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F4" w:rsidRPr="00833DF4" w:rsidRDefault="00833DF4" w:rsidP="00833DF4">
      <w:pPr>
        <w:suppressAutoHyphens/>
        <w:ind w:firstLine="709"/>
        <w:jc w:val="center"/>
        <w:rPr>
          <w:b/>
          <w:color w:val="FF0000"/>
          <w:sz w:val="32"/>
          <w:szCs w:val="32"/>
        </w:rPr>
      </w:pPr>
      <w:r w:rsidRPr="00833DF4">
        <w:rPr>
          <w:b/>
          <w:color w:val="FF0000"/>
          <w:sz w:val="32"/>
          <w:szCs w:val="32"/>
        </w:rPr>
        <w:t>ВОЛЕЙБОЛ</w:t>
      </w:r>
    </w:p>
    <w:p w:rsidR="00833DF4" w:rsidRDefault="00833DF4" w:rsidP="00833DF4">
      <w:pPr>
        <w:suppressAutoHyphens/>
        <w:ind w:firstLine="709"/>
        <w:jc w:val="both"/>
      </w:pPr>
      <w:proofErr w:type="gramStart"/>
      <w:r>
        <w:rPr>
          <w:sz w:val="28"/>
          <w:szCs w:val="28"/>
        </w:rPr>
        <w:t>В соответствии с Планом работы управления образования                                 и администрации Георгиевского муниципального округа</w:t>
      </w:r>
      <w:r>
        <w:rPr>
          <w:spacing w:val="15"/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на 2023/2024 учебный год, в целях массового привлечения детей и подростков к систематическим занятиям физической культурой и спортом, укрепления здоровья и формирования здорового образа жизни, организации спортивно-массовой, физкультурно-оздоровительной и воспитательной работы среди подрастающего поколения, популяризации и развития волейбола в Георгиевском городском округе  09 февраля 2024</w:t>
      </w:r>
      <w:proofErr w:type="gramEnd"/>
      <w:r>
        <w:rPr>
          <w:sz w:val="28"/>
          <w:szCs w:val="28"/>
        </w:rPr>
        <w:t xml:space="preserve"> года команда мальчиков приняли участие в муниципальном  этапе соревнований по волейболу среди </w:t>
      </w:r>
      <w:r>
        <w:rPr>
          <w:szCs w:val="28"/>
        </w:rPr>
        <w:t>юношей</w:t>
      </w:r>
      <w:r>
        <w:rPr>
          <w:sz w:val="28"/>
          <w:szCs w:val="28"/>
        </w:rPr>
        <w:t xml:space="preserve"> на базе МБОУ СОШ № 26 с. </w:t>
      </w:r>
      <w:proofErr w:type="spellStart"/>
      <w:r>
        <w:rPr>
          <w:sz w:val="28"/>
          <w:szCs w:val="28"/>
        </w:rPr>
        <w:t>Краснокумского</w:t>
      </w:r>
      <w:proofErr w:type="spellEnd"/>
      <w:r>
        <w:rPr>
          <w:sz w:val="28"/>
          <w:szCs w:val="28"/>
        </w:rPr>
        <w:t>.</w:t>
      </w:r>
    </w:p>
    <w:p w:rsidR="00040FED" w:rsidRDefault="00833DF4">
      <w:r>
        <w:rPr>
          <w:noProof/>
        </w:rPr>
        <w:drawing>
          <wp:inline distT="0" distB="0" distL="0" distR="0">
            <wp:extent cx="5940425" cy="2669169"/>
            <wp:effectExtent l="19050" t="0" r="3175" b="0"/>
            <wp:docPr id="1" name="Рисунок 1" descr="C:\Users\2\Desktop\Фото школы\Волейбол мальчики\IMG-2024020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Фото школы\Волейбол мальчики\IMG-20240205-WA0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69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DF4" w:rsidRDefault="00833DF4">
      <w:r>
        <w:rPr>
          <w:noProof/>
        </w:rPr>
        <w:drawing>
          <wp:inline distT="0" distB="0" distL="0" distR="0">
            <wp:extent cx="5940425" cy="2669169"/>
            <wp:effectExtent l="19050" t="0" r="3175" b="0"/>
            <wp:docPr id="2" name="Рисунок 2" descr="C:\Users\2\Desktop\Фото школы\Волейбол мальчики\IMG-2024020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Фото школы\Волейбол мальчики\IMG-20240205-WA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69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DF4" w:rsidRDefault="00833DF4">
      <w:r>
        <w:rPr>
          <w:noProof/>
        </w:rPr>
        <w:drawing>
          <wp:inline distT="0" distB="0" distL="0" distR="0">
            <wp:extent cx="5940425" cy="2673191"/>
            <wp:effectExtent l="19050" t="0" r="3175" b="0"/>
            <wp:docPr id="3" name="Рисунок 3" descr="C:\Users\2\Desktop\Фото школы\Волейбол мальчики\IMG-2024020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Фото школы\Волейбол мальчики\IMG-20240205-WA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3DF4" w:rsidSect="00833DF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3DF4"/>
    <w:rsid w:val="00040FED"/>
    <w:rsid w:val="0083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D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D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2024-02-05T06:36:00Z</dcterms:created>
  <dcterms:modified xsi:type="dcterms:W3CDTF">2024-02-05T06:40:00Z</dcterms:modified>
</cp:coreProperties>
</file>