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C1" w:rsidRPr="005B703A" w:rsidRDefault="005720C1" w:rsidP="00507E39">
      <w:pPr>
        <w:pStyle w:val="ab"/>
        <w:spacing w:line="240" w:lineRule="auto"/>
        <w:ind w:left="1069"/>
        <w:jc w:val="both"/>
        <w:rPr>
          <w:rFonts w:ascii="Times New Roman" w:hAnsi="Times New Roman"/>
          <w:b/>
          <w:sz w:val="28"/>
          <w:szCs w:val="28"/>
        </w:rPr>
      </w:pPr>
      <w:bookmarkStart w:id="0" w:name="_Hlk175775755"/>
      <w:r w:rsidRPr="005B703A">
        <w:rPr>
          <w:rFonts w:ascii="Times New Roman" w:hAnsi="Times New Roman"/>
          <w:b/>
          <w:sz w:val="28"/>
          <w:szCs w:val="28"/>
        </w:rPr>
        <w:t>Анализ учеб</w:t>
      </w:r>
      <w:r>
        <w:rPr>
          <w:rFonts w:ascii="Times New Roman" w:hAnsi="Times New Roman"/>
          <w:b/>
          <w:sz w:val="28"/>
          <w:szCs w:val="28"/>
        </w:rPr>
        <w:t>но-воспитательной работы за 2023</w:t>
      </w:r>
      <w:r w:rsidRPr="005B703A">
        <w:rPr>
          <w:rFonts w:ascii="Times New Roman" w:hAnsi="Times New Roman"/>
          <w:b/>
          <w:sz w:val="28"/>
          <w:szCs w:val="28"/>
        </w:rPr>
        <w:t>/2023</w:t>
      </w:r>
      <w:r>
        <w:rPr>
          <w:rFonts w:ascii="Times New Roman" w:hAnsi="Times New Roman"/>
          <w:b/>
          <w:sz w:val="28"/>
          <w:szCs w:val="28"/>
        </w:rPr>
        <w:t>4</w:t>
      </w:r>
      <w:r w:rsidRPr="005B703A">
        <w:rPr>
          <w:rFonts w:ascii="Times New Roman" w:hAnsi="Times New Roman"/>
          <w:b/>
          <w:sz w:val="28"/>
          <w:szCs w:val="28"/>
        </w:rPr>
        <w:t xml:space="preserve"> учебный год</w:t>
      </w:r>
    </w:p>
    <w:p w:rsidR="005720C1" w:rsidRPr="00A14FCE" w:rsidRDefault="005720C1" w:rsidP="004D56AB">
      <w:pPr>
        <w:keepNext/>
        <w:keepLines/>
        <w:tabs>
          <w:tab w:val="left" w:pos="0"/>
        </w:tabs>
        <w:spacing w:after="0"/>
        <w:ind w:hanging="20"/>
        <w:jc w:val="center"/>
        <w:rPr>
          <w:b/>
          <w:sz w:val="24"/>
          <w:szCs w:val="24"/>
        </w:rPr>
      </w:pPr>
      <w:r w:rsidRPr="00A14FCE">
        <w:rPr>
          <w:rFonts w:ascii="Times New Roman" w:hAnsi="Times New Roman"/>
          <w:b/>
          <w:sz w:val="24"/>
          <w:szCs w:val="24"/>
          <w:u w:val="single"/>
        </w:rPr>
        <w:t>Цели, задачи деятельности МБОУ СОШ № 17 им. И.Л. Козыря пос. Шаумянского</w:t>
      </w:r>
    </w:p>
    <w:p w:rsidR="005720C1" w:rsidRPr="00A14FCE" w:rsidRDefault="005720C1" w:rsidP="004D56AB">
      <w:pPr>
        <w:keepNext/>
        <w:keepLines/>
        <w:tabs>
          <w:tab w:val="left" w:pos="0"/>
        </w:tabs>
        <w:spacing w:after="0"/>
        <w:ind w:hanging="20"/>
        <w:jc w:val="center"/>
        <w:rPr>
          <w:rFonts w:ascii="Times New Roman" w:hAnsi="Times New Roman"/>
          <w:b/>
          <w:sz w:val="24"/>
          <w:szCs w:val="24"/>
          <w:u w:val="single"/>
        </w:rPr>
      </w:pPr>
      <w:bookmarkStart w:id="1" w:name="bookmark8"/>
      <w:r w:rsidRPr="00A14FCE">
        <w:rPr>
          <w:rFonts w:ascii="Times New Roman" w:hAnsi="Times New Roman"/>
          <w:b/>
          <w:sz w:val="24"/>
          <w:szCs w:val="24"/>
          <w:u w:val="single"/>
        </w:rPr>
        <w:t>на 2023-2024 учебный год</w:t>
      </w:r>
      <w:bookmarkEnd w:id="1"/>
    </w:p>
    <w:p w:rsidR="005720C1" w:rsidRPr="00A14FCE" w:rsidRDefault="005720C1" w:rsidP="00507E39">
      <w:pPr>
        <w:spacing w:after="0"/>
        <w:ind w:left="360"/>
        <w:jc w:val="both"/>
        <w:rPr>
          <w:sz w:val="24"/>
          <w:szCs w:val="24"/>
        </w:rPr>
      </w:pPr>
    </w:p>
    <w:p w:rsidR="005720C1" w:rsidRPr="00A14FCE" w:rsidRDefault="005720C1" w:rsidP="00507E39">
      <w:pPr>
        <w:shd w:val="clear" w:color="auto" w:fill="FFFFFF"/>
        <w:tabs>
          <w:tab w:val="left" w:pos="0"/>
        </w:tabs>
        <w:spacing w:after="0"/>
        <w:ind w:left="20" w:hanging="20"/>
        <w:jc w:val="both"/>
        <w:rPr>
          <w:rFonts w:ascii="Times New Roman" w:hAnsi="Times New Roman"/>
          <w:b/>
          <w:bCs/>
          <w:sz w:val="24"/>
          <w:szCs w:val="24"/>
        </w:rPr>
      </w:pPr>
      <w:r w:rsidRPr="00A14FCE">
        <w:rPr>
          <w:rFonts w:ascii="Times New Roman" w:hAnsi="Times New Roman"/>
          <w:b/>
          <w:bCs/>
          <w:sz w:val="24"/>
          <w:szCs w:val="24"/>
        </w:rPr>
        <w:t>Приоритетные направления образовательного процесса.</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1. Успешный переход на ФГОС второго поколения.</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2. Внедрение современных педагогических, информационно-коммуникационных и здоровьесберегающих технологий в образовательный процесс школы.</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3. Создание условий для творческого самовыражения, раскрытия профессионального потенциала педагогов, повышения их профессиональных компетенций.</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4. Создание для обучающихся образовательной среды, благоприятной для самоопределения, самовыражения и самореализации.</w:t>
      </w:r>
    </w:p>
    <w:p w:rsidR="005720C1" w:rsidRPr="00A14FCE" w:rsidRDefault="005720C1" w:rsidP="00507E39">
      <w:pPr>
        <w:shd w:val="clear" w:color="auto" w:fill="FFFFFF"/>
        <w:tabs>
          <w:tab w:val="left" w:pos="0"/>
        </w:tabs>
        <w:spacing w:after="0"/>
        <w:ind w:left="20" w:hanging="20"/>
        <w:jc w:val="both"/>
        <w:rPr>
          <w:rFonts w:ascii="Times New Roman" w:hAnsi="Times New Roman"/>
          <w:b/>
          <w:bCs/>
          <w:sz w:val="24"/>
          <w:szCs w:val="24"/>
        </w:rPr>
      </w:pPr>
      <w:r w:rsidRPr="00A14FCE">
        <w:rPr>
          <w:rFonts w:ascii="Times New Roman" w:hAnsi="Times New Roman"/>
          <w:b/>
          <w:bCs/>
          <w:sz w:val="24"/>
          <w:szCs w:val="24"/>
        </w:rPr>
        <w:t>Цель:</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Создание благоприятной образовательной среды, способствующей раскрытию индивидуальных особенностей обучающихся, обеспечивающей в</w:t>
      </w:r>
      <w:r>
        <w:rPr>
          <w:rFonts w:ascii="Times New Roman" w:hAnsi="Times New Roman"/>
          <w:sz w:val="24"/>
          <w:szCs w:val="24"/>
        </w:rPr>
        <w:t xml:space="preserve">озможности их самоопределения </w:t>
      </w:r>
      <w:r w:rsidRPr="00A14FCE">
        <w:rPr>
          <w:rFonts w:ascii="Times New Roman" w:hAnsi="Times New Roman"/>
          <w:sz w:val="24"/>
          <w:szCs w:val="24"/>
        </w:rPr>
        <w:t>самореализации и укрепления здоровья школьников.</w:t>
      </w:r>
    </w:p>
    <w:p w:rsidR="005720C1" w:rsidRPr="00A14FCE" w:rsidRDefault="005720C1" w:rsidP="00507E39">
      <w:pPr>
        <w:shd w:val="clear" w:color="auto" w:fill="FFFFFF"/>
        <w:tabs>
          <w:tab w:val="left" w:pos="0"/>
        </w:tabs>
        <w:spacing w:after="0"/>
        <w:ind w:left="20" w:hanging="20"/>
        <w:jc w:val="both"/>
        <w:rPr>
          <w:rFonts w:ascii="Times New Roman" w:hAnsi="Times New Roman"/>
          <w:b/>
          <w:bCs/>
          <w:sz w:val="24"/>
          <w:szCs w:val="24"/>
        </w:rPr>
      </w:pPr>
      <w:r w:rsidRPr="00A14FCE">
        <w:rPr>
          <w:rFonts w:ascii="Times New Roman" w:hAnsi="Times New Roman"/>
          <w:b/>
          <w:bCs/>
          <w:sz w:val="24"/>
          <w:szCs w:val="24"/>
        </w:rPr>
        <w:t>Задачи школына 2023 -2024 учебный год:</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xml:space="preserve">1. Продолжить работу над методической темой школы: </w:t>
      </w:r>
      <w:r w:rsidRPr="00A14FCE">
        <w:rPr>
          <w:rFonts w:ascii="Times New Roman" w:hAnsi="Times New Roman"/>
          <w:b/>
          <w:bCs/>
          <w:sz w:val="24"/>
          <w:szCs w:val="24"/>
        </w:rPr>
        <w:t>«Совершенствование качества образования, обновление содержания и педагогических технологий в условиях реализации ФГОС»</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2.Повышать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3. Повышение качества образовательного процесса через:</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осуществление компетентностного подхода в обучении и воспитании;</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применение информационно-коммуникационных технологий в урочном процессе и внеурочной деятельности;</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обеспечение усвоения обучающимися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работу с обучающимися по подготовке к сдаче выпускных экзаменов в формате ГИА;</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формирование положительной мотивации обучающихся к учебной деятельности;</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обеспечение социально-педагогических отношений, сохраняющих физическое, психическое и социальное здоровье обучающихся;</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 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4.Формировать мотивационную среду к здоровому образу жизни у педагогов, учащихся и родителей.</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5.Создать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5720C1" w:rsidRPr="00A14FCE" w:rsidRDefault="005720C1" w:rsidP="00507E39">
      <w:pPr>
        <w:shd w:val="clear" w:color="auto" w:fill="FFFFFF"/>
        <w:tabs>
          <w:tab w:val="left" w:pos="0"/>
        </w:tabs>
        <w:spacing w:after="0"/>
        <w:ind w:left="20" w:hanging="20"/>
        <w:jc w:val="both"/>
        <w:rPr>
          <w:rFonts w:ascii="Times New Roman" w:hAnsi="Times New Roman"/>
          <w:sz w:val="24"/>
          <w:szCs w:val="24"/>
        </w:rPr>
      </w:pPr>
      <w:r w:rsidRPr="00A14FCE">
        <w:rPr>
          <w:rFonts w:ascii="Times New Roman" w:hAnsi="Times New Roman"/>
          <w:sz w:val="24"/>
          <w:szCs w:val="24"/>
        </w:rPr>
        <w:t>6.Приведение материально-технического обеспечения образовательного процесса в соответствие с современными требованиями.</w:t>
      </w:r>
    </w:p>
    <w:p w:rsidR="005720C1" w:rsidRPr="00B437E5" w:rsidRDefault="005720C1" w:rsidP="00507E39">
      <w:pPr>
        <w:spacing w:after="0" w:line="240" w:lineRule="auto"/>
        <w:ind w:firstLine="709"/>
        <w:jc w:val="both"/>
        <w:rPr>
          <w:rFonts w:ascii="Times New Roman" w:eastAsia="Arial Unicode MS" w:hAnsi="Times New Roman"/>
          <w:color w:val="000000"/>
          <w:sz w:val="24"/>
          <w:szCs w:val="24"/>
        </w:rPr>
      </w:pPr>
    </w:p>
    <w:p w:rsidR="005720C1" w:rsidRDefault="005720C1" w:rsidP="00507E39">
      <w:pPr>
        <w:spacing w:after="0"/>
        <w:ind w:firstLine="709"/>
        <w:jc w:val="both"/>
        <w:rPr>
          <w:rFonts w:ascii="Times New Roman" w:hAnsi="Times New Roman"/>
          <w:b/>
          <w:sz w:val="24"/>
          <w:szCs w:val="24"/>
        </w:rPr>
      </w:pPr>
    </w:p>
    <w:p w:rsidR="001D39A7" w:rsidRDefault="001D39A7" w:rsidP="00507E39">
      <w:pPr>
        <w:spacing w:after="0"/>
        <w:ind w:firstLine="709"/>
        <w:jc w:val="both"/>
        <w:rPr>
          <w:rFonts w:ascii="Times New Roman" w:hAnsi="Times New Roman"/>
          <w:b/>
          <w:sz w:val="24"/>
          <w:szCs w:val="24"/>
        </w:rPr>
      </w:pPr>
    </w:p>
    <w:p w:rsidR="001D39A7" w:rsidRDefault="001D39A7" w:rsidP="00507E39">
      <w:pPr>
        <w:spacing w:after="0"/>
        <w:ind w:firstLine="709"/>
        <w:jc w:val="both"/>
        <w:rPr>
          <w:rFonts w:ascii="Times New Roman" w:hAnsi="Times New Roman"/>
          <w:b/>
          <w:sz w:val="24"/>
          <w:szCs w:val="24"/>
        </w:rPr>
      </w:pPr>
    </w:p>
    <w:p w:rsidR="005720C1" w:rsidRPr="00B437E5" w:rsidRDefault="005720C1" w:rsidP="00507E39">
      <w:pPr>
        <w:spacing w:after="0"/>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Pr="00B76FAF" w:rsidRDefault="005720C1" w:rsidP="004D56AB">
      <w:pPr>
        <w:spacing w:after="0" w:line="240" w:lineRule="auto"/>
        <w:ind w:firstLine="709"/>
        <w:jc w:val="center"/>
        <w:rPr>
          <w:rFonts w:ascii="Times New Roman" w:hAnsi="Times New Roman"/>
          <w:b/>
          <w:sz w:val="28"/>
          <w:szCs w:val="28"/>
        </w:rPr>
      </w:pPr>
      <w:r w:rsidRPr="00B76FAF">
        <w:rPr>
          <w:rFonts w:ascii="Times New Roman" w:hAnsi="Times New Roman"/>
          <w:b/>
          <w:sz w:val="28"/>
          <w:szCs w:val="28"/>
        </w:rPr>
        <w:lastRenderedPageBreak/>
        <w:t>Анализ учебной деятельности</w:t>
      </w:r>
    </w:p>
    <w:p w:rsidR="005720C1" w:rsidRPr="00B76FAF"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4"/>
          <w:szCs w:val="24"/>
        </w:rPr>
      </w:pPr>
      <w:r w:rsidRPr="0079169F">
        <w:rPr>
          <w:rFonts w:ascii="Times New Roman" w:hAnsi="Times New Roman"/>
          <w:b/>
          <w:sz w:val="24"/>
          <w:szCs w:val="24"/>
        </w:rPr>
        <w:t>Итоги 20</w:t>
      </w:r>
      <w:r>
        <w:rPr>
          <w:rFonts w:ascii="Times New Roman" w:hAnsi="Times New Roman"/>
          <w:b/>
          <w:sz w:val="24"/>
          <w:szCs w:val="24"/>
        </w:rPr>
        <w:t>23/</w:t>
      </w:r>
      <w:r w:rsidRPr="0079169F">
        <w:rPr>
          <w:rFonts w:ascii="Times New Roman" w:hAnsi="Times New Roman"/>
          <w:b/>
          <w:sz w:val="24"/>
          <w:szCs w:val="24"/>
        </w:rPr>
        <w:t>20</w:t>
      </w:r>
      <w:r>
        <w:rPr>
          <w:rFonts w:ascii="Times New Roman" w:hAnsi="Times New Roman"/>
          <w:b/>
          <w:sz w:val="24"/>
          <w:szCs w:val="24"/>
        </w:rPr>
        <w:t>24</w:t>
      </w:r>
      <w:r w:rsidRPr="0079169F">
        <w:rPr>
          <w:rFonts w:ascii="Times New Roman" w:hAnsi="Times New Roman"/>
          <w:b/>
          <w:sz w:val="24"/>
          <w:szCs w:val="24"/>
        </w:rPr>
        <w:t xml:space="preserve"> учебного года</w:t>
      </w:r>
    </w:p>
    <w:p w:rsidR="005720C1" w:rsidRDefault="005720C1" w:rsidP="00507E39">
      <w:pPr>
        <w:spacing w:after="0" w:line="240" w:lineRule="auto"/>
        <w:ind w:firstLine="709"/>
        <w:jc w:val="both"/>
        <w:rPr>
          <w:rFonts w:ascii="Times New Roman" w:hAnsi="Times New Roman"/>
          <w:b/>
          <w:sz w:val="24"/>
          <w:szCs w:val="24"/>
        </w:rPr>
      </w:pPr>
    </w:p>
    <w:p w:rsidR="005720C1" w:rsidRPr="0079169F" w:rsidRDefault="005720C1" w:rsidP="00507E39">
      <w:pPr>
        <w:spacing w:after="0" w:line="240" w:lineRule="auto"/>
        <w:ind w:firstLine="709"/>
        <w:jc w:val="both"/>
        <w:rPr>
          <w:rFonts w:ascii="Times New Roman" w:hAnsi="Times New Roman"/>
          <w:sz w:val="24"/>
          <w:szCs w:val="24"/>
        </w:rPr>
      </w:pPr>
      <w:r w:rsidRPr="0079169F">
        <w:rPr>
          <w:rFonts w:ascii="Times New Roman" w:hAnsi="Times New Roman"/>
          <w:sz w:val="24"/>
          <w:szCs w:val="24"/>
        </w:rPr>
        <w:t xml:space="preserve">На начало учебного года в школе было </w:t>
      </w:r>
      <w:r>
        <w:rPr>
          <w:rFonts w:ascii="Times New Roman" w:hAnsi="Times New Roman"/>
          <w:sz w:val="24"/>
          <w:szCs w:val="24"/>
        </w:rPr>
        <w:t>383</w:t>
      </w:r>
      <w:r w:rsidRPr="0079169F">
        <w:rPr>
          <w:rFonts w:ascii="Times New Roman" w:hAnsi="Times New Roman"/>
          <w:sz w:val="24"/>
          <w:szCs w:val="24"/>
        </w:rPr>
        <w:t xml:space="preserve"> обучающихся. В течение года выбыло </w:t>
      </w:r>
      <w:r>
        <w:rPr>
          <w:rFonts w:ascii="Times New Roman" w:hAnsi="Times New Roman"/>
          <w:sz w:val="24"/>
          <w:szCs w:val="24"/>
        </w:rPr>
        <w:t>6</w:t>
      </w:r>
      <w:r w:rsidRPr="0023191B">
        <w:rPr>
          <w:rFonts w:ascii="Times New Roman" w:hAnsi="Times New Roman"/>
          <w:sz w:val="24"/>
          <w:szCs w:val="24"/>
        </w:rPr>
        <w:t xml:space="preserve"> человек</w:t>
      </w:r>
      <w:r>
        <w:rPr>
          <w:rFonts w:ascii="Times New Roman" w:hAnsi="Times New Roman"/>
          <w:sz w:val="24"/>
          <w:szCs w:val="24"/>
        </w:rPr>
        <w:t>а</w:t>
      </w:r>
      <w:r w:rsidRPr="0023191B">
        <w:rPr>
          <w:rFonts w:ascii="Times New Roman" w:hAnsi="Times New Roman"/>
          <w:sz w:val="24"/>
          <w:szCs w:val="24"/>
        </w:rPr>
        <w:t xml:space="preserve">, прибыло </w:t>
      </w:r>
      <w:r>
        <w:rPr>
          <w:rFonts w:ascii="Times New Roman" w:hAnsi="Times New Roman"/>
          <w:sz w:val="24"/>
          <w:szCs w:val="24"/>
        </w:rPr>
        <w:t>14</w:t>
      </w:r>
      <w:r w:rsidRPr="0023191B">
        <w:rPr>
          <w:rFonts w:ascii="Times New Roman" w:hAnsi="Times New Roman"/>
          <w:sz w:val="24"/>
          <w:szCs w:val="24"/>
        </w:rPr>
        <w:t>.</w:t>
      </w:r>
      <w:r w:rsidRPr="0079169F">
        <w:rPr>
          <w:rFonts w:ascii="Times New Roman" w:hAnsi="Times New Roman"/>
          <w:sz w:val="24"/>
          <w:szCs w:val="24"/>
        </w:rPr>
        <w:t xml:space="preserve"> Год окончили </w:t>
      </w:r>
      <w:r>
        <w:rPr>
          <w:rFonts w:ascii="Times New Roman" w:hAnsi="Times New Roman"/>
          <w:sz w:val="24"/>
          <w:szCs w:val="24"/>
        </w:rPr>
        <w:t>391</w:t>
      </w:r>
      <w:r w:rsidRPr="0079169F">
        <w:rPr>
          <w:rFonts w:ascii="Times New Roman" w:hAnsi="Times New Roman"/>
          <w:sz w:val="24"/>
          <w:szCs w:val="24"/>
        </w:rPr>
        <w:t xml:space="preserve"> обучающи</w:t>
      </w:r>
      <w:r>
        <w:rPr>
          <w:rFonts w:ascii="Times New Roman" w:hAnsi="Times New Roman"/>
          <w:sz w:val="24"/>
          <w:szCs w:val="24"/>
        </w:rPr>
        <w:t>х</w:t>
      </w:r>
      <w:r w:rsidRPr="0079169F">
        <w:rPr>
          <w:rFonts w:ascii="Times New Roman" w:hAnsi="Times New Roman"/>
          <w:sz w:val="24"/>
          <w:szCs w:val="24"/>
        </w:rPr>
        <w:t>ся.</w:t>
      </w:r>
    </w:p>
    <w:p w:rsidR="005720C1" w:rsidRDefault="005720C1" w:rsidP="00507E39">
      <w:pPr>
        <w:spacing w:after="0" w:line="240" w:lineRule="auto"/>
        <w:ind w:firstLine="709"/>
        <w:jc w:val="both"/>
        <w:rPr>
          <w:rFonts w:ascii="Times New Roman" w:hAnsi="Times New Roman"/>
          <w:sz w:val="24"/>
          <w:szCs w:val="24"/>
        </w:rPr>
      </w:pPr>
      <w:r w:rsidRPr="0079169F">
        <w:rPr>
          <w:rFonts w:ascii="Times New Roman" w:hAnsi="Times New Roman"/>
          <w:sz w:val="24"/>
          <w:szCs w:val="24"/>
        </w:rPr>
        <w:t>Обучение осуществлялось в очной форме.</w:t>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sidRPr="00957067">
        <w:rPr>
          <w:rFonts w:ascii="Times New Roman" w:hAnsi="Times New Roman"/>
          <w:b/>
          <w:sz w:val="24"/>
          <w:szCs w:val="24"/>
        </w:rPr>
        <w:t xml:space="preserve">Начальное общее образование </w:t>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pacing w:val="-2"/>
          <w:kern w:val="28"/>
          <w:sz w:val="24"/>
          <w:szCs w:val="24"/>
        </w:rPr>
      </w:pPr>
      <w:r w:rsidRPr="004E35C0">
        <w:rPr>
          <w:rFonts w:ascii="Times New Roman" w:hAnsi="Times New Roman"/>
          <w:sz w:val="24"/>
          <w:szCs w:val="24"/>
        </w:rPr>
        <w:t xml:space="preserve">На уровне </w:t>
      </w:r>
      <w:r>
        <w:rPr>
          <w:rFonts w:ascii="Times New Roman" w:hAnsi="Times New Roman"/>
          <w:sz w:val="24"/>
          <w:szCs w:val="24"/>
        </w:rPr>
        <w:t xml:space="preserve">начального общего образования на начало 2023/2024 учебного года 161 обучающихся, в течение года выбыло 1 обучающихся, прибыло 4 обучающихся. Учебный год окончили 164 обучающихся. Образовательный процесс осуществлялся по основной образовательной программе основного общего образования в соответствии с </w:t>
      </w:r>
      <w:r w:rsidRPr="00A3408E">
        <w:rPr>
          <w:rFonts w:ascii="Times New Roman" w:hAnsi="Times New Roman"/>
          <w:spacing w:val="-2"/>
          <w:kern w:val="28"/>
          <w:sz w:val="24"/>
          <w:szCs w:val="24"/>
        </w:rPr>
        <w:t>федеральным государственным образовательным стандартом основного общего образования</w:t>
      </w:r>
      <w:r>
        <w:rPr>
          <w:rFonts w:ascii="Times New Roman" w:hAnsi="Times New Roman"/>
          <w:spacing w:val="-2"/>
          <w:kern w:val="28"/>
          <w:sz w:val="24"/>
          <w:szCs w:val="24"/>
        </w:rPr>
        <w:t>.</w:t>
      </w:r>
    </w:p>
    <w:p w:rsidR="005720C1" w:rsidRDefault="005720C1" w:rsidP="00507E39">
      <w:pPr>
        <w:pStyle w:val="af0"/>
        <w:ind w:firstLine="567"/>
        <w:jc w:val="both"/>
        <w:rPr>
          <w:rStyle w:val="aff4"/>
          <w:color w:val="000000"/>
          <w:sz w:val="24"/>
        </w:rPr>
      </w:pPr>
      <w:r>
        <w:rPr>
          <w:rStyle w:val="aff4"/>
          <w:color w:val="000000"/>
          <w:sz w:val="24"/>
        </w:rPr>
        <w:t>Информация об итогах освоения основной образовательной программы начального общего образования представлена на рисунке 1.</w:t>
      </w:r>
    </w:p>
    <w:p w:rsidR="005720C1" w:rsidRDefault="005720C1" w:rsidP="00507E39">
      <w:pPr>
        <w:spacing w:after="0" w:line="240" w:lineRule="auto"/>
        <w:jc w:val="both"/>
        <w:rPr>
          <w:rFonts w:ascii="Times New Roman" w:hAnsi="Times New Roman"/>
          <w:b/>
          <w:sz w:val="24"/>
          <w:szCs w:val="24"/>
        </w:rPr>
      </w:pPr>
    </w:p>
    <w:tbl>
      <w:tblPr>
        <w:tblW w:w="9615" w:type="dxa"/>
        <w:tblInd w:w="-147" w:type="dxa"/>
        <w:tblLayout w:type="fixed"/>
        <w:tblLook w:val="04A0"/>
      </w:tblPr>
      <w:tblGrid>
        <w:gridCol w:w="2552"/>
        <w:gridCol w:w="944"/>
        <w:gridCol w:w="595"/>
        <w:gridCol w:w="432"/>
        <w:gridCol w:w="432"/>
        <w:gridCol w:w="516"/>
        <w:gridCol w:w="316"/>
        <w:gridCol w:w="1235"/>
        <w:gridCol w:w="1058"/>
        <w:gridCol w:w="851"/>
        <w:gridCol w:w="677"/>
        <w:gridCol w:w="7"/>
      </w:tblGrid>
      <w:tr w:rsidR="005720C1" w:rsidRPr="003D0FAE" w:rsidTr="000258D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ФИО классный руководитель/ учитель  (полностью)</w:t>
            </w:r>
          </w:p>
        </w:tc>
        <w:tc>
          <w:tcPr>
            <w:tcW w:w="94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класс</w:t>
            </w:r>
          </w:p>
        </w:tc>
        <w:tc>
          <w:tcPr>
            <w:tcW w:w="6119" w:type="dxa"/>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итоги года</w:t>
            </w:r>
          </w:p>
        </w:tc>
      </w:tr>
      <w:tr w:rsidR="005720C1" w:rsidRPr="003D0FAE" w:rsidTr="000258D4">
        <w:trPr>
          <w:gridAfter w:val="1"/>
          <w:wAfter w:w="7" w:type="dxa"/>
          <w:trHeight w:val="685"/>
        </w:trPr>
        <w:tc>
          <w:tcPr>
            <w:tcW w:w="2552" w:type="dxa"/>
            <w:tcBorders>
              <w:top w:val="nil"/>
              <w:left w:val="single" w:sz="4" w:space="0" w:color="auto"/>
              <w:bottom w:val="single" w:sz="4" w:space="0" w:color="000000"/>
              <w:right w:val="single" w:sz="4" w:space="0" w:color="auto"/>
            </w:tcBorders>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p>
        </w:tc>
        <w:tc>
          <w:tcPr>
            <w:tcW w:w="944" w:type="dxa"/>
            <w:tcBorders>
              <w:top w:val="nil"/>
              <w:left w:val="single" w:sz="4" w:space="0" w:color="auto"/>
              <w:bottom w:val="single" w:sz="4" w:space="0" w:color="000000"/>
              <w:right w:val="single" w:sz="4" w:space="0" w:color="auto"/>
            </w:tcBorders>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p>
        </w:tc>
        <w:tc>
          <w:tcPr>
            <w:tcW w:w="595" w:type="dxa"/>
            <w:tcBorders>
              <w:top w:val="single" w:sz="4" w:space="0" w:color="auto"/>
              <w:left w:val="single" w:sz="4" w:space="0" w:color="auto"/>
              <w:bottom w:val="single" w:sz="4" w:space="0" w:color="000000"/>
              <w:right w:val="single" w:sz="4" w:space="0" w:color="auto"/>
            </w:tcBorders>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5</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4</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3</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2</w:t>
            </w:r>
          </w:p>
        </w:tc>
        <w:tc>
          <w:tcPr>
            <w:tcW w:w="1235" w:type="dxa"/>
            <w:tcBorders>
              <w:top w:val="nil"/>
              <w:left w:val="nil"/>
              <w:bottom w:val="single" w:sz="4" w:space="0" w:color="auto"/>
              <w:right w:val="single" w:sz="4" w:space="0" w:color="auto"/>
            </w:tcBorders>
            <w:shd w:val="clear" w:color="FFFFFF" w:fill="FFFFFF"/>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не аттестовано</w:t>
            </w:r>
          </w:p>
        </w:tc>
        <w:tc>
          <w:tcPr>
            <w:tcW w:w="1058"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обученность</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качество</w:t>
            </w:r>
          </w:p>
        </w:tc>
        <w:tc>
          <w:tcPr>
            <w:tcW w:w="677"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средний балл</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Pr>
                <w:rFonts w:ascii="Times New Roman" w:hAnsi="Times New Roman"/>
                <w:sz w:val="20"/>
                <w:szCs w:val="20"/>
                <w:vertAlign w:val="subscript"/>
              </w:rPr>
              <w:t>Рыбалова Любовь Ивановна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2а</w:t>
            </w:r>
          </w:p>
        </w:tc>
        <w:tc>
          <w:tcPr>
            <w:tcW w:w="595"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22</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5</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9</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8</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9F6768" w:rsidRDefault="005720C1" w:rsidP="00507E39">
            <w:pPr>
              <w:jc w:val="both"/>
              <w:rPr>
                <w:rFonts w:ascii="Times New Roman" w:hAnsi="Times New Roman"/>
                <w:b/>
                <w:bCs/>
                <w:sz w:val="20"/>
                <w:szCs w:val="20"/>
                <w:vertAlign w:val="subscript"/>
              </w:rPr>
            </w:pPr>
            <w:r w:rsidRPr="009F6768">
              <w:rPr>
                <w:rFonts w:ascii="Times New Roman" w:hAnsi="Times New Roman"/>
                <w:b/>
                <w:bCs/>
                <w:sz w:val="20"/>
                <w:szCs w:val="20"/>
                <w:vertAlign w:val="subscript"/>
              </w:rPr>
              <w:t>63,6</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3,9</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Pr>
                <w:rFonts w:ascii="Times New Roman" w:hAnsi="Times New Roman"/>
                <w:sz w:val="20"/>
                <w:szCs w:val="20"/>
                <w:vertAlign w:val="subscript"/>
              </w:rPr>
              <w:t>Дударова Елена Викторовна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2б</w:t>
            </w:r>
          </w:p>
        </w:tc>
        <w:tc>
          <w:tcPr>
            <w:tcW w:w="595"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17</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1</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8</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8</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9F6768" w:rsidRDefault="005720C1" w:rsidP="00507E39">
            <w:pPr>
              <w:jc w:val="both"/>
              <w:rPr>
                <w:rFonts w:ascii="Times New Roman" w:hAnsi="Times New Roman"/>
                <w:b/>
                <w:bCs/>
                <w:sz w:val="20"/>
                <w:szCs w:val="20"/>
                <w:vertAlign w:val="subscript"/>
              </w:rPr>
            </w:pPr>
            <w:r w:rsidRPr="009F6768">
              <w:rPr>
                <w:rFonts w:ascii="Times New Roman" w:hAnsi="Times New Roman"/>
                <w:b/>
                <w:bCs/>
                <w:sz w:val="20"/>
                <w:szCs w:val="20"/>
                <w:vertAlign w:val="subscript"/>
              </w:rPr>
              <w:t>52,9</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3,6</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Pr>
                <w:rFonts w:ascii="Times New Roman" w:hAnsi="Times New Roman"/>
                <w:sz w:val="20"/>
                <w:szCs w:val="20"/>
                <w:vertAlign w:val="subscript"/>
              </w:rPr>
              <w:t>Сенкевич Нина Игоревна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3D0FAE" w:rsidRDefault="005720C1" w:rsidP="00507E39">
            <w:pPr>
              <w:spacing w:after="0" w:line="240" w:lineRule="auto"/>
              <w:jc w:val="both"/>
              <w:rPr>
                <w:rFonts w:ascii="Times New Roman" w:hAnsi="Times New Roman"/>
                <w:sz w:val="20"/>
                <w:szCs w:val="20"/>
                <w:vertAlign w:val="subscript"/>
              </w:rPr>
            </w:pPr>
            <w:r>
              <w:rPr>
                <w:rFonts w:ascii="Times New Roman" w:hAnsi="Times New Roman"/>
                <w:sz w:val="20"/>
                <w:szCs w:val="20"/>
                <w:vertAlign w:val="subscript"/>
              </w:rPr>
              <w:t>2в</w:t>
            </w:r>
          </w:p>
        </w:tc>
        <w:tc>
          <w:tcPr>
            <w:tcW w:w="595"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12</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2</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10</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9F6768" w:rsidRDefault="005720C1" w:rsidP="00507E39">
            <w:pPr>
              <w:jc w:val="both"/>
              <w:rPr>
                <w:rFonts w:ascii="Times New Roman" w:hAnsi="Times New Roman"/>
                <w:b/>
                <w:bCs/>
                <w:sz w:val="20"/>
                <w:szCs w:val="20"/>
                <w:vertAlign w:val="subscript"/>
              </w:rPr>
            </w:pPr>
            <w:r w:rsidRPr="009F6768">
              <w:rPr>
                <w:rFonts w:ascii="Times New Roman" w:hAnsi="Times New Roman"/>
                <w:b/>
                <w:bCs/>
                <w:sz w:val="20"/>
                <w:szCs w:val="20"/>
                <w:vertAlign w:val="subscript"/>
              </w:rPr>
              <w:t>16,7</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3,2</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sidRPr="003D0FAE">
              <w:rPr>
                <w:rFonts w:ascii="Times New Roman" w:hAnsi="Times New Roman"/>
                <w:b/>
                <w:bCs/>
                <w:color w:val="000000"/>
                <w:sz w:val="20"/>
                <w:szCs w:val="20"/>
                <w:vertAlign w:val="subscript"/>
              </w:rPr>
              <w:t> </w:t>
            </w:r>
          </w:p>
        </w:tc>
        <w:tc>
          <w:tcPr>
            <w:tcW w:w="944" w:type="dxa"/>
            <w:tcBorders>
              <w:top w:val="nil"/>
              <w:left w:val="nil"/>
              <w:bottom w:val="single" w:sz="4" w:space="0" w:color="auto"/>
              <w:right w:val="single" w:sz="4" w:space="0" w:color="auto"/>
            </w:tcBorders>
            <w:shd w:val="clear" w:color="E6B8B7" w:fill="E6B8B7"/>
            <w:noWrap/>
            <w:vAlign w:val="bottom"/>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2 класс</w:t>
            </w:r>
          </w:p>
        </w:tc>
        <w:tc>
          <w:tcPr>
            <w:tcW w:w="595" w:type="dxa"/>
            <w:tcBorders>
              <w:top w:val="nil"/>
              <w:left w:val="single" w:sz="4" w:space="0" w:color="auto"/>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51</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6</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19</w:t>
            </w:r>
          </w:p>
        </w:tc>
        <w:tc>
          <w:tcPr>
            <w:tcW w:w="516"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26</w:t>
            </w:r>
          </w:p>
        </w:tc>
        <w:tc>
          <w:tcPr>
            <w:tcW w:w="316"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0</w:t>
            </w:r>
          </w:p>
        </w:tc>
        <w:tc>
          <w:tcPr>
            <w:tcW w:w="1235"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49,0</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3,6</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Плясова Елена Павловна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3а</w:t>
            </w:r>
          </w:p>
        </w:tc>
        <w:tc>
          <w:tcPr>
            <w:tcW w:w="595"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20</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3</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8</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9</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55</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3,7</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Чегринец Нина Федоровна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3б</w:t>
            </w:r>
          </w:p>
        </w:tc>
        <w:tc>
          <w:tcPr>
            <w:tcW w:w="595"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19</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1</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7</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11</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42,1</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3,5</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sidRPr="003D0FAE">
              <w:rPr>
                <w:rFonts w:ascii="Times New Roman" w:hAnsi="Times New Roman"/>
                <w:b/>
                <w:bCs/>
                <w:color w:val="000000"/>
                <w:sz w:val="20"/>
                <w:szCs w:val="20"/>
                <w:vertAlign w:val="subscript"/>
              </w:rPr>
              <w:t> </w:t>
            </w:r>
          </w:p>
        </w:tc>
        <w:tc>
          <w:tcPr>
            <w:tcW w:w="944" w:type="dxa"/>
            <w:tcBorders>
              <w:top w:val="nil"/>
              <w:left w:val="nil"/>
              <w:bottom w:val="single" w:sz="4" w:space="0" w:color="auto"/>
              <w:right w:val="single" w:sz="4" w:space="0" w:color="auto"/>
            </w:tcBorders>
            <w:shd w:val="clear" w:color="E6B8B7" w:fill="E6B8B7"/>
            <w:noWrap/>
            <w:vAlign w:val="bottom"/>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3 класс</w:t>
            </w:r>
          </w:p>
        </w:tc>
        <w:tc>
          <w:tcPr>
            <w:tcW w:w="595" w:type="dxa"/>
            <w:tcBorders>
              <w:top w:val="nil"/>
              <w:left w:val="single" w:sz="4" w:space="0" w:color="auto"/>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39</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4</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15</w:t>
            </w:r>
          </w:p>
        </w:tc>
        <w:tc>
          <w:tcPr>
            <w:tcW w:w="516"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20</w:t>
            </w:r>
          </w:p>
        </w:tc>
        <w:tc>
          <w:tcPr>
            <w:tcW w:w="316"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0</w:t>
            </w:r>
          </w:p>
        </w:tc>
        <w:tc>
          <w:tcPr>
            <w:tcW w:w="1235"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48,7</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3,6</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Джанхутова Нелли Артуровна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3D0FAE" w:rsidRDefault="005720C1" w:rsidP="00507E39">
            <w:pPr>
              <w:spacing w:after="0" w:line="240" w:lineRule="auto"/>
              <w:jc w:val="both"/>
              <w:rPr>
                <w:rFonts w:ascii="Times New Roman" w:hAnsi="Times New Roman"/>
                <w:sz w:val="20"/>
                <w:szCs w:val="20"/>
                <w:vertAlign w:val="subscript"/>
              </w:rPr>
            </w:pPr>
            <w:r>
              <w:rPr>
                <w:rFonts w:ascii="Times New Roman" w:hAnsi="Times New Roman"/>
                <w:sz w:val="20"/>
                <w:szCs w:val="20"/>
                <w:vertAlign w:val="subscript"/>
              </w:rPr>
              <w:t>4а</w:t>
            </w:r>
          </w:p>
        </w:tc>
        <w:tc>
          <w:tcPr>
            <w:tcW w:w="595"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15</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3</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5</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7</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53,3</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3,7</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20C1" w:rsidRPr="003D0FAE" w:rsidRDefault="005720C1" w:rsidP="00507E39">
            <w:pPr>
              <w:spacing w:after="0" w:line="240" w:lineRule="auto"/>
              <w:jc w:val="both"/>
              <w:rPr>
                <w:rFonts w:ascii="Times New Roman" w:hAnsi="Times New Roman"/>
                <w:sz w:val="20"/>
                <w:szCs w:val="20"/>
                <w:vertAlign w:val="subscript"/>
              </w:rPr>
            </w:pPr>
            <w:r w:rsidRPr="003D0FAE">
              <w:rPr>
                <w:rFonts w:ascii="Times New Roman" w:hAnsi="Times New Roman"/>
                <w:sz w:val="20"/>
                <w:szCs w:val="20"/>
                <w:vertAlign w:val="subscript"/>
              </w:rPr>
              <w:t>Усова Татьяна Сергеевна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3D0FAE" w:rsidRDefault="005720C1" w:rsidP="00507E39">
            <w:pPr>
              <w:spacing w:after="0" w:line="240" w:lineRule="auto"/>
              <w:jc w:val="both"/>
              <w:rPr>
                <w:rFonts w:ascii="Times New Roman" w:hAnsi="Times New Roman"/>
                <w:sz w:val="20"/>
                <w:szCs w:val="20"/>
                <w:vertAlign w:val="subscript"/>
              </w:rPr>
            </w:pPr>
            <w:r>
              <w:rPr>
                <w:rFonts w:ascii="Times New Roman" w:hAnsi="Times New Roman"/>
                <w:sz w:val="20"/>
                <w:szCs w:val="20"/>
                <w:vertAlign w:val="subscript"/>
              </w:rPr>
              <w:t>4б</w:t>
            </w:r>
          </w:p>
        </w:tc>
        <w:tc>
          <w:tcPr>
            <w:tcW w:w="595"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color w:val="000000"/>
                <w:sz w:val="20"/>
                <w:szCs w:val="20"/>
                <w:vertAlign w:val="subscript"/>
              </w:rPr>
            </w:pPr>
            <w:r>
              <w:rPr>
                <w:rFonts w:ascii="Times New Roman" w:hAnsi="Times New Roman"/>
                <w:b/>
                <w:bCs/>
                <w:color w:val="000000"/>
                <w:sz w:val="20"/>
                <w:szCs w:val="20"/>
                <w:vertAlign w:val="subscript"/>
              </w:rPr>
              <w:t>13</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1</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5</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7</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3D0FAE" w:rsidRDefault="005720C1" w:rsidP="00507E39">
            <w:pPr>
              <w:spacing w:after="0" w:line="240" w:lineRule="auto"/>
              <w:jc w:val="both"/>
              <w:rPr>
                <w:rFonts w:ascii="Times New Roman" w:hAnsi="Times New Roman"/>
                <w:color w:val="000000"/>
                <w:sz w:val="20"/>
                <w:szCs w:val="20"/>
                <w:vertAlign w:val="subscript"/>
              </w:rPr>
            </w:pPr>
            <w:r>
              <w:rPr>
                <w:rFonts w:ascii="Times New Roman" w:hAnsi="Times New Roman"/>
                <w:color w:val="000000"/>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46,2</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3,5</w:t>
            </w:r>
          </w:p>
        </w:tc>
      </w:tr>
      <w:tr w:rsidR="005720C1" w:rsidRPr="003D0FAE" w:rsidTr="000258D4">
        <w:trPr>
          <w:gridAfter w:val="1"/>
          <w:wAfter w:w="7" w:type="dxa"/>
          <w:trHeight w:val="312"/>
        </w:trPr>
        <w:tc>
          <w:tcPr>
            <w:tcW w:w="2552"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 </w:t>
            </w:r>
          </w:p>
        </w:tc>
        <w:tc>
          <w:tcPr>
            <w:tcW w:w="944" w:type="dxa"/>
            <w:tcBorders>
              <w:top w:val="nil"/>
              <w:left w:val="nil"/>
              <w:bottom w:val="single" w:sz="4" w:space="0" w:color="auto"/>
              <w:right w:val="single" w:sz="4" w:space="0" w:color="auto"/>
            </w:tcBorders>
            <w:shd w:val="clear" w:color="E6B8B7" w:fill="E6B8B7"/>
            <w:noWrap/>
            <w:vAlign w:val="bottom"/>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4 класс</w:t>
            </w:r>
          </w:p>
        </w:tc>
        <w:tc>
          <w:tcPr>
            <w:tcW w:w="595" w:type="dxa"/>
            <w:tcBorders>
              <w:top w:val="nil"/>
              <w:left w:val="single" w:sz="4" w:space="0" w:color="auto"/>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28</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4</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w:t>
            </w:r>
          </w:p>
        </w:tc>
        <w:tc>
          <w:tcPr>
            <w:tcW w:w="516"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14</w:t>
            </w:r>
          </w:p>
        </w:tc>
        <w:tc>
          <w:tcPr>
            <w:tcW w:w="316"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0</w:t>
            </w:r>
          </w:p>
        </w:tc>
        <w:tc>
          <w:tcPr>
            <w:tcW w:w="1235" w:type="dxa"/>
            <w:tcBorders>
              <w:top w:val="nil"/>
              <w:left w:val="nil"/>
              <w:bottom w:val="single" w:sz="4" w:space="0" w:color="auto"/>
              <w:right w:val="single" w:sz="4" w:space="0" w:color="auto"/>
            </w:tcBorders>
            <w:shd w:val="clear" w:color="E6B8B7" w:fill="E6B8B7"/>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0</w:t>
            </w:r>
          </w:p>
        </w:tc>
        <w:tc>
          <w:tcPr>
            <w:tcW w:w="1058"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single" w:sz="4" w:space="0" w:color="auto"/>
              <w:right w:val="single" w:sz="4" w:space="0" w:color="auto"/>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50</w:t>
            </w:r>
          </w:p>
        </w:tc>
        <w:tc>
          <w:tcPr>
            <w:tcW w:w="677" w:type="dxa"/>
            <w:tcBorders>
              <w:top w:val="nil"/>
              <w:left w:val="nil"/>
              <w:bottom w:val="single" w:sz="4" w:space="0" w:color="auto"/>
              <w:right w:val="nil"/>
            </w:tcBorders>
            <w:shd w:val="clear" w:color="E6B8B7" w:fill="E6B8B7"/>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3,6</w:t>
            </w:r>
          </w:p>
        </w:tc>
      </w:tr>
      <w:tr w:rsidR="005720C1" w:rsidRPr="003D0FAE" w:rsidTr="000258D4">
        <w:trPr>
          <w:gridAfter w:val="1"/>
          <w:wAfter w:w="7" w:type="dxa"/>
          <w:trHeight w:val="375"/>
        </w:trPr>
        <w:tc>
          <w:tcPr>
            <w:tcW w:w="2552" w:type="dxa"/>
            <w:tcBorders>
              <w:top w:val="nil"/>
              <w:left w:val="single" w:sz="4" w:space="0" w:color="auto"/>
              <w:bottom w:val="nil"/>
              <w:right w:val="single" w:sz="4" w:space="0" w:color="auto"/>
            </w:tcBorders>
            <w:shd w:val="clear" w:color="CCC0DA" w:fill="CCC0DA"/>
            <w:noWrap/>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 </w:t>
            </w:r>
          </w:p>
        </w:tc>
        <w:tc>
          <w:tcPr>
            <w:tcW w:w="944" w:type="dxa"/>
            <w:tcBorders>
              <w:top w:val="nil"/>
              <w:left w:val="nil"/>
              <w:bottom w:val="single" w:sz="4" w:space="0" w:color="auto"/>
              <w:right w:val="single" w:sz="4" w:space="0" w:color="auto"/>
            </w:tcBorders>
            <w:shd w:val="clear" w:color="CCC0DA" w:fill="CCC0DA"/>
            <w:vAlign w:val="bottom"/>
            <w:hideMark/>
          </w:tcPr>
          <w:p w:rsidR="005720C1" w:rsidRPr="003D0FAE" w:rsidRDefault="005720C1" w:rsidP="00507E39">
            <w:pPr>
              <w:spacing w:after="0" w:line="240" w:lineRule="auto"/>
              <w:jc w:val="both"/>
              <w:rPr>
                <w:rFonts w:ascii="Times New Roman" w:hAnsi="Times New Roman"/>
                <w:b/>
                <w:bCs/>
                <w:sz w:val="20"/>
                <w:szCs w:val="20"/>
                <w:vertAlign w:val="subscript"/>
              </w:rPr>
            </w:pPr>
            <w:r w:rsidRPr="003D0FAE">
              <w:rPr>
                <w:rFonts w:ascii="Times New Roman" w:hAnsi="Times New Roman"/>
                <w:b/>
                <w:bCs/>
                <w:sz w:val="20"/>
                <w:szCs w:val="20"/>
                <w:vertAlign w:val="subscript"/>
              </w:rPr>
              <w:t>2-4 классы</w:t>
            </w:r>
          </w:p>
        </w:tc>
        <w:tc>
          <w:tcPr>
            <w:tcW w:w="595"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117</w:t>
            </w:r>
          </w:p>
        </w:tc>
        <w:tc>
          <w:tcPr>
            <w:tcW w:w="432"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14</w:t>
            </w:r>
          </w:p>
        </w:tc>
        <w:tc>
          <w:tcPr>
            <w:tcW w:w="432"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44</w:t>
            </w:r>
          </w:p>
        </w:tc>
        <w:tc>
          <w:tcPr>
            <w:tcW w:w="516"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60</w:t>
            </w:r>
          </w:p>
        </w:tc>
        <w:tc>
          <w:tcPr>
            <w:tcW w:w="316"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0</w:t>
            </w:r>
          </w:p>
        </w:tc>
        <w:tc>
          <w:tcPr>
            <w:tcW w:w="1235"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0</w:t>
            </w:r>
          </w:p>
        </w:tc>
        <w:tc>
          <w:tcPr>
            <w:tcW w:w="1058"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100</w:t>
            </w:r>
          </w:p>
        </w:tc>
        <w:tc>
          <w:tcPr>
            <w:tcW w:w="851"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49,2</w:t>
            </w:r>
          </w:p>
        </w:tc>
        <w:tc>
          <w:tcPr>
            <w:tcW w:w="677" w:type="dxa"/>
            <w:tcBorders>
              <w:top w:val="nil"/>
              <w:left w:val="nil"/>
              <w:bottom w:val="nil"/>
              <w:right w:val="single" w:sz="4" w:space="0" w:color="auto"/>
            </w:tcBorders>
            <w:shd w:val="clear" w:color="CCC0DA" w:fill="CCC0DA"/>
            <w:vAlign w:val="center"/>
            <w:hideMark/>
          </w:tcPr>
          <w:p w:rsidR="005720C1" w:rsidRPr="003D0FAE" w:rsidRDefault="005720C1" w:rsidP="00507E39">
            <w:pPr>
              <w:spacing w:after="0" w:line="240" w:lineRule="auto"/>
              <w:jc w:val="both"/>
              <w:rPr>
                <w:rFonts w:ascii="Times New Roman" w:hAnsi="Times New Roman"/>
                <w:b/>
                <w:bCs/>
                <w:sz w:val="20"/>
                <w:szCs w:val="20"/>
                <w:vertAlign w:val="subscript"/>
              </w:rPr>
            </w:pPr>
            <w:r>
              <w:rPr>
                <w:rFonts w:ascii="Times New Roman" w:hAnsi="Times New Roman"/>
                <w:b/>
                <w:bCs/>
                <w:sz w:val="20"/>
                <w:szCs w:val="20"/>
                <w:vertAlign w:val="subscript"/>
              </w:rPr>
              <w:t>3,6</w:t>
            </w:r>
          </w:p>
        </w:tc>
      </w:tr>
    </w:tbl>
    <w:p w:rsidR="005720C1" w:rsidRDefault="005720C1" w:rsidP="00507E39">
      <w:pPr>
        <w:spacing w:after="0" w:line="240" w:lineRule="auto"/>
        <w:ind w:firstLine="709"/>
        <w:jc w:val="both"/>
        <w:rPr>
          <w:sz w:val="24"/>
        </w:rPr>
      </w:pPr>
    </w:p>
    <w:p w:rsidR="005720C1" w:rsidRDefault="005720C1" w:rsidP="00507E39">
      <w:pPr>
        <w:spacing w:after="0" w:line="240" w:lineRule="auto"/>
        <w:ind w:firstLine="709"/>
        <w:jc w:val="both"/>
        <w:rPr>
          <w:rStyle w:val="aff4"/>
          <w:color w:val="000000"/>
          <w:sz w:val="24"/>
        </w:rPr>
      </w:pPr>
      <w:r w:rsidRPr="00FA730F">
        <w:rPr>
          <w:rFonts w:ascii="Times New Roman" w:hAnsi="Times New Roman"/>
          <w:sz w:val="24"/>
        </w:rPr>
        <w:t>Ри</w:t>
      </w:r>
      <w:r>
        <w:rPr>
          <w:rFonts w:ascii="Times New Roman" w:hAnsi="Times New Roman"/>
          <w:sz w:val="24"/>
        </w:rPr>
        <w:t>6</w:t>
      </w:r>
      <w:r w:rsidRPr="00FA730F">
        <w:rPr>
          <w:rFonts w:ascii="Times New Roman" w:hAnsi="Times New Roman"/>
          <w:sz w:val="24"/>
        </w:rPr>
        <w:t>сунок 1</w:t>
      </w:r>
      <w:r>
        <w:rPr>
          <w:sz w:val="24"/>
        </w:rPr>
        <w:t xml:space="preserve"> – </w:t>
      </w:r>
      <w:r>
        <w:rPr>
          <w:rStyle w:val="aff4"/>
          <w:color w:val="000000"/>
          <w:sz w:val="24"/>
        </w:rPr>
        <w:t>Итоги освоения основной образовательной программы начального общего образования.</w:t>
      </w:r>
    </w:p>
    <w:p w:rsidR="005720C1" w:rsidRDefault="005720C1" w:rsidP="00507E39">
      <w:pPr>
        <w:spacing w:after="0" w:line="240" w:lineRule="auto"/>
        <w:ind w:firstLine="709"/>
        <w:jc w:val="both"/>
        <w:rPr>
          <w:rStyle w:val="aff4"/>
          <w:color w:val="000000"/>
          <w:sz w:val="24"/>
        </w:rPr>
      </w:pPr>
    </w:p>
    <w:p w:rsidR="005720C1" w:rsidRPr="005B4B82" w:rsidRDefault="005720C1" w:rsidP="00507E39">
      <w:pPr>
        <w:spacing w:after="0"/>
        <w:jc w:val="both"/>
        <w:rPr>
          <w:rFonts w:ascii="Times New Roman" w:hAnsi="Times New Roman"/>
          <w:sz w:val="24"/>
          <w:szCs w:val="24"/>
        </w:rPr>
      </w:pPr>
      <w:r w:rsidRPr="005B4B82">
        <w:rPr>
          <w:rFonts w:ascii="Times New Roman" w:hAnsi="Times New Roman"/>
          <w:sz w:val="24"/>
          <w:szCs w:val="24"/>
        </w:rPr>
        <w:t>Всего учителей начальных классов - 10</w:t>
      </w:r>
    </w:p>
    <w:p w:rsidR="005720C1" w:rsidRDefault="005720C1" w:rsidP="00507E39">
      <w:pPr>
        <w:spacing w:after="0"/>
        <w:jc w:val="both"/>
        <w:rPr>
          <w:rFonts w:ascii="Times New Roman" w:hAnsi="Times New Roman"/>
          <w:sz w:val="24"/>
          <w:szCs w:val="24"/>
        </w:rPr>
      </w:pPr>
      <w:r w:rsidRPr="005B4B82">
        <w:rPr>
          <w:rFonts w:ascii="Times New Roman" w:hAnsi="Times New Roman"/>
          <w:sz w:val="24"/>
          <w:szCs w:val="24"/>
        </w:rPr>
        <w:t>Руководитель школьного МО учителей начальных классов    - Дударова Елена Викторовна</w:t>
      </w:r>
    </w:p>
    <w:p w:rsidR="005720C1" w:rsidRPr="005B4B82" w:rsidRDefault="005720C1" w:rsidP="00507E39">
      <w:pPr>
        <w:spacing w:after="0"/>
        <w:jc w:val="both"/>
        <w:rPr>
          <w:rFonts w:ascii="Times New Roman" w:hAnsi="Times New Roman"/>
          <w:sz w:val="24"/>
          <w:szCs w:val="24"/>
        </w:rPr>
      </w:pPr>
      <w:r>
        <w:rPr>
          <w:rFonts w:ascii="Times New Roman" w:hAnsi="Times New Roman"/>
          <w:sz w:val="24"/>
          <w:szCs w:val="24"/>
        </w:rPr>
        <w:tab/>
      </w:r>
    </w:p>
    <w:p w:rsidR="005720C1" w:rsidRPr="0070433E" w:rsidRDefault="005720C1">
      <w:pPr>
        <w:pStyle w:val="ab"/>
        <w:widowControl w:val="0"/>
        <w:numPr>
          <w:ilvl w:val="0"/>
          <w:numId w:val="11"/>
        </w:numPr>
        <w:spacing w:after="0" w:line="240" w:lineRule="auto"/>
        <w:jc w:val="both"/>
        <w:rPr>
          <w:rFonts w:ascii="Times New Roman" w:hAnsi="Times New Roman"/>
          <w:b/>
          <w:sz w:val="24"/>
          <w:szCs w:val="24"/>
        </w:rPr>
      </w:pPr>
      <w:r w:rsidRPr="0070433E">
        <w:rPr>
          <w:rFonts w:ascii="Times New Roman" w:hAnsi="Times New Roman"/>
          <w:b/>
          <w:sz w:val="24"/>
          <w:szCs w:val="24"/>
        </w:rPr>
        <w:t>Возрастная категория учителей</w:t>
      </w:r>
    </w:p>
    <w:p w:rsidR="005720C1" w:rsidRPr="005B4B82" w:rsidRDefault="005720C1" w:rsidP="00507E39">
      <w:pPr>
        <w:pStyle w:val="ab"/>
        <w:widowControl w:val="0"/>
        <w:spacing w:after="0" w:line="240" w:lineRule="auto"/>
        <w:jc w:val="both"/>
        <w:rPr>
          <w:rFonts w:ascii="Times New Roman" w:hAnsi="Times New Roman"/>
          <w:b/>
          <w:sz w:val="24"/>
          <w:szCs w:val="24"/>
        </w:rPr>
      </w:pPr>
    </w:p>
    <w:tbl>
      <w:tblPr>
        <w:tblW w:w="103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3588"/>
        <w:gridCol w:w="3594"/>
      </w:tblGrid>
      <w:tr w:rsidR="005720C1" w:rsidRPr="005B4B82" w:rsidTr="004D56AB">
        <w:trPr>
          <w:trHeight w:val="876"/>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Возраст</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Количество человек</w:t>
            </w: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Процент от общего количества сотрудников начальных классов</w:t>
            </w:r>
          </w:p>
        </w:tc>
      </w:tr>
      <w:tr w:rsidR="005720C1" w:rsidRPr="005B4B82" w:rsidTr="004D56AB">
        <w:trPr>
          <w:trHeight w:val="303"/>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До 25 лет</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3</w:t>
            </w: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30</w:t>
            </w:r>
          </w:p>
        </w:tc>
      </w:tr>
      <w:tr w:rsidR="005720C1" w:rsidRPr="005B4B82" w:rsidTr="004D56AB">
        <w:trPr>
          <w:trHeight w:val="286"/>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25-30</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10</w:t>
            </w:r>
          </w:p>
        </w:tc>
      </w:tr>
      <w:tr w:rsidR="005720C1" w:rsidRPr="005B4B82" w:rsidTr="004D56AB">
        <w:trPr>
          <w:trHeight w:val="286"/>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 xml:space="preserve">31-35 </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p>
        </w:tc>
      </w:tr>
      <w:tr w:rsidR="005720C1" w:rsidRPr="005B4B82" w:rsidTr="004D56AB">
        <w:trPr>
          <w:trHeight w:val="303"/>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36-40</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p>
        </w:tc>
      </w:tr>
      <w:tr w:rsidR="005720C1" w:rsidRPr="005B4B82" w:rsidTr="004D56AB">
        <w:trPr>
          <w:trHeight w:val="286"/>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41-45</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p>
        </w:tc>
      </w:tr>
      <w:tr w:rsidR="005720C1" w:rsidRPr="005B4B82" w:rsidTr="004D56AB">
        <w:trPr>
          <w:trHeight w:val="286"/>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46-50</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10</w:t>
            </w:r>
          </w:p>
        </w:tc>
      </w:tr>
      <w:tr w:rsidR="005720C1" w:rsidRPr="005B4B82" w:rsidTr="004D56AB">
        <w:trPr>
          <w:trHeight w:val="286"/>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lastRenderedPageBreak/>
              <w:t>51-55</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2</w:t>
            </w: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20</w:t>
            </w:r>
          </w:p>
        </w:tc>
      </w:tr>
      <w:tr w:rsidR="005720C1" w:rsidRPr="005B4B82" w:rsidTr="004D56AB">
        <w:trPr>
          <w:trHeight w:val="303"/>
        </w:trPr>
        <w:tc>
          <w:tcPr>
            <w:tcW w:w="3142"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56 и старше</w:t>
            </w:r>
          </w:p>
        </w:tc>
        <w:tc>
          <w:tcPr>
            <w:tcW w:w="3588"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3</w:t>
            </w:r>
          </w:p>
        </w:tc>
        <w:tc>
          <w:tcPr>
            <w:tcW w:w="3594"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30</w:t>
            </w:r>
          </w:p>
        </w:tc>
      </w:tr>
    </w:tbl>
    <w:p w:rsidR="005720C1" w:rsidRPr="005B4B82" w:rsidRDefault="005720C1" w:rsidP="00507E39">
      <w:pPr>
        <w:widowControl w:val="0"/>
        <w:spacing w:after="0" w:line="240" w:lineRule="auto"/>
        <w:jc w:val="both"/>
        <w:rPr>
          <w:rFonts w:ascii="Times New Roman" w:hAnsi="Times New Roman"/>
          <w:b/>
          <w:sz w:val="24"/>
          <w:szCs w:val="24"/>
          <w:highlight w:val="yellow"/>
        </w:rPr>
      </w:pPr>
    </w:p>
    <w:p w:rsidR="005720C1" w:rsidRPr="005B4B82" w:rsidRDefault="005720C1" w:rsidP="00507E39">
      <w:pPr>
        <w:widowControl w:val="0"/>
        <w:spacing w:after="0" w:line="240" w:lineRule="auto"/>
        <w:jc w:val="both"/>
        <w:rPr>
          <w:rFonts w:ascii="Times New Roman" w:hAnsi="Times New Roman"/>
          <w:b/>
          <w:sz w:val="24"/>
          <w:szCs w:val="24"/>
        </w:rPr>
      </w:pPr>
      <w:r w:rsidRPr="0070433E">
        <w:rPr>
          <w:rFonts w:ascii="Times New Roman" w:hAnsi="Times New Roman"/>
          <w:b/>
          <w:sz w:val="24"/>
          <w:szCs w:val="24"/>
        </w:rPr>
        <w:t>2.Уровень образования</w:t>
      </w:r>
    </w:p>
    <w:p w:rsidR="005720C1" w:rsidRPr="005B4B82" w:rsidRDefault="005720C1" w:rsidP="00507E39">
      <w:pPr>
        <w:spacing w:after="0" w:line="240" w:lineRule="auto"/>
        <w:jc w:val="both"/>
        <w:rPr>
          <w:rFonts w:ascii="Times New Roman" w:hAnsi="Times New Roman"/>
          <w:b/>
          <w:sz w:val="24"/>
          <w:szCs w:val="24"/>
        </w:rPr>
      </w:pPr>
    </w:p>
    <w:tbl>
      <w:tblPr>
        <w:tblpPr w:leftFromText="180" w:rightFromText="180" w:vertAnchor="text" w:tblpX="-209" w:tblpY="1"/>
        <w:tblOverlap w:val="neve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4"/>
        <w:gridCol w:w="3389"/>
        <w:gridCol w:w="3536"/>
      </w:tblGrid>
      <w:tr w:rsidR="005720C1" w:rsidRPr="005B4B82" w:rsidTr="004D56AB">
        <w:trPr>
          <w:trHeight w:val="632"/>
        </w:trPr>
        <w:tc>
          <w:tcPr>
            <w:tcW w:w="3404"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Уровень образования</w:t>
            </w:r>
          </w:p>
        </w:tc>
        <w:tc>
          <w:tcPr>
            <w:tcW w:w="3389"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Количество</w:t>
            </w:r>
          </w:p>
        </w:tc>
        <w:tc>
          <w:tcPr>
            <w:tcW w:w="3536"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 от количества педагогов начальных классов</w:t>
            </w:r>
          </w:p>
        </w:tc>
      </w:tr>
      <w:tr w:rsidR="005720C1" w:rsidRPr="005B4B82" w:rsidTr="004D56AB">
        <w:trPr>
          <w:trHeight w:val="307"/>
        </w:trPr>
        <w:tc>
          <w:tcPr>
            <w:tcW w:w="3404"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Высшее педагогическое</w:t>
            </w:r>
          </w:p>
        </w:tc>
        <w:tc>
          <w:tcPr>
            <w:tcW w:w="3389"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5</w:t>
            </w:r>
          </w:p>
        </w:tc>
        <w:tc>
          <w:tcPr>
            <w:tcW w:w="3536"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50</w:t>
            </w:r>
          </w:p>
        </w:tc>
      </w:tr>
      <w:tr w:rsidR="005720C1" w:rsidRPr="005B4B82" w:rsidTr="004D56AB">
        <w:trPr>
          <w:trHeight w:val="325"/>
        </w:trPr>
        <w:tc>
          <w:tcPr>
            <w:tcW w:w="3404"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Среднее специальное</w:t>
            </w:r>
          </w:p>
        </w:tc>
        <w:tc>
          <w:tcPr>
            <w:tcW w:w="3389"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4</w:t>
            </w:r>
          </w:p>
        </w:tc>
        <w:tc>
          <w:tcPr>
            <w:tcW w:w="3536"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40</w:t>
            </w:r>
          </w:p>
        </w:tc>
      </w:tr>
      <w:tr w:rsidR="005720C1" w:rsidRPr="005B4B82" w:rsidTr="004D56AB">
        <w:trPr>
          <w:trHeight w:val="325"/>
        </w:trPr>
        <w:tc>
          <w:tcPr>
            <w:tcW w:w="3404"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 xml:space="preserve">Высшее непедагогическое </w:t>
            </w:r>
          </w:p>
        </w:tc>
        <w:tc>
          <w:tcPr>
            <w:tcW w:w="3389"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c>
          <w:tcPr>
            <w:tcW w:w="3536" w:type="dxa"/>
          </w:tcPr>
          <w:p w:rsidR="005720C1" w:rsidRPr="005B4B82" w:rsidRDefault="005720C1" w:rsidP="004D56AB">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10</w:t>
            </w:r>
          </w:p>
        </w:tc>
      </w:tr>
    </w:tbl>
    <w:p w:rsidR="005720C1" w:rsidRPr="005B4B82" w:rsidRDefault="005720C1" w:rsidP="00507E39">
      <w:pPr>
        <w:spacing w:after="0" w:line="240" w:lineRule="auto"/>
        <w:jc w:val="both"/>
        <w:rPr>
          <w:rFonts w:ascii="Times New Roman" w:hAnsi="Times New Roman"/>
          <w:b/>
          <w:sz w:val="24"/>
          <w:szCs w:val="24"/>
        </w:rPr>
      </w:pPr>
    </w:p>
    <w:p w:rsidR="005720C1" w:rsidRPr="0070433E" w:rsidRDefault="005720C1" w:rsidP="00507E39">
      <w:pPr>
        <w:spacing w:after="0" w:line="240" w:lineRule="auto"/>
        <w:jc w:val="both"/>
        <w:rPr>
          <w:rFonts w:ascii="Times New Roman" w:hAnsi="Times New Roman"/>
          <w:b/>
          <w:sz w:val="24"/>
          <w:szCs w:val="24"/>
        </w:rPr>
      </w:pPr>
      <w:r w:rsidRPr="0070433E">
        <w:rPr>
          <w:rFonts w:ascii="Times New Roman" w:hAnsi="Times New Roman"/>
          <w:b/>
          <w:sz w:val="24"/>
          <w:szCs w:val="24"/>
        </w:rPr>
        <w:t>3. Уровень квалификации</w:t>
      </w:r>
    </w:p>
    <w:p w:rsidR="005720C1" w:rsidRPr="0070433E" w:rsidRDefault="005720C1" w:rsidP="00507E39">
      <w:pPr>
        <w:spacing w:after="0" w:line="240" w:lineRule="auto"/>
        <w:jc w:val="both"/>
        <w:rPr>
          <w:rFonts w:ascii="Times New Roman" w:hAnsi="Times New Roman"/>
          <w:b/>
          <w:sz w:val="24"/>
          <w:szCs w:val="24"/>
        </w:rPr>
      </w:pP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139"/>
        <w:gridCol w:w="3552"/>
      </w:tblGrid>
      <w:tr w:rsidR="005720C1" w:rsidRPr="0070433E" w:rsidTr="004D56AB">
        <w:trPr>
          <w:trHeight w:val="596"/>
        </w:trPr>
        <w:tc>
          <w:tcPr>
            <w:tcW w:w="4653"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Уровень квалификации</w:t>
            </w:r>
          </w:p>
        </w:tc>
        <w:tc>
          <w:tcPr>
            <w:tcW w:w="2139"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Количество человек</w:t>
            </w:r>
          </w:p>
        </w:tc>
        <w:tc>
          <w:tcPr>
            <w:tcW w:w="3552"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 от количества педагогов начальных классов</w:t>
            </w:r>
          </w:p>
        </w:tc>
      </w:tr>
      <w:tr w:rsidR="005720C1" w:rsidRPr="0070433E" w:rsidTr="004D56AB">
        <w:trPr>
          <w:trHeight w:val="316"/>
        </w:trPr>
        <w:tc>
          <w:tcPr>
            <w:tcW w:w="4653"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Высшая квалификационная категория</w:t>
            </w:r>
          </w:p>
        </w:tc>
        <w:tc>
          <w:tcPr>
            <w:tcW w:w="2139"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3</w:t>
            </w:r>
          </w:p>
        </w:tc>
        <w:tc>
          <w:tcPr>
            <w:tcW w:w="3552"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30</w:t>
            </w:r>
          </w:p>
        </w:tc>
      </w:tr>
      <w:tr w:rsidR="005720C1" w:rsidRPr="0070433E" w:rsidTr="004D56AB">
        <w:trPr>
          <w:trHeight w:val="299"/>
        </w:trPr>
        <w:tc>
          <w:tcPr>
            <w:tcW w:w="4653"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Первая квалификационная категория</w:t>
            </w:r>
          </w:p>
        </w:tc>
        <w:tc>
          <w:tcPr>
            <w:tcW w:w="2139"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2</w:t>
            </w:r>
          </w:p>
        </w:tc>
        <w:tc>
          <w:tcPr>
            <w:tcW w:w="3552"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20</w:t>
            </w:r>
          </w:p>
        </w:tc>
      </w:tr>
      <w:tr w:rsidR="005720C1" w:rsidRPr="0070433E" w:rsidTr="004D56AB">
        <w:trPr>
          <w:trHeight w:val="615"/>
        </w:trPr>
        <w:tc>
          <w:tcPr>
            <w:tcW w:w="4653"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Вторая квалификационная категория</w:t>
            </w:r>
          </w:p>
          <w:p w:rsidR="005720C1" w:rsidRPr="0070433E" w:rsidRDefault="005720C1" w:rsidP="00507E39">
            <w:pPr>
              <w:spacing w:after="0" w:line="240" w:lineRule="auto"/>
              <w:jc w:val="both"/>
              <w:rPr>
                <w:rFonts w:ascii="Times New Roman" w:eastAsia="Calibri" w:hAnsi="Times New Roman"/>
                <w:b/>
                <w:sz w:val="24"/>
                <w:szCs w:val="24"/>
              </w:rPr>
            </w:pPr>
            <w:r w:rsidRPr="0070433E">
              <w:rPr>
                <w:rFonts w:ascii="Times New Roman" w:eastAsia="Calibri" w:hAnsi="Times New Roman"/>
                <w:b/>
                <w:sz w:val="24"/>
                <w:szCs w:val="24"/>
              </w:rPr>
              <w:t>(соответствие)</w:t>
            </w:r>
          </w:p>
        </w:tc>
        <w:tc>
          <w:tcPr>
            <w:tcW w:w="2139"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2</w:t>
            </w:r>
          </w:p>
        </w:tc>
        <w:tc>
          <w:tcPr>
            <w:tcW w:w="3552"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20</w:t>
            </w:r>
          </w:p>
        </w:tc>
      </w:tr>
      <w:tr w:rsidR="005720C1" w:rsidRPr="005B4B82" w:rsidTr="004D56AB">
        <w:trPr>
          <w:trHeight w:val="67"/>
        </w:trPr>
        <w:tc>
          <w:tcPr>
            <w:tcW w:w="4653"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Без категории</w:t>
            </w:r>
          </w:p>
        </w:tc>
        <w:tc>
          <w:tcPr>
            <w:tcW w:w="2139" w:type="dxa"/>
          </w:tcPr>
          <w:p w:rsidR="005720C1" w:rsidRPr="0070433E"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 xml:space="preserve">               3</w:t>
            </w:r>
          </w:p>
          <w:p w:rsidR="005720C1" w:rsidRPr="0070433E" w:rsidRDefault="005720C1" w:rsidP="00507E39">
            <w:pPr>
              <w:spacing w:after="0" w:line="240" w:lineRule="auto"/>
              <w:jc w:val="both"/>
              <w:rPr>
                <w:rFonts w:ascii="Times New Roman" w:eastAsia="Calibri" w:hAnsi="Times New Roman"/>
                <w:sz w:val="24"/>
                <w:szCs w:val="24"/>
              </w:rPr>
            </w:pPr>
          </w:p>
        </w:tc>
        <w:tc>
          <w:tcPr>
            <w:tcW w:w="3552" w:type="dxa"/>
          </w:tcPr>
          <w:p w:rsidR="005720C1" w:rsidRPr="005B4B82" w:rsidRDefault="005720C1" w:rsidP="00507E39">
            <w:pPr>
              <w:spacing w:after="0" w:line="240" w:lineRule="auto"/>
              <w:jc w:val="both"/>
              <w:rPr>
                <w:rFonts w:ascii="Times New Roman" w:eastAsia="Calibri" w:hAnsi="Times New Roman"/>
                <w:sz w:val="24"/>
                <w:szCs w:val="24"/>
              </w:rPr>
            </w:pPr>
            <w:r w:rsidRPr="0070433E">
              <w:rPr>
                <w:rFonts w:ascii="Times New Roman" w:eastAsia="Calibri" w:hAnsi="Times New Roman"/>
                <w:sz w:val="24"/>
                <w:szCs w:val="24"/>
              </w:rPr>
              <w:t>30</w:t>
            </w:r>
          </w:p>
        </w:tc>
      </w:tr>
    </w:tbl>
    <w:p w:rsidR="005720C1" w:rsidRPr="005B4B82" w:rsidRDefault="005720C1" w:rsidP="00507E39">
      <w:pPr>
        <w:jc w:val="both"/>
        <w:rPr>
          <w:rFonts w:ascii="Times New Roman" w:hAnsi="Times New Roman"/>
          <w:b/>
          <w:iCs/>
          <w:sz w:val="24"/>
          <w:szCs w:val="24"/>
        </w:rPr>
      </w:pPr>
      <w:r w:rsidRPr="00EA43EF">
        <w:rPr>
          <w:rFonts w:ascii="Times New Roman" w:hAnsi="Times New Roman"/>
          <w:b/>
          <w:iCs/>
          <w:sz w:val="24"/>
          <w:szCs w:val="24"/>
        </w:rPr>
        <w:t>4. Педагогический</w:t>
      </w:r>
      <w:r w:rsidRPr="0070433E">
        <w:rPr>
          <w:rFonts w:ascii="Times New Roman" w:hAnsi="Times New Roman"/>
          <w:b/>
          <w:iCs/>
          <w:sz w:val="24"/>
          <w:szCs w:val="24"/>
        </w:rPr>
        <w:t xml:space="preserve"> стаж</w:t>
      </w:r>
    </w:p>
    <w:tbl>
      <w:tblPr>
        <w:tblW w:w="35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560"/>
      </w:tblGrid>
      <w:tr w:rsidR="005720C1" w:rsidRPr="005B4B82" w:rsidTr="004D56AB">
        <w:trPr>
          <w:trHeight w:val="1050"/>
        </w:trPr>
        <w:tc>
          <w:tcPr>
            <w:tcW w:w="1985"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Стаж педагогической работы</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Количество человек</w:t>
            </w:r>
          </w:p>
        </w:tc>
      </w:tr>
      <w:tr w:rsidR="005720C1" w:rsidRPr="005B4B82" w:rsidTr="004D56AB">
        <w:trPr>
          <w:trHeight w:val="341"/>
        </w:trPr>
        <w:tc>
          <w:tcPr>
            <w:tcW w:w="1985" w:type="dxa"/>
          </w:tcPr>
          <w:p w:rsidR="005720C1" w:rsidRPr="005B4B82" w:rsidRDefault="005720C1" w:rsidP="00507E39">
            <w:pPr>
              <w:spacing w:after="0" w:line="240" w:lineRule="auto"/>
              <w:jc w:val="both"/>
              <w:rPr>
                <w:rFonts w:ascii="Times New Roman" w:hAnsi="Times New Roman"/>
                <w:b/>
                <w:sz w:val="24"/>
                <w:szCs w:val="24"/>
              </w:rPr>
            </w:pPr>
            <w:r w:rsidRPr="005B4B82">
              <w:rPr>
                <w:rFonts w:ascii="Times New Roman" w:hAnsi="Times New Roman"/>
                <w:b/>
                <w:sz w:val="24"/>
                <w:szCs w:val="24"/>
              </w:rPr>
              <w:t>До 2-х лет</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2</w:t>
            </w:r>
          </w:p>
        </w:tc>
      </w:tr>
      <w:tr w:rsidR="005720C1" w:rsidRPr="005B4B82" w:rsidTr="004D56AB">
        <w:trPr>
          <w:trHeight w:val="275"/>
        </w:trPr>
        <w:tc>
          <w:tcPr>
            <w:tcW w:w="1985" w:type="dxa"/>
          </w:tcPr>
          <w:p w:rsidR="005720C1" w:rsidRPr="005B4B82" w:rsidRDefault="005720C1" w:rsidP="00507E39">
            <w:pPr>
              <w:spacing w:after="0" w:line="240" w:lineRule="auto"/>
              <w:jc w:val="both"/>
              <w:rPr>
                <w:rFonts w:ascii="Times New Roman" w:hAnsi="Times New Roman"/>
                <w:b/>
                <w:sz w:val="24"/>
                <w:szCs w:val="24"/>
              </w:rPr>
            </w:pPr>
            <w:r w:rsidRPr="005B4B82">
              <w:rPr>
                <w:rFonts w:ascii="Times New Roman" w:hAnsi="Times New Roman"/>
                <w:b/>
                <w:sz w:val="24"/>
                <w:szCs w:val="24"/>
              </w:rPr>
              <w:t>От 2 до 5</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r>
      <w:tr w:rsidR="005720C1" w:rsidRPr="005B4B82" w:rsidTr="004D56AB">
        <w:trPr>
          <w:trHeight w:val="265"/>
        </w:trPr>
        <w:tc>
          <w:tcPr>
            <w:tcW w:w="1985" w:type="dxa"/>
          </w:tcPr>
          <w:p w:rsidR="005720C1" w:rsidRPr="005B4B82" w:rsidRDefault="005720C1" w:rsidP="00507E39">
            <w:pPr>
              <w:spacing w:after="0" w:line="240" w:lineRule="auto"/>
              <w:jc w:val="both"/>
              <w:rPr>
                <w:rFonts w:ascii="Times New Roman" w:hAnsi="Times New Roman"/>
                <w:b/>
                <w:sz w:val="24"/>
                <w:szCs w:val="24"/>
              </w:rPr>
            </w:pPr>
            <w:r w:rsidRPr="005B4B82">
              <w:rPr>
                <w:rFonts w:ascii="Times New Roman" w:hAnsi="Times New Roman"/>
                <w:b/>
                <w:sz w:val="24"/>
                <w:szCs w:val="24"/>
              </w:rPr>
              <w:t>От 5 до 10</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r>
      <w:tr w:rsidR="005720C1" w:rsidRPr="005B4B82" w:rsidTr="004D56AB">
        <w:trPr>
          <w:trHeight w:val="269"/>
        </w:trPr>
        <w:tc>
          <w:tcPr>
            <w:tcW w:w="1985" w:type="dxa"/>
          </w:tcPr>
          <w:p w:rsidR="005720C1" w:rsidRPr="005B4B82" w:rsidRDefault="005720C1" w:rsidP="00507E39">
            <w:pPr>
              <w:spacing w:after="0" w:line="240" w:lineRule="auto"/>
              <w:jc w:val="both"/>
              <w:rPr>
                <w:rFonts w:ascii="Times New Roman" w:hAnsi="Times New Roman"/>
                <w:b/>
                <w:sz w:val="24"/>
                <w:szCs w:val="24"/>
              </w:rPr>
            </w:pPr>
            <w:r w:rsidRPr="005B4B82">
              <w:rPr>
                <w:rFonts w:ascii="Times New Roman" w:hAnsi="Times New Roman"/>
                <w:b/>
                <w:sz w:val="24"/>
                <w:szCs w:val="24"/>
              </w:rPr>
              <w:t>От 10 до15</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Pr>
                <w:rFonts w:ascii="Times New Roman" w:eastAsia="Calibri" w:hAnsi="Times New Roman"/>
                <w:sz w:val="24"/>
                <w:szCs w:val="24"/>
              </w:rPr>
              <w:t>0</w:t>
            </w:r>
          </w:p>
        </w:tc>
      </w:tr>
      <w:tr w:rsidR="005720C1" w:rsidRPr="005B4B82" w:rsidTr="004D56AB">
        <w:trPr>
          <w:trHeight w:val="259"/>
        </w:trPr>
        <w:tc>
          <w:tcPr>
            <w:tcW w:w="1985" w:type="dxa"/>
          </w:tcPr>
          <w:p w:rsidR="005720C1" w:rsidRPr="005B4B82" w:rsidRDefault="005720C1" w:rsidP="00507E39">
            <w:pPr>
              <w:spacing w:after="0" w:line="240" w:lineRule="auto"/>
              <w:jc w:val="both"/>
              <w:rPr>
                <w:rFonts w:ascii="Times New Roman" w:hAnsi="Times New Roman"/>
                <w:b/>
                <w:sz w:val="24"/>
                <w:szCs w:val="24"/>
              </w:rPr>
            </w:pPr>
            <w:r w:rsidRPr="005B4B82">
              <w:rPr>
                <w:rFonts w:ascii="Times New Roman" w:hAnsi="Times New Roman"/>
                <w:b/>
                <w:sz w:val="24"/>
                <w:szCs w:val="24"/>
              </w:rPr>
              <w:t>От 15 до 20</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r>
      <w:tr w:rsidR="005720C1" w:rsidRPr="005B4B82" w:rsidTr="004D56AB">
        <w:trPr>
          <w:trHeight w:val="263"/>
        </w:trPr>
        <w:tc>
          <w:tcPr>
            <w:tcW w:w="1985" w:type="dxa"/>
          </w:tcPr>
          <w:p w:rsidR="005720C1" w:rsidRPr="005B4B82" w:rsidRDefault="005720C1" w:rsidP="00507E39">
            <w:pPr>
              <w:spacing w:after="0" w:line="240" w:lineRule="auto"/>
              <w:jc w:val="both"/>
              <w:rPr>
                <w:rFonts w:ascii="Times New Roman" w:hAnsi="Times New Roman"/>
                <w:b/>
                <w:sz w:val="24"/>
                <w:szCs w:val="24"/>
              </w:rPr>
            </w:pPr>
            <w:r w:rsidRPr="005B4B82">
              <w:rPr>
                <w:rFonts w:ascii="Times New Roman" w:hAnsi="Times New Roman"/>
                <w:b/>
                <w:sz w:val="24"/>
                <w:szCs w:val="24"/>
              </w:rPr>
              <w:t>От 20 до 25</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r>
      <w:tr w:rsidR="005720C1" w:rsidRPr="005B4B82" w:rsidTr="004D56AB">
        <w:trPr>
          <w:trHeight w:val="267"/>
        </w:trPr>
        <w:tc>
          <w:tcPr>
            <w:tcW w:w="1985" w:type="dxa"/>
          </w:tcPr>
          <w:p w:rsidR="005720C1" w:rsidRPr="005B4B82" w:rsidRDefault="005720C1" w:rsidP="00507E39">
            <w:pPr>
              <w:spacing w:after="0" w:line="240" w:lineRule="auto"/>
              <w:jc w:val="both"/>
              <w:rPr>
                <w:rFonts w:ascii="Times New Roman" w:hAnsi="Times New Roman"/>
                <w:b/>
                <w:sz w:val="24"/>
                <w:szCs w:val="24"/>
              </w:rPr>
            </w:pPr>
            <w:r w:rsidRPr="005B4B82">
              <w:rPr>
                <w:rFonts w:ascii="Times New Roman" w:hAnsi="Times New Roman"/>
                <w:b/>
                <w:sz w:val="24"/>
                <w:szCs w:val="24"/>
              </w:rPr>
              <w:t>От 25 до 30</w:t>
            </w:r>
          </w:p>
        </w:tc>
        <w:tc>
          <w:tcPr>
            <w:tcW w:w="1560" w:type="dxa"/>
          </w:tcPr>
          <w:p w:rsidR="005720C1" w:rsidRPr="005B4B82" w:rsidRDefault="005720C1" w:rsidP="00507E39">
            <w:pPr>
              <w:spacing w:after="0" w:line="240" w:lineRule="auto"/>
              <w:jc w:val="both"/>
              <w:rPr>
                <w:rFonts w:ascii="Times New Roman" w:eastAsia="Calibri" w:hAnsi="Times New Roman"/>
                <w:sz w:val="24"/>
                <w:szCs w:val="24"/>
              </w:rPr>
            </w:pPr>
            <w:r w:rsidRPr="005B4B82">
              <w:rPr>
                <w:rFonts w:ascii="Times New Roman" w:eastAsia="Calibri" w:hAnsi="Times New Roman"/>
                <w:sz w:val="24"/>
                <w:szCs w:val="24"/>
              </w:rPr>
              <w:t>1</w:t>
            </w:r>
          </w:p>
        </w:tc>
      </w:tr>
      <w:tr w:rsidR="005720C1" w:rsidRPr="005B4B82" w:rsidTr="004D56AB">
        <w:trPr>
          <w:trHeight w:val="257"/>
        </w:trPr>
        <w:tc>
          <w:tcPr>
            <w:tcW w:w="1985" w:type="dxa"/>
            <w:vAlign w:val="bottom"/>
          </w:tcPr>
          <w:p w:rsidR="005720C1" w:rsidRPr="005B4B82" w:rsidRDefault="005720C1" w:rsidP="00507E39">
            <w:pPr>
              <w:jc w:val="both"/>
              <w:rPr>
                <w:rFonts w:ascii="Times New Roman" w:hAnsi="Times New Roman"/>
                <w:b/>
                <w:sz w:val="24"/>
                <w:szCs w:val="24"/>
              </w:rPr>
            </w:pPr>
            <w:r w:rsidRPr="005B4B82">
              <w:rPr>
                <w:rFonts w:ascii="Times New Roman" w:hAnsi="Times New Roman"/>
                <w:b/>
                <w:sz w:val="24"/>
                <w:szCs w:val="24"/>
              </w:rPr>
              <w:t>Свыше 30 лет</w:t>
            </w:r>
          </w:p>
        </w:tc>
        <w:tc>
          <w:tcPr>
            <w:tcW w:w="1560" w:type="dxa"/>
          </w:tcPr>
          <w:p w:rsidR="005720C1" w:rsidRPr="005B4B82" w:rsidRDefault="005720C1" w:rsidP="00507E39">
            <w:pPr>
              <w:jc w:val="both"/>
              <w:rPr>
                <w:rFonts w:ascii="Times New Roman" w:eastAsia="Calibri" w:hAnsi="Times New Roman"/>
                <w:sz w:val="24"/>
                <w:szCs w:val="24"/>
              </w:rPr>
            </w:pPr>
            <w:r w:rsidRPr="005B4B82">
              <w:rPr>
                <w:rFonts w:ascii="Times New Roman" w:eastAsia="Calibri" w:hAnsi="Times New Roman"/>
                <w:sz w:val="24"/>
                <w:szCs w:val="24"/>
              </w:rPr>
              <w:t>3</w:t>
            </w:r>
          </w:p>
        </w:tc>
      </w:tr>
    </w:tbl>
    <w:p w:rsidR="005720C1" w:rsidRPr="00EA43EF" w:rsidRDefault="005720C1" w:rsidP="00507E39">
      <w:pPr>
        <w:pStyle w:val="ab"/>
        <w:spacing w:after="0"/>
        <w:ind w:left="-709"/>
        <w:jc w:val="both"/>
        <w:rPr>
          <w:rFonts w:ascii="Times New Roman" w:hAnsi="Times New Roman"/>
          <w:b/>
          <w:sz w:val="24"/>
          <w:szCs w:val="24"/>
        </w:rPr>
      </w:pPr>
      <w:r>
        <w:rPr>
          <w:rFonts w:ascii="Times New Roman" w:hAnsi="Times New Roman"/>
          <w:b/>
          <w:sz w:val="24"/>
          <w:szCs w:val="24"/>
        </w:rPr>
        <w:t>5</w:t>
      </w:r>
      <w:r w:rsidRPr="00EA43EF">
        <w:rPr>
          <w:rFonts w:ascii="Times New Roman" w:hAnsi="Times New Roman"/>
          <w:b/>
          <w:sz w:val="24"/>
          <w:szCs w:val="24"/>
        </w:rPr>
        <w:t>. Участие вокружном конкурсе</w:t>
      </w:r>
      <w:r>
        <w:rPr>
          <w:rFonts w:ascii="Times New Roman" w:hAnsi="Times New Roman"/>
          <w:b/>
          <w:sz w:val="24"/>
          <w:szCs w:val="24"/>
        </w:rPr>
        <w:t xml:space="preserve"> «Учитель года» в 2023-2024</w:t>
      </w:r>
      <w:r w:rsidRPr="00EA43EF">
        <w:rPr>
          <w:rFonts w:ascii="Times New Roman" w:hAnsi="Times New Roman"/>
          <w:b/>
          <w:sz w:val="24"/>
          <w:szCs w:val="24"/>
        </w:rPr>
        <w:t>уч.г.</w:t>
      </w:r>
    </w:p>
    <w:tbl>
      <w:tblPr>
        <w:tblStyle w:val="aa"/>
        <w:tblW w:w="10535" w:type="dxa"/>
        <w:tblInd w:w="-318" w:type="dxa"/>
        <w:tblLook w:val="04A0"/>
      </w:tblPr>
      <w:tblGrid>
        <w:gridCol w:w="630"/>
        <w:gridCol w:w="2658"/>
        <w:gridCol w:w="4627"/>
        <w:gridCol w:w="2620"/>
      </w:tblGrid>
      <w:tr w:rsidR="005720C1" w:rsidRPr="005B4B82" w:rsidTr="004D56AB">
        <w:trPr>
          <w:trHeight w:val="484"/>
        </w:trPr>
        <w:tc>
          <w:tcPr>
            <w:tcW w:w="628" w:type="dxa"/>
          </w:tcPr>
          <w:p w:rsidR="005720C1" w:rsidRPr="005B4B82" w:rsidRDefault="005720C1" w:rsidP="00507E39">
            <w:pPr>
              <w:pStyle w:val="ab"/>
              <w:ind w:left="0"/>
              <w:jc w:val="both"/>
              <w:rPr>
                <w:rFonts w:ascii="Times New Roman" w:hAnsi="Times New Roman"/>
                <w:sz w:val="24"/>
                <w:szCs w:val="24"/>
              </w:rPr>
            </w:pPr>
            <w:r w:rsidRPr="005B4B82">
              <w:rPr>
                <w:rFonts w:ascii="Times New Roman" w:hAnsi="Times New Roman"/>
                <w:sz w:val="24"/>
                <w:szCs w:val="24"/>
              </w:rPr>
              <w:t>№ П/П</w:t>
            </w:r>
          </w:p>
        </w:tc>
        <w:tc>
          <w:tcPr>
            <w:tcW w:w="2659" w:type="dxa"/>
          </w:tcPr>
          <w:p w:rsidR="005720C1" w:rsidRPr="005B4B82" w:rsidRDefault="005720C1" w:rsidP="00507E39">
            <w:pPr>
              <w:pStyle w:val="ab"/>
              <w:ind w:left="0"/>
              <w:jc w:val="both"/>
              <w:rPr>
                <w:rFonts w:ascii="Times New Roman" w:hAnsi="Times New Roman"/>
                <w:sz w:val="24"/>
                <w:szCs w:val="24"/>
              </w:rPr>
            </w:pPr>
            <w:r w:rsidRPr="005B4B82">
              <w:rPr>
                <w:rFonts w:ascii="Times New Roman" w:hAnsi="Times New Roman"/>
                <w:sz w:val="24"/>
                <w:szCs w:val="24"/>
              </w:rPr>
              <w:t>ОО</w:t>
            </w:r>
          </w:p>
        </w:tc>
        <w:tc>
          <w:tcPr>
            <w:tcW w:w="4628" w:type="dxa"/>
          </w:tcPr>
          <w:p w:rsidR="005720C1" w:rsidRPr="005B4B82" w:rsidRDefault="005720C1" w:rsidP="00507E39">
            <w:pPr>
              <w:pStyle w:val="ab"/>
              <w:ind w:left="0"/>
              <w:jc w:val="both"/>
              <w:rPr>
                <w:rFonts w:ascii="Times New Roman" w:hAnsi="Times New Roman"/>
                <w:sz w:val="24"/>
                <w:szCs w:val="24"/>
              </w:rPr>
            </w:pPr>
            <w:r w:rsidRPr="005B4B82">
              <w:rPr>
                <w:rFonts w:ascii="Times New Roman" w:hAnsi="Times New Roman"/>
                <w:sz w:val="24"/>
                <w:szCs w:val="24"/>
              </w:rPr>
              <w:t>Ф.И.О. учителя</w:t>
            </w:r>
          </w:p>
        </w:tc>
        <w:tc>
          <w:tcPr>
            <w:tcW w:w="2620" w:type="dxa"/>
          </w:tcPr>
          <w:p w:rsidR="005720C1" w:rsidRPr="005B4B82" w:rsidRDefault="005720C1" w:rsidP="00507E39">
            <w:pPr>
              <w:pStyle w:val="ab"/>
              <w:ind w:left="0"/>
              <w:jc w:val="both"/>
              <w:rPr>
                <w:rFonts w:ascii="Times New Roman" w:hAnsi="Times New Roman"/>
                <w:sz w:val="24"/>
                <w:szCs w:val="24"/>
              </w:rPr>
            </w:pPr>
            <w:r w:rsidRPr="005B4B82">
              <w:rPr>
                <w:rFonts w:ascii="Times New Roman" w:hAnsi="Times New Roman"/>
                <w:sz w:val="24"/>
                <w:szCs w:val="24"/>
              </w:rPr>
              <w:t xml:space="preserve">Результат </w:t>
            </w:r>
          </w:p>
        </w:tc>
      </w:tr>
      <w:tr w:rsidR="005720C1" w:rsidRPr="005B4B82" w:rsidTr="004D56AB">
        <w:trPr>
          <w:trHeight w:val="512"/>
        </w:trPr>
        <w:tc>
          <w:tcPr>
            <w:tcW w:w="628" w:type="dxa"/>
          </w:tcPr>
          <w:p w:rsidR="005720C1" w:rsidRPr="005B4B82" w:rsidRDefault="005720C1" w:rsidP="00507E39">
            <w:pPr>
              <w:pStyle w:val="ab"/>
              <w:ind w:left="0"/>
              <w:jc w:val="both"/>
              <w:rPr>
                <w:rFonts w:ascii="Times New Roman" w:hAnsi="Times New Roman"/>
                <w:sz w:val="24"/>
                <w:szCs w:val="24"/>
              </w:rPr>
            </w:pPr>
          </w:p>
        </w:tc>
        <w:tc>
          <w:tcPr>
            <w:tcW w:w="2659" w:type="dxa"/>
          </w:tcPr>
          <w:p w:rsidR="005720C1" w:rsidRPr="005B4B82" w:rsidRDefault="005720C1" w:rsidP="00507E39">
            <w:pPr>
              <w:pStyle w:val="ab"/>
              <w:ind w:left="0"/>
              <w:jc w:val="both"/>
              <w:rPr>
                <w:rFonts w:ascii="Times New Roman" w:hAnsi="Times New Roman"/>
                <w:sz w:val="24"/>
                <w:szCs w:val="24"/>
              </w:rPr>
            </w:pPr>
          </w:p>
        </w:tc>
        <w:tc>
          <w:tcPr>
            <w:tcW w:w="4628" w:type="dxa"/>
          </w:tcPr>
          <w:p w:rsidR="005720C1" w:rsidRPr="005B4B82" w:rsidRDefault="005720C1" w:rsidP="00507E39">
            <w:pPr>
              <w:pStyle w:val="ab"/>
              <w:ind w:left="0"/>
              <w:jc w:val="both"/>
              <w:rPr>
                <w:rFonts w:ascii="Times New Roman" w:hAnsi="Times New Roman"/>
                <w:sz w:val="24"/>
                <w:szCs w:val="24"/>
              </w:rPr>
            </w:pPr>
            <w:r>
              <w:rPr>
                <w:rFonts w:ascii="Times New Roman" w:hAnsi="Times New Roman"/>
                <w:sz w:val="24"/>
                <w:szCs w:val="24"/>
              </w:rPr>
              <w:t>нет</w:t>
            </w:r>
          </w:p>
        </w:tc>
        <w:tc>
          <w:tcPr>
            <w:tcW w:w="2620" w:type="dxa"/>
          </w:tcPr>
          <w:p w:rsidR="005720C1" w:rsidRPr="005B4B82" w:rsidRDefault="005720C1" w:rsidP="00507E39">
            <w:pPr>
              <w:pStyle w:val="ab"/>
              <w:ind w:left="0"/>
              <w:jc w:val="both"/>
              <w:rPr>
                <w:rFonts w:ascii="Times New Roman" w:hAnsi="Times New Roman"/>
                <w:sz w:val="24"/>
                <w:szCs w:val="24"/>
              </w:rPr>
            </w:pPr>
          </w:p>
        </w:tc>
      </w:tr>
    </w:tbl>
    <w:p w:rsidR="005720C1" w:rsidRDefault="005720C1" w:rsidP="00507E39">
      <w:pPr>
        <w:spacing w:after="0"/>
        <w:jc w:val="both"/>
        <w:rPr>
          <w:rFonts w:ascii="Times New Roman" w:hAnsi="Times New Roman"/>
          <w:b/>
          <w:sz w:val="24"/>
          <w:szCs w:val="24"/>
        </w:rPr>
      </w:pPr>
    </w:p>
    <w:p w:rsidR="005720C1" w:rsidRDefault="005720C1" w:rsidP="00507E39">
      <w:pPr>
        <w:spacing w:after="0"/>
        <w:jc w:val="both"/>
        <w:rPr>
          <w:rFonts w:ascii="Times New Roman" w:hAnsi="Times New Roman"/>
          <w:b/>
          <w:sz w:val="24"/>
          <w:szCs w:val="24"/>
        </w:rPr>
      </w:pPr>
    </w:p>
    <w:p w:rsidR="005720C1" w:rsidRDefault="005720C1" w:rsidP="00507E39">
      <w:pPr>
        <w:spacing w:after="0"/>
        <w:jc w:val="both"/>
        <w:rPr>
          <w:rFonts w:ascii="Times New Roman" w:hAnsi="Times New Roman"/>
          <w:b/>
          <w:sz w:val="24"/>
          <w:szCs w:val="24"/>
        </w:rPr>
      </w:pPr>
    </w:p>
    <w:p w:rsidR="005720C1" w:rsidRDefault="005720C1" w:rsidP="00507E39">
      <w:pPr>
        <w:spacing w:after="0"/>
        <w:jc w:val="both"/>
        <w:rPr>
          <w:rFonts w:ascii="Times New Roman" w:hAnsi="Times New Roman"/>
          <w:b/>
          <w:sz w:val="24"/>
          <w:szCs w:val="24"/>
        </w:rPr>
      </w:pPr>
    </w:p>
    <w:p w:rsidR="005720C1" w:rsidRDefault="005720C1" w:rsidP="00507E39">
      <w:pPr>
        <w:spacing w:after="0"/>
        <w:jc w:val="both"/>
        <w:rPr>
          <w:rFonts w:ascii="Times New Roman" w:hAnsi="Times New Roman"/>
          <w:b/>
          <w:sz w:val="24"/>
          <w:szCs w:val="24"/>
        </w:rPr>
      </w:pPr>
    </w:p>
    <w:p w:rsidR="001D39A7" w:rsidRDefault="001D39A7" w:rsidP="00507E39">
      <w:pPr>
        <w:spacing w:after="0"/>
        <w:jc w:val="both"/>
        <w:rPr>
          <w:rFonts w:ascii="Times New Roman" w:hAnsi="Times New Roman"/>
          <w:b/>
          <w:sz w:val="24"/>
          <w:szCs w:val="24"/>
        </w:rPr>
      </w:pPr>
    </w:p>
    <w:p w:rsidR="001D39A7" w:rsidRDefault="001D39A7" w:rsidP="00507E39">
      <w:pPr>
        <w:spacing w:after="0"/>
        <w:jc w:val="both"/>
        <w:rPr>
          <w:rFonts w:ascii="Times New Roman" w:hAnsi="Times New Roman"/>
          <w:b/>
          <w:sz w:val="24"/>
          <w:szCs w:val="24"/>
        </w:rPr>
      </w:pPr>
    </w:p>
    <w:p w:rsidR="001D39A7" w:rsidRDefault="001D39A7" w:rsidP="00507E39">
      <w:pPr>
        <w:spacing w:after="0"/>
        <w:jc w:val="both"/>
        <w:rPr>
          <w:rFonts w:ascii="Times New Roman" w:hAnsi="Times New Roman"/>
          <w:b/>
          <w:sz w:val="24"/>
          <w:szCs w:val="24"/>
        </w:rPr>
      </w:pPr>
    </w:p>
    <w:p w:rsidR="001D39A7" w:rsidRDefault="001D39A7" w:rsidP="00507E39">
      <w:pPr>
        <w:spacing w:after="0"/>
        <w:jc w:val="both"/>
        <w:rPr>
          <w:rFonts w:ascii="Times New Roman" w:hAnsi="Times New Roman"/>
          <w:b/>
          <w:sz w:val="24"/>
          <w:szCs w:val="24"/>
        </w:rPr>
      </w:pPr>
    </w:p>
    <w:p w:rsidR="001D39A7" w:rsidRDefault="001D39A7" w:rsidP="00507E39">
      <w:pPr>
        <w:spacing w:after="0"/>
        <w:jc w:val="both"/>
        <w:rPr>
          <w:rFonts w:ascii="Times New Roman" w:hAnsi="Times New Roman"/>
          <w:b/>
          <w:sz w:val="24"/>
          <w:szCs w:val="24"/>
        </w:rPr>
      </w:pPr>
    </w:p>
    <w:p w:rsidR="001D39A7" w:rsidRPr="005B4B82" w:rsidRDefault="001D39A7" w:rsidP="00507E39">
      <w:pPr>
        <w:spacing w:after="0"/>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4D56AB">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 xml:space="preserve">Основное и среднее </w:t>
      </w:r>
      <w:r w:rsidRPr="00D40787">
        <w:rPr>
          <w:rFonts w:ascii="Times New Roman" w:hAnsi="Times New Roman"/>
          <w:b/>
          <w:sz w:val="24"/>
          <w:szCs w:val="24"/>
        </w:rPr>
        <w:t>общее образование</w:t>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pacing w:val="-2"/>
          <w:kern w:val="28"/>
          <w:sz w:val="24"/>
          <w:szCs w:val="24"/>
        </w:rPr>
      </w:pPr>
      <w:bookmarkStart w:id="2" w:name="_Hlk140002053"/>
      <w:r w:rsidRPr="004E35C0">
        <w:rPr>
          <w:rFonts w:ascii="Times New Roman" w:hAnsi="Times New Roman"/>
          <w:sz w:val="24"/>
          <w:szCs w:val="24"/>
        </w:rPr>
        <w:t xml:space="preserve">На уровне </w:t>
      </w:r>
      <w:r>
        <w:rPr>
          <w:rFonts w:ascii="Times New Roman" w:hAnsi="Times New Roman"/>
          <w:sz w:val="24"/>
          <w:szCs w:val="24"/>
        </w:rPr>
        <w:t xml:space="preserve">основного общего образования на начало 2023/2024 учебного года 201 обучающихся, в течение года выбыло 3 обучающихся, прибыло 10 обучающихся. Учебный год окончили 208 обучающихся, из них 38 человек – выпускники 9 классов. Детей-инвалидов 3 человека, с ОВЗ-5 человек обучающийсяпо адаптированной основной общеобразовательной программе основного общего образования для детей с задержкой психического развития(7 класс). Образовательный процесс осуществлялся по основной образовательной программе основного общего образования в соответствии с </w:t>
      </w:r>
      <w:r w:rsidRPr="00A3408E">
        <w:rPr>
          <w:rFonts w:ascii="Times New Roman" w:hAnsi="Times New Roman"/>
          <w:spacing w:val="-2"/>
          <w:kern w:val="28"/>
          <w:sz w:val="24"/>
          <w:szCs w:val="24"/>
        </w:rPr>
        <w:t>федеральным государственным образовательным стандартом основного общего образования</w:t>
      </w:r>
      <w:r>
        <w:rPr>
          <w:rFonts w:ascii="Times New Roman" w:hAnsi="Times New Roman"/>
          <w:spacing w:val="-2"/>
          <w:kern w:val="28"/>
          <w:sz w:val="24"/>
          <w:szCs w:val="24"/>
        </w:rPr>
        <w:t>.</w:t>
      </w:r>
    </w:p>
    <w:bookmarkEnd w:id="2"/>
    <w:p w:rsidR="005720C1" w:rsidRDefault="005720C1" w:rsidP="00507E39">
      <w:pPr>
        <w:pStyle w:val="af0"/>
        <w:ind w:firstLine="567"/>
        <w:jc w:val="both"/>
        <w:rPr>
          <w:rStyle w:val="aff4"/>
          <w:color w:val="000000"/>
          <w:sz w:val="24"/>
        </w:rPr>
      </w:pPr>
      <w:r w:rsidRPr="0079169F">
        <w:rPr>
          <w:rStyle w:val="aff4"/>
          <w:color w:val="000000"/>
          <w:sz w:val="24"/>
        </w:rPr>
        <w:t>Важнейшим направлением деятельности общеоб</w:t>
      </w:r>
      <w:r w:rsidRPr="0079169F">
        <w:rPr>
          <w:rStyle w:val="aff4"/>
          <w:color w:val="000000"/>
          <w:sz w:val="24"/>
        </w:rPr>
        <w:softHyphen/>
        <w:t>разовательной организации является повышение качества образования.</w:t>
      </w:r>
    </w:p>
    <w:p w:rsidR="005720C1" w:rsidRDefault="005720C1" w:rsidP="00507E39">
      <w:pPr>
        <w:pStyle w:val="af0"/>
        <w:ind w:firstLine="567"/>
        <w:jc w:val="both"/>
        <w:rPr>
          <w:rStyle w:val="aff4"/>
          <w:color w:val="000000"/>
          <w:sz w:val="24"/>
        </w:rPr>
      </w:pPr>
      <w:r>
        <w:rPr>
          <w:rStyle w:val="aff4"/>
          <w:color w:val="000000"/>
          <w:sz w:val="24"/>
        </w:rPr>
        <w:t>Информация об итогах освоения основной образовательной программы основного общего образования представлена на рисунке 2.</w:t>
      </w:r>
    </w:p>
    <w:p w:rsidR="005720C1" w:rsidRDefault="005720C1" w:rsidP="00507E39">
      <w:pPr>
        <w:pStyle w:val="af0"/>
        <w:ind w:firstLine="567"/>
        <w:jc w:val="both"/>
        <w:rPr>
          <w:rStyle w:val="aff4"/>
          <w:color w:val="000000"/>
          <w:sz w:val="24"/>
        </w:rPr>
      </w:pPr>
    </w:p>
    <w:p w:rsidR="005720C1" w:rsidRPr="0079169F" w:rsidRDefault="005720C1" w:rsidP="00507E39">
      <w:pPr>
        <w:pStyle w:val="af0"/>
        <w:jc w:val="both"/>
        <w:rPr>
          <w:rStyle w:val="aff4"/>
          <w:sz w:val="24"/>
        </w:rPr>
      </w:pPr>
    </w:p>
    <w:tbl>
      <w:tblPr>
        <w:tblW w:w="10261" w:type="dxa"/>
        <w:tblInd w:w="-5" w:type="dxa"/>
        <w:tblLayout w:type="fixed"/>
        <w:tblLook w:val="04A0"/>
      </w:tblPr>
      <w:tblGrid>
        <w:gridCol w:w="2807"/>
        <w:gridCol w:w="944"/>
        <w:gridCol w:w="536"/>
        <w:gridCol w:w="432"/>
        <w:gridCol w:w="432"/>
        <w:gridCol w:w="516"/>
        <w:gridCol w:w="316"/>
        <w:gridCol w:w="1235"/>
        <w:gridCol w:w="1200"/>
        <w:gridCol w:w="992"/>
        <w:gridCol w:w="851"/>
      </w:tblGrid>
      <w:tr w:rsidR="005720C1" w:rsidRPr="003D0FAE" w:rsidTr="000258D4">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ФИО классный руководитель/ учитель  (полностью)</w:t>
            </w:r>
          </w:p>
        </w:tc>
        <w:tc>
          <w:tcPr>
            <w:tcW w:w="94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класс</w:t>
            </w:r>
          </w:p>
        </w:tc>
        <w:tc>
          <w:tcPr>
            <w:tcW w:w="651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итоги года</w:t>
            </w:r>
          </w:p>
        </w:tc>
      </w:tr>
      <w:tr w:rsidR="005720C1" w:rsidRPr="003D0FAE" w:rsidTr="000258D4">
        <w:trPr>
          <w:trHeight w:val="685"/>
        </w:trPr>
        <w:tc>
          <w:tcPr>
            <w:tcW w:w="2807" w:type="dxa"/>
            <w:tcBorders>
              <w:top w:val="nil"/>
              <w:left w:val="single" w:sz="4" w:space="0" w:color="auto"/>
              <w:bottom w:val="single" w:sz="4" w:space="0" w:color="000000"/>
              <w:right w:val="single" w:sz="4" w:space="0" w:color="auto"/>
            </w:tcBorders>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p>
        </w:tc>
        <w:tc>
          <w:tcPr>
            <w:tcW w:w="944" w:type="dxa"/>
            <w:tcBorders>
              <w:top w:val="nil"/>
              <w:left w:val="single" w:sz="4" w:space="0" w:color="auto"/>
              <w:bottom w:val="single" w:sz="4" w:space="0" w:color="000000"/>
              <w:right w:val="single" w:sz="4" w:space="0" w:color="auto"/>
            </w:tcBorders>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p>
        </w:tc>
        <w:tc>
          <w:tcPr>
            <w:tcW w:w="536" w:type="dxa"/>
            <w:tcBorders>
              <w:top w:val="single" w:sz="4" w:space="0" w:color="auto"/>
              <w:left w:val="single" w:sz="4" w:space="0" w:color="auto"/>
              <w:bottom w:val="single" w:sz="4" w:space="0" w:color="000000"/>
              <w:right w:val="single" w:sz="4" w:space="0" w:color="auto"/>
            </w:tcBorders>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5</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4</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3</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2</w:t>
            </w:r>
          </w:p>
        </w:tc>
        <w:tc>
          <w:tcPr>
            <w:tcW w:w="1235" w:type="dxa"/>
            <w:tcBorders>
              <w:top w:val="nil"/>
              <w:left w:val="nil"/>
              <w:bottom w:val="single" w:sz="4" w:space="0" w:color="auto"/>
              <w:right w:val="single" w:sz="4" w:space="0" w:color="auto"/>
            </w:tcBorders>
            <w:shd w:val="clear" w:color="FFFFFF" w:fill="FFFFFF"/>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не аттестовано</w:t>
            </w:r>
          </w:p>
        </w:tc>
        <w:tc>
          <w:tcPr>
            <w:tcW w:w="1200" w:type="dxa"/>
            <w:tcBorders>
              <w:top w:val="nil"/>
              <w:left w:val="nil"/>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обученность</w:t>
            </w:r>
          </w:p>
        </w:tc>
        <w:tc>
          <w:tcPr>
            <w:tcW w:w="992"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качество</w:t>
            </w:r>
          </w:p>
        </w:tc>
        <w:tc>
          <w:tcPr>
            <w:tcW w:w="851" w:type="dxa"/>
            <w:tcBorders>
              <w:top w:val="nil"/>
              <w:left w:val="nil"/>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средний балл</w:t>
            </w:r>
          </w:p>
        </w:tc>
      </w:tr>
      <w:tr w:rsidR="005720C1" w:rsidRPr="003D0FAE" w:rsidTr="000258D4">
        <w:trPr>
          <w:trHeight w:val="312"/>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Березина Ольга Николаевна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5а</w:t>
            </w:r>
          </w:p>
        </w:tc>
        <w:tc>
          <w:tcPr>
            <w:tcW w:w="536" w:type="dxa"/>
            <w:tcBorders>
              <w:top w:val="single" w:sz="4" w:space="0" w:color="auto"/>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vertAlign w:val="subscript"/>
              </w:rPr>
              <w:t>23</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3</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7</w:t>
            </w:r>
          </w:p>
        </w:tc>
        <w:tc>
          <w:tcPr>
            <w:tcW w:w="5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13</w:t>
            </w:r>
          </w:p>
        </w:tc>
        <w:tc>
          <w:tcPr>
            <w:tcW w:w="3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1235"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43,5</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3,6</w:t>
            </w:r>
          </w:p>
        </w:tc>
      </w:tr>
      <w:tr w:rsidR="005720C1" w:rsidRPr="003D0FAE" w:rsidTr="000258D4">
        <w:trPr>
          <w:trHeight w:val="312"/>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Галичина Наталья Владимировна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5б</w:t>
            </w:r>
          </w:p>
        </w:tc>
        <w:tc>
          <w:tcPr>
            <w:tcW w:w="536" w:type="dxa"/>
            <w:tcBorders>
              <w:top w:val="single" w:sz="4" w:space="0" w:color="auto"/>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vertAlign w:val="subscript"/>
              </w:rPr>
              <w:t>22</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2</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8</w:t>
            </w:r>
          </w:p>
        </w:tc>
        <w:tc>
          <w:tcPr>
            <w:tcW w:w="5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12</w:t>
            </w:r>
          </w:p>
        </w:tc>
        <w:tc>
          <w:tcPr>
            <w:tcW w:w="3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1235"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45,5</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3,5</w:t>
            </w:r>
          </w:p>
        </w:tc>
      </w:tr>
      <w:tr w:rsidR="005720C1" w:rsidRPr="003D0FAE" w:rsidTr="000258D4">
        <w:trPr>
          <w:trHeight w:val="312"/>
        </w:trPr>
        <w:tc>
          <w:tcPr>
            <w:tcW w:w="2807" w:type="dxa"/>
            <w:tcBorders>
              <w:top w:val="single" w:sz="4" w:space="0" w:color="auto"/>
              <w:left w:val="single" w:sz="4" w:space="0" w:color="auto"/>
              <w:bottom w:val="single" w:sz="4" w:space="0" w:color="auto"/>
              <w:right w:val="single" w:sz="4" w:space="0" w:color="auto"/>
            </w:tcBorders>
            <w:shd w:val="clear" w:color="auto" w:fill="CDAFB8"/>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p>
        </w:tc>
        <w:tc>
          <w:tcPr>
            <w:tcW w:w="944" w:type="dxa"/>
            <w:tcBorders>
              <w:top w:val="nil"/>
              <w:left w:val="nil"/>
              <w:bottom w:val="single" w:sz="4" w:space="0" w:color="auto"/>
              <w:right w:val="single" w:sz="4" w:space="0" w:color="auto"/>
            </w:tcBorders>
            <w:shd w:val="clear" w:color="auto" w:fill="CDAFB8"/>
            <w:noWrap/>
            <w:vAlign w:val="bottom"/>
            <w:hideMark/>
          </w:tcPr>
          <w:p w:rsidR="005720C1" w:rsidRPr="006C4E72" w:rsidRDefault="005720C1" w:rsidP="00507E39">
            <w:pPr>
              <w:spacing w:after="0" w:line="240" w:lineRule="auto"/>
              <w:jc w:val="both"/>
              <w:rPr>
                <w:rFonts w:ascii="Times New Roman" w:hAnsi="Times New Roman"/>
                <w:b/>
                <w:sz w:val="24"/>
                <w:szCs w:val="24"/>
                <w:vertAlign w:val="subscript"/>
              </w:rPr>
            </w:pPr>
            <w:r w:rsidRPr="006C4E72">
              <w:rPr>
                <w:rFonts w:ascii="Times New Roman" w:hAnsi="Times New Roman"/>
                <w:b/>
                <w:sz w:val="24"/>
                <w:szCs w:val="24"/>
                <w:vertAlign w:val="subscript"/>
              </w:rPr>
              <w:t>5 класс</w:t>
            </w:r>
          </w:p>
        </w:tc>
        <w:tc>
          <w:tcPr>
            <w:tcW w:w="536" w:type="dxa"/>
            <w:tcBorders>
              <w:top w:val="single" w:sz="4" w:space="0" w:color="auto"/>
              <w:left w:val="single" w:sz="4" w:space="0" w:color="auto"/>
              <w:bottom w:val="single" w:sz="4" w:space="0" w:color="auto"/>
              <w:right w:val="single" w:sz="4" w:space="0" w:color="auto"/>
            </w:tcBorders>
            <w:shd w:val="clear" w:color="auto" w:fill="CDAFB8"/>
            <w:noWrap/>
            <w:vAlign w:val="center"/>
            <w:hideMark/>
          </w:tcPr>
          <w:p w:rsidR="005720C1" w:rsidRPr="006C4E72" w:rsidRDefault="005720C1" w:rsidP="00507E39">
            <w:pPr>
              <w:spacing w:after="0" w:line="240"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vertAlign w:val="subscript"/>
              </w:rPr>
              <w:t>45</w:t>
            </w:r>
          </w:p>
        </w:tc>
        <w:tc>
          <w:tcPr>
            <w:tcW w:w="432"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5</w:t>
            </w:r>
          </w:p>
        </w:tc>
        <w:tc>
          <w:tcPr>
            <w:tcW w:w="432"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15</w:t>
            </w:r>
          </w:p>
        </w:tc>
        <w:tc>
          <w:tcPr>
            <w:tcW w:w="516"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25</w:t>
            </w:r>
          </w:p>
        </w:tc>
        <w:tc>
          <w:tcPr>
            <w:tcW w:w="316"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1235"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100</w:t>
            </w:r>
          </w:p>
        </w:tc>
        <w:tc>
          <w:tcPr>
            <w:tcW w:w="992"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44,4</w:t>
            </w:r>
          </w:p>
        </w:tc>
        <w:tc>
          <w:tcPr>
            <w:tcW w:w="851" w:type="dxa"/>
            <w:tcBorders>
              <w:top w:val="single" w:sz="4" w:space="0" w:color="auto"/>
              <w:left w:val="nil"/>
              <w:bottom w:val="single" w:sz="4" w:space="0" w:color="auto"/>
              <w:right w:val="single" w:sz="4" w:space="0" w:color="auto"/>
            </w:tcBorders>
            <w:shd w:val="clear" w:color="auto" w:fill="CDAFB8"/>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3,6</w:t>
            </w:r>
          </w:p>
        </w:tc>
      </w:tr>
      <w:tr w:rsidR="005720C1" w:rsidRPr="003D0FAE" w:rsidTr="000258D4">
        <w:trPr>
          <w:trHeight w:val="312"/>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Маренко Ольга Викторовна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6</w:t>
            </w:r>
            <w:r w:rsidRPr="00730E9F">
              <w:rPr>
                <w:rFonts w:ascii="Times New Roman" w:hAnsi="Times New Roman"/>
                <w:sz w:val="24"/>
                <w:szCs w:val="24"/>
                <w:vertAlign w:val="subscript"/>
              </w:rPr>
              <w:t>а</w:t>
            </w:r>
          </w:p>
        </w:tc>
        <w:tc>
          <w:tcPr>
            <w:tcW w:w="536" w:type="dxa"/>
            <w:tcBorders>
              <w:top w:val="single" w:sz="4" w:space="0" w:color="auto"/>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vertAlign w:val="subscript"/>
              </w:rPr>
              <w:t>25</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4</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6</w:t>
            </w:r>
          </w:p>
        </w:tc>
        <w:tc>
          <w:tcPr>
            <w:tcW w:w="5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15</w:t>
            </w:r>
          </w:p>
        </w:tc>
        <w:tc>
          <w:tcPr>
            <w:tcW w:w="3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35"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40</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3,6</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auto" w:fill="auto"/>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Олексюк Татьяна Васильевна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6</w:t>
            </w:r>
            <w:r w:rsidRPr="00730E9F">
              <w:rPr>
                <w:rFonts w:ascii="Times New Roman" w:hAnsi="Times New Roman"/>
                <w:sz w:val="24"/>
                <w:szCs w:val="24"/>
                <w:vertAlign w:val="subscript"/>
              </w:rPr>
              <w:t>б</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vertAlign w:val="subscript"/>
              </w:rPr>
              <w:t>24</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2</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4</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18</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25</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3,3</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 </w:t>
            </w:r>
          </w:p>
        </w:tc>
        <w:tc>
          <w:tcPr>
            <w:tcW w:w="944" w:type="dxa"/>
            <w:tcBorders>
              <w:top w:val="nil"/>
              <w:left w:val="nil"/>
              <w:bottom w:val="single" w:sz="4" w:space="0" w:color="auto"/>
              <w:right w:val="single" w:sz="4" w:space="0" w:color="auto"/>
            </w:tcBorders>
            <w:shd w:val="clear" w:color="E6B8B7" w:fill="E6B8B7"/>
            <w:noWrap/>
            <w:vAlign w:val="bottom"/>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6</w:t>
            </w:r>
            <w:r w:rsidRPr="00730E9F">
              <w:rPr>
                <w:rFonts w:ascii="Times New Roman" w:hAnsi="Times New Roman"/>
                <w:b/>
                <w:bCs/>
                <w:sz w:val="24"/>
                <w:szCs w:val="24"/>
                <w:vertAlign w:val="subscript"/>
              </w:rPr>
              <w:t xml:space="preserve"> класс</w:t>
            </w:r>
          </w:p>
        </w:tc>
        <w:tc>
          <w:tcPr>
            <w:tcW w:w="536" w:type="dxa"/>
            <w:tcBorders>
              <w:top w:val="nil"/>
              <w:left w:val="single" w:sz="4" w:space="0" w:color="auto"/>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49</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6</w:t>
            </w:r>
          </w:p>
        </w:tc>
        <w:tc>
          <w:tcPr>
            <w:tcW w:w="432" w:type="dxa"/>
            <w:tcBorders>
              <w:top w:val="nil"/>
              <w:left w:val="nil"/>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10</w:t>
            </w:r>
          </w:p>
        </w:tc>
        <w:tc>
          <w:tcPr>
            <w:tcW w:w="516" w:type="dxa"/>
            <w:tcBorders>
              <w:top w:val="nil"/>
              <w:left w:val="nil"/>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35</w:t>
            </w:r>
          </w:p>
        </w:tc>
        <w:tc>
          <w:tcPr>
            <w:tcW w:w="316" w:type="dxa"/>
            <w:tcBorders>
              <w:top w:val="nil"/>
              <w:left w:val="nil"/>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E6B8B7" w:fill="E6B8B7"/>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32,7</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3,4</w:t>
            </w:r>
          </w:p>
        </w:tc>
      </w:tr>
      <w:tr w:rsidR="005720C1" w:rsidRPr="003D0FAE" w:rsidTr="000258D4">
        <w:trPr>
          <w:trHeight w:val="300"/>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Коровникова Ольга Петровна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7</w:t>
            </w:r>
            <w:r w:rsidRPr="00730E9F">
              <w:rPr>
                <w:rFonts w:ascii="Times New Roman" w:hAnsi="Times New Roman"/>
                <w:sz w:val="24"/>
                <w:szCs w:val="24"/>
                <w:vertAlign w:val="subscript"/>
              </w:rPr>
              <w:t>а</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vertAlign w:val="subscript"/>
              </w:rPr>
              <w:t>14</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4</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9</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35,7</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3,4</w:t>
            </w:r>
          </w:p>
        </w:tc>
      </w:tr>
      <w:tr w:rsidR="005720C1" w:rsidRPr="003D0FAE" w:rsidTr="000258D4">
        <w:trPr>
          <w:trHeight w:val="300"/>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Сушкова Марина Андреевна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7</w:t>
            </w:r>
            <w:r w:rsidRPr="00730E9F">
              <w:rPr>
                <w:rFonts w:ascii="Times New Roman" w:hAnsi="Times New Roman"/>
                <w:sz w:val="24"/>
                <w:szCs w:val="24"/>
                <w:vertAlign w:val="subscript"/>
              </w:rPr>
              <w:t>б</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vertAlign w:val="subscript"/>
              </w:rPr>
              <w:t>17</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4</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12</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29,4</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3,4</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 </w:t>
            </w:r>
          </w:p>
        </w:tc>
        <w:tc>
          <w:tcPr>
            <w:tcW w:w="944" w:type="dxa"/>
            <w:tcBorders>
              <w:top w:val="nil"/>
              <w:left w:val="nil"/>
              <w:bottom w:val="single" w:sz="4" w:space="0" w:color="auto"/>
              <w:right w:val="single" w:sz="4" w:space="0" w:color="auto"/>
            </w:tcBorders>
            <w:shd w:val="clear" w:color="E6B8B7" w:fill="E6B8B7"/>
            <w:noWrap/>
            <w:vAlign w:val="bottom"/>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7</w:t>
            </w:r>
            <w:r w:rsidRPr="00730E9F">
              <w:rPr>
                <w:rFonts w:ascii="Times New Roman" w:hAnsi="Times New Roman"/>
                <w:b/>
                <w:bCs/>
                <w:sz w:val="24"/>
                <w:szCs w:val="24"/>
                <w:vertAlign w:val="subscript"/>
              </w:rPr>
              <w:t xml:space="preserve"> класс</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31</w:t>
            </w:r>
          </w:p>
        </w:tc>
        <w:tc>
          <w:tcPr>
            <w:tcW w:w="432"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w:t>
            </w:r>
          </w:p>
        </w:tc>
        <w:tc>
          <w:tcPr>
            <w:tcW w:w="432"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8</w:t>
            </w:r>
          </w:p>
        </w:tc>
        <w:tc>
          <w:tcPr>
            <w:tcW w:w="516"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21</w:t>
            </w:r>
          </w:p>
        </w:tc>
        <w:tc>
          <w:tcPr>
            <w:tcW w:w="316"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32,3</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3,4</w:t>
            </w:r>
          </w:p>
        </w:tc>
      </w:tr>
      <w:tr w:rsidR="005720C1" w:rsidRPr="003D0FAE" w:rsidTr="000258D4">
        <w:trPr>
          <w:trHeight w:val="330"/>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Трофимова Наталья Александровна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8</w:t>
            </w:r>
            <w:r w:rsidRPr="00730E9F">
              <w:rPr>
                <w:rFonts w:ascii="Times New Roman" w:hAnsi="Times New Roman"/>
                <w:sz w:val="24"/>
                <w:szCs w:val="24"/>
                <w:vertAlign w:val="subscript"/>
              </w:rPr>
              <w:t>а</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21</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2</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4</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15</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28,6</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3,4</w:t>
            </w:r>
          </w:p>
        </w:tc>
      </w:tr>
      <w:tr w:rsidR="005720C1" w:rsidRPr="003D0FAE" w:rsidTr="000258D4">
        <w:trPr>
          <w:trHeight w:val="330"/>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Дзюба Любовь Михайловна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8</w:t>
            </w:r>
            <w:r w:rsidRPr="00730E9F">
              <w:rPr>
                <w:rFonts w:ascii="Times New Roman" w:hAnsi="Times New Roman"/>
                <w:sz w:val="24"/>
                <w:szCs w:val="24"/>
                <w:vertAlign w:val="subscript"/>
              </w:rPr>
              <w:t>б</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sidRPr="00730E9F">
              <w:rPr>
                <w:rFonts w:ascii="Times New Roman" w:hAnsi="Times New Roman"/>
                <w:b/>
                <w:bCs/>
                <w:color w:val="000000"/>
                <w:sz w:val="24"/>
                <w:szCs w:val="24"/>
                <w:vertAlign w:val="subscript"/>
              </w:rPr>
              <w:t>1</w:t>
            </w:r>
            <w:r>
              <w:rPr>
                <w:rFonts w:ascii="Times New Roman" w:hAnsi="Times New Roman"/>
                <w:b/>
                <w:bCs/>
                <w:color w:val="000000"/>
                <w:sz w:val="24"/>
                <w:szCs w:val="24"/>
                <w:vertAlign w:val="subscript"/>
              </w:rPr>
              <w:t>9</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2</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16</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15,8</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3,3</w:t>
            </w:r>
          </w:p>
        </w:tc>
      </w:tr>
      <w:tr w:rsidR="005720C1" w:rsidRPr="003D0FAE" w:rsidTr="000258D4">
        <w:trPr>
          <w:trHeight w:val="330"/>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Сенкевич Нина Игоревна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8</w:t>
            </w:r>
            <w:r w:rsidRPr="00730E9F">
              <w:rPr>
                <w:rFonts w:ascii="Times New Roman" w:hAnsi="Times New Roman"/>
                <w:sz w:val="24"/>
                <w:szCs w:val="24"/>
                <w:vertAlign w:val="subscript"/>
              </w:rPr>
              <w:t>в</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color w:val="000000"/>
                <w:sz w:val="24"/>
                <w:szCs w:val="24"/>
                <w:vertAlign w:val="subscript"/>
              </w:rPr>
            </w:pPr>
            <w:r w:rsidRPr="00730E9F">
              <w:rPr>
                <w:rFonts w:ascii="Times New Roman" w:hAnsi="Times New Roman"/>
                <w:b/>
                <w:bCs/>
                <w:color w:val="000000"/>
                <w:sz w:val="24"/>
                <w:szCs w:val="24"/>
                <w:vertAlign w:val="subscript"/>
              </w:rPr>
              <w:t>5</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0</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Pr>
                <w:rFonts w:ascii="Times New Roman" w:hAnsi="Times New Roman"/>
                <w:color w:val="000000"/>
                <w:sz w:val="24"/>
                <w:szCs w:val="24"/>
                <w:vertAlign w:val="subscript"/>
              </w:rPr>
              <w:t>5</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color w:val="000000"/>
                <w:sz w:val="24"/>
                <w:szCs w:val="24"/>
                <w:vertAlign w:val="subscript"/>
              </w:rPr>
            </w:pPr>
            <w:r w:rsidRPr="00730E9F">
              <w:rPr>
                <w:rFonts w:ascii="Times New Roman" w:hAnsi="Times New Roman"/>
                <w:color w:val="000000"/>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0</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 </w:t>
            </w:r>
          </w:p>
        </w:tc>
        <w:tc>
          <w:tcPr>
            <w:tcW w:w="944" w:type="dxa"/>
            <w:tcBorders>
              <w:top w:val="nil"/>
              <w:left w:val="nil"/>
              <w:bottom w:val="single" w:sz="4" w:space="0" w:color="auto"/>
              <w:right w:val="single" w:sz="4" w:space="0" w:color="auto"/>
            </w:tcBorders>
            <w:shd w:val="clear" w:color="E6B8B7" w:fill="E6B8B7"/>
            <w:noWrap/>
            <w:vAlign w:val="bottom"/>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8</w:t>
            </w:r>
            <w:r w:rsidRPr="00730E9F">
              <w:rPr>
                <w:rFonts w:ascii="Times New Roman" w:hAnsi="Times New Roman"/>
                <w:b/>
                <w:bCs/>
                <w:sz w:val="24"/>
                <w:szCs w:val="24"/>
                <w:vertAlign w:val="subscript"/>
              </w:rPr>
              <w:t xml:space="preserve"> класс</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45</w:t>
            </w:r>
          </w:p>
        </w:tc>
        <w:tc>
          <w:tcPr>
            <w:tcW w:w="432"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w:t>
            </w:r>
          </w:p>
        </w:tc>
        <w:tc>
          <w:tcPr>
            <w:tcW w:w="432"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5</w:t>
            </w:r>
          </w:p>
        </w:tc>
        <w:tc>
          <w:tcPr>
            <w:tcW w:w="516"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36</w:t>
            </w:r>
          </w:p>
        </w:tc>
        <w:tc>
          <w:tcPr>
            <w:tcW w:w="316"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20</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3,3</w:t>
            </w:r>
          </w:p>
        </w:tc>
      </w:tr>
      <w:tr w:rsidR="005720C1" w:rsidRPr="003D0FAE" w:rsidTr="000258D4">
        <w:trPr>
          <w:trHeight w:val="312"/>
        </w:trPr>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Киселева Галина Владимировна</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9</w:t>
            </w:r>
            <w:r w:rsidRPr="00730E9F">
              <w:rPr>
                <w:rFonts w:ascii="Times New Roman" w:hAnsi="Times New Roman"/>
                <w:sz w:val="24"/>
                <w:szCs w:val="24"/>
                <w:vertAlign w:val="subscript"/>
              </w:rPr>
              <w:t>а</w:t>
            </w:r>
          </w:p>
        </w:tc>
        <w:tc>
          <w:tcPr>
            <w:tcW w:w="536" w:type="dxa"/>
            <w:tcBorders>
              <w:top w:val="single" w:sz="4" w:space="0" w:color="auto"/>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20</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0</w:t>
            </w:r>
          </w:p>
        </w:tc>
        <w:tc>
          <w:tcPr>
            <w:tcW w:w="432"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2</w:t>
            </w:r>
          </w:p>
        </w:tc>
        <w:tc>
          <w:tcPr>
            <w:tcW w:w="5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18</w:t>
            </w:r>
          </w:p>
        </w:tc>
        <w:tc>
          <w:tcPr>
            <w:tcW w:w="316"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35" w:type="dxa"/>
            <w:tcBorders>
              <w:top w:val="single" w:sz="4" w:space="0" w:color="auto"/>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10</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3,1</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Денегина Надежда Александровна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9</w:t>
            </w:r>
            <w:r w:rsidRPr="00730E9F">
              <w:rPr>
                <w:rFonts w:ascii="Times New Roman" w:hAnsi="Times New Roman"/>
                <w:sz w:val="24"/>
                <w:szCs w:val="24"/>
                <w:vertAlign w:val="subscript"/>
              </w:rPr>
              <w:t>б</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18</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0</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7</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11</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38,9</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3,4</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 </w:t>
            </w:r>
          </w:p>
        </w:tc>
        <w:tc>
          <w:tcPr>
            <w:tcW w:w="944" w:type="dxa"/>
            <w:tcBorders>
              <w:top w:val="nil"/>
              <w:left w:val="nil"/>
              <w:bottom w:val="single" w:sz="4" w:space="0" w:color="auto"/>
              <w:right w:val="single" w:sz="4" w:space="0" w:color="auto"/>
            </w:tcBorders>
            <w:shd w:val="clear" w:color="E6B8B7" w:fill="E6B8B7"/>
            <w:noWrap/>
            <w:vAlign w:val="bottom"/>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9</w:t>
            </w:r>
            <w:r w:rsidRPr="00730E9F">
              <w:rPr>
                <w:rFonts w:ascii="Times New Roman" w:hAnsi="Times New Roman"/>
                <w:b/>
                <w:bCs/>
                <w:sz w:val="24"/>
                <w:szCs w:val="24"/>
                <w:vertAlign w:val="subscript"/>
              </w:rPr>
              <w:t xml:space="preserve"> класс</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38</w:t>
            </w:r>
          </w:p>
        </w:tc>
        <w:tc>
          <w:tcPr>
            <w:tcW w:w="432"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0</w:t>
            </w:r>
          </w:p>
        </w:tc>
        <w:tc>
          <w:tcPr>
            <w:tcW w:w="432"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9</w:t>
            </w:r>
          </w:p>
        </w:tc>
        <w:tc>
          <w:tcPr>
            <w:tcW w:w="516"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29</w:t>
            </w:r>
          </w:p>
        </w:tc>
        <w:tc>
          <w:tcPr>
            <w:tcW w:w="316"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23,7</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3,2</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 </w:t>
            </w:r>
          </w:p>
        </w:tc>
        <w:tc>
          <w:tcPr>
            <w:tcW w:w="944" w:type="dxa"/>
            <w:tcBorders>
              <w:top w:val="nil"/>
              <w:left w:val="nil"/>
              <w:bottom w:val="single" w:sz="4" w:space="0" w:color="auto"/>
              <w:right w:val="single" w:sz="4" w:space="0" w:color="auto"/>
            </w:tcBorders>
            <w:shd w:val="clear" w:color="CCC0DA" w:fill="CCC0DA"/>
            <w:vAlign w:val="bottom"/>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5-9 классы</w:t>
            </w:r>
          </w:p>
        </w:tc>
        <w:tc>
          <w:tcPr>
            <w:tcW w:w="536"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208</w:t>
            </w:r>
          </w:p>
        </w:tc>
        <w:tc>
          <w:tcPr>
            <w:tcW w:w="432"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17</w:t>
            </w:r>
          </w:p>
        </w:tc>
        <w:tc>
          <w:tcPr>
            <w:tcW w:w="432"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47</w:t>
            </w:r>
          </w:p>
        </w:tc>
        <w:tc>
          <w:tcPr>
            <w:tcW w:w="516"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144</w:t>
            </w:r>
          </w:p>
        </w:tc>
        <w:tc>
          <w:tcPr>
            <w:tcW w:w="316"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CCC0DA" w:fill="CCC0DA"/>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w:t>
            </w:r>
          </w:p>
        </w:tc>
        <w:tc>
          <w:tcPr>
            <w:tcW w:w="992" w:type="dxa"/>
            <w:tcBorders>
              <w:top w:val="single" w:sz="4" w:space="0" w:color="auto"/>
              <w:left w:val="nil"/>
              <w:bottom w:val="single" w:sz="4" w:space="0" w:color="auto"/>
              <w:right w:val="single" w:sz="4" w:space="0" w:color="auto"/>
            </w:tcBorders>
            <w:shd w:val="clear" w:color="CCC0DA" w:fill="CCC0DA"/>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30,8</w:t>
            </w:r>
          </w:p>
        </w:tc>
        <w:tc>
          <w:tcPr>
            <w:tcW w:w="851" w:type="dxa"/>
            <w:tcBorders>
              <w:top w:val="single" w:sz="4" w:space="0" w:color="auto"/>
              <w:left w:val="nil"/>
              <w:bottom w:val="single" w:sz="4" w:space="0" w:color="auto"/>
              <w:right w:val="single" w:sz="4" w:space="0" w:color="auto"/>
            </w:tcBorders>
            <w:shd w:val="clear" w:color="CCC0DA" w:fill="CCC0DA"/>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3,4</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Евстифеева Ирина Ивановна</w:t>
            </w:r>
          </w:p>
        </w:tc>
        <w:tc>
          <w:tcPr>
            <w:tcW w:w="944" w:type="dxa"/>
            <w:tcBorders>
              <w:top w:val="nil"/>
              <w:left w:val="nil"/>
              <w:bottom w:val="single" w:sz="4" w:space="0" w:color="auto"/>
              <w:right w:val="single" w:sz="4" w:space="0" w:color="auto"/>
            </w:tcBorders>
            <w:shd w:val="clear" w:color="auto" w:fill="auto"/>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10</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13</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4</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6</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3</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76,9</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4,1</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5720C1" w:rsidRPr="00730E9F" w:rsidRDefault="005720C1" w:rsidP="00507E39">
            <w:pPr>
              <w:spacing w:after="0" w:line="240" w:lineRule="auto"/>
              <w:jc w:val="both"/>
              <w:rPr>
                <w:rFonts w:ascii="Times New Roman" w:hAnsi="Times New Roman"/>
                <w:sz w:val="24"/>
                <w:szCs w:val="24"/>
                <w:vertAlign w:val="subscript"/>
              </w:rPr>
            </w:pPr>
            <w:r>
              <w:rPr>
                <w:rFonts w:ascii="Times New Roman" w:hAnsi="Times New Roman"/>
                <w:sz w:val="24"/>
                <w:szCs w:val="24"/>
                <w:vertAlign w:val="subscript"/>
              </w:rPr>
              <w:t>Белова Светлана Алексеевна</w:t>
            </w:r>
          </w:p>
        </w:tc>
        <w:tc>
          <w:tcPr>
            <w:tcW w:w="944" w:type="dxa"/>
            <w:tcBorders>
              <w:top w:val="nil"/>
              <w:left w:val="nil"/>
              <w:bottom w:val="single" w:sz="4" w:space="0" w:color="auto"/>
              <w:right w:val="single" w:sz="4" w:space="0" w:color="auto"/>
            </w:tcBorders>
            <w:shd w:val="clear" w:color="FFFFFF" w:fill="FFFFFF"/>
            <w:noWrap/>
            <w:vAlign w:val="bottom"/>
            <w:hideMark/>
          </w:tcPr>
          <w:p w:rsidR="005720C1" w:rsidRPr="00730E9F" w:rsidRDefault="005720C1" w:rsidP="00507E39">
            <w:pPr>
              <w:spacing w:after="0" w:line="240" w:lineRule="auto"/>
              <w:jc w:val="both"/>
              <w:rPr>
                <w:rFonts w:ascii="Times New Roman" w:hAnsi="Times New Roman"/>
                <w:sz w:val="24"/>
                <w:szCs w:val="24"/>
                <w:vertAlign w:val="subscript"/>
              </w:rPr>
            </w:pPr>
            <w:r w:rsidRPr="00730E9F">
              <w:rPr>
                <w:rFonts w:ascii="Times New Roman" w:hAnsi="Times New Roman"/>
                <w:sz w:val="24"/>
                <w:szCs w:val="24"/>
                <w:vertAlign w:val="subscript"/>
              </w:rPr>
              <w:t>11</w:t>
            </w:r>
          </w:p>
        </w:tc>
        <w:tc>
          <w:tcPr>
            <w:tcW w:w="536" w:type="dxa"/>
            <w:tcBorders>
              <w:top w:val="nil"/>
              <w:left w:val="single" w:sz="4" w:space="0" w:color="auto"/>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6</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0</w:t>
            </w:r>
          </w:p>
        </w:tc>
        <w:tc>
          <w:tcPr>
            <w:tcW w:w="432"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5</w:t>
            </w:r>
          </w:p>
        </w:tc>
        <w:tc>
          <w:tcPr>
            <w:tcW w:w="5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w:t>
            </w:r>
          </w:p>
        </w:tc>
        <w:tc>
          <w:tcPr>
            <w:tcW w:w="316"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FFFFFF" w:fill="FFFFFF"/>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100,0</w:t>
            </w:r>
          </w:p>
        </w:tc>
        <w:tc>
          <w:tcPr>
            <w:tcW w:w="992"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83,3</w:t>
            </w:r>
          </w:p>
        </w:tc>
        <w:tc>
          <w:tcPr>
            <w:tcW w:w="851" w:type="dxa"/>
            <w:tcBorders>
              <w:top w:val="single" w:sz="4" w:space="0" w:color="auto"/>
              <w:left w:val="nil"/>
              <w:bottom w:val="single" w:sz="4" w:space="0" w:color="auto"/>
              <w:right w:val="single" w:sz="4" w:space="0" w:color="auto"/>
            </w:tcBorders>
            <w:shd w:val="clear" w:color="E6B8B7" w:fill="E6B8B7"/>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3,9</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 </w:t>
            </w:r>
          </w:p>
        </w:tc>
        <w:tc>
          <w:tcPr>
            <w:tcW w:w="944" w:type="dxa"/>
            <w:tcBorders>
              <w:top w:val="nil"/>
              <w:left w:val="nil"/>
              <w:bottom w:val="single" w:sz="4" w:space="0" w:color="auto"/>
              <w:right w:val="single" w:sz="4" w:space="0" w:color="auto"/>
            </w:tcBorders>
            <w:shd w:val="clear" w:color="CCC0DA" w:fill="CCC0DA"/>
            <w:vAlign w:val="bottom"/>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10-11 классы</w:t>
            </w:r>
          </w:p>
        </w:tc>
        <w:tc>
          <w:tcPr>
            <w:tcW w:w="536"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19</w:t>
            </w:r>
          </w:p>
        </w:tc>
        <w:tc>
          <w:tcPr>
            <w:tcW w:w="432"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w:t>
            </w:r>
          </w:p>
        </w:tc>
        <w:tc>
          <w:tcPr>
            <w:tcW w:w="432"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11</w:t>
            </w:r>
          </w:p>
        </w:tc>
        <w:tc>
          <w:tcPr>
            <w:tcW w:w="516"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w:t>
            </w:r>
          </w:p>
        </w:tc>
        <w:tc>
          <w:tcPr>
            <w:tcW w:w="316"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CCC0DA" w:fill="CCC0DA"/>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CCC0DA" w:fill="CCC0DA"/>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100</w:t>
            </w:r>
          </w:p>
        </w:tc>
        <w:tc>
          <w:tcPr>
            <w:tcW w:w="992" w:type="dxa"/>
            <w:tcBorders>
              <w:top w:val="single" w:sz="4" w:space="0" w:color="auto"/>
              <w:left w:val="nil"/>
              <w:bottom w:val="single" w:sz="4" w:space="0" w:color="auto"/>
              <w:right w:val="single" w:sz="4" w:space="0" w:color="auto"/>
            </w:tcBorders>
            <w:shd w:val="clear" w:color="CCC0DA" w:fill="CCC0DA"/>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80,1</w:t>
            </w:r>
          </w:p>
        </w:tc>
        <w:tc>
          <w:tcPr>
            <w:tcW w:w="851" w:type="dxa"/>
            <w:tcBorders>
              <w:top w:val="single" w:sz="4" w:space="0" w:color="auto"/>
              <w:left w:val="nil"/>
              <w:bottom w:val="single" w:sz="4" w:space="0" w:color="auto"/>
              <w:right w:val="single" w:sz="4" w:space="0" w:color="auto"/>
            </w:tcBorders>
            <w:shd w:val="clear" w:color="CCC0DA" w:fill="CCC0DA"/>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w:t>
            </w:r>
          </w:p>
        </w:tc>
      </w:tr>
      <w:tr w:rsidR="005720C1" w:rsidRPr="003D0FAE" w:rsidTr="000258D4">
        <w:trPr>
          <w:trHeight w:val="312"/>
        </w:trPr>
        <w:tc>
          <w:tcPr>
            <w:tcW w:w="2807" w:type="dxa"/>
            <w:tcBorders>
              <w:top w:val="nil"/>
              <w:left w:val="single" w:sz="4" w:space="0" w:color="auto"/>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sidRPr="00730E9F">
              <w:rPr>
                <w:rFonts w:ascii="Times New Roman" w:hAnsi="Times New Roman"/>
                <w:b/>
                <w:bCs/>
                <w:sz w:val="24"/>
                <w:szCs w:val="24"/>
                <w:vertAlign w:val="subscript"/>
              </w:rPr>
              <w:t> </w:t>
            </w:r>
          </w:p>
        </w:tc>
        <w:tc>
          <w:tcPr>
            <w:tcW w:w="944" w:type="dxa"/>
            <w:tcBorders>
              <w:top w:val="nil"/>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ИТОГО 5</w:t>
            </w:r>
            <w:r w:rsidRPr="00730E9F">
              <w:rPr>
                <w:rFonts w:ascii="Times New Roman" w:hAnsi="Times New Roman"/>
                <w:b/>
                <w:bCs/>
                <w:sz w:val="24"/>
                <w:szCs w:val="24"/>
                <w:vertAlign w:val="subscript"/>
              </w:rPr>
              <w:t>-11</w:t>
            </w:r>
          </w:p>
        </w:tc>
        <w:tc>
          <w:tcPr>
            <w:tcW w:w="536" w:type="dxa"/>
            <w:tcBorders>
              <w:top w:val="nil"/>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227</w:t>
            </w:r>
          </w:p>
        </w:tc>
        <w:tc>
          <w:tcPr>
            <w:tcW w:w="432" w:type="dxa"/>
            <w:tcBorders>
              <w:top w:val="nil"/>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21</w:t>
            </w:r>
          </w:p>
        </w:tc>
        <w:tc>
          <w:tcPr>
            <w:tcW w:w="432" w:type="dxa"/>
            <w:tcBorders>
              <w:top w:val="nil"/>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58</w:t>
            </w:r>
          </w:p>
        </w:tc>
        <w:tc>
          <w:tcPr>
            <w:tcW w:w="516" w:type="dxa"/>
            <w:tcBorders>
              <w:top w:val="nil"/>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148</w:t>
            </w:r>
          </w:p>
        </w:tc>
        <w:tc>
          <w:tcPr>
            <w:tcW w:w="316" w:type="dxa"/>
            <w:tcBorders>
              <w:top w:val="nil"/>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0</w:t>
            </w:r>
          </w:p>
        </w:tc>
        <w:tc>
          <w:tcPr>
            <w:tcW w:w="1235" w:type="dxa"/>
            <w:tcBorders>
              <w:top w:val="nil"/>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0</w:t>
            </w:r>
          </w:p>
        </w:tc>
        <w:tc>
          <w:tcPr>
            <w:tcW w:w="1200" w:type="dxa"/>
            <w:tcBorders>
              <w:top w:val="single" w:sz="4" w:space="0" w:color="auto"/>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100</w:t>
            </w:r>
          </w:p>
        </w:tc>
        <w:tc>
          <w:tcPr>
            <w:tcW w:w="992" w:type="dxa"/>
            <w:tcBorders>
              <w:top w:val="single" w:sz="4" w:space="0" w:color="auto"/>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49,9</w:t>
            </w:r>
          </w:p>
        </w:tc>
        <w:tc>
          <w:tcPr>
            <w:tcW w:w="851" w:type="dxa"/>
            <w:tcBorders>
              <w:top w:val="single" w:sz="4" w:space="0" w:color="auto"/>
              <w:left w:val="nil"/>
              <w:bottom w:val="single" w:sz="4" w:space="0" w:color="auto"/>
              <w:right w:val="single" w:sz="4" w:space="0" w:color="auto"/>
            </w:tcBorders>
            <w:shd w:val="clear" w:color="92D050" w:fill="92D050"/>
            <w:noWrap/>
            <w:vAlign w:val="center"/>
            <w:hideMark/>
          </w:tcPr>
          <w:p w:rsidR="005720C1" w:rsidRPr="00730E9F" w:rsidRDefault="005720C1" w:rsidP="00507E39">
            <w:pPr>
              <w:spacing w:after="0" w:line="240" w:lineRule="auto"/>
              <w:jc w:val="both"/>
              <w:rPr>
                <w:rFonts w:ascii="Times New Roman" w:hAnsi="Times New Roman"/>
                <w:b/>
                <w:bCs/>
                <w:sz w:val="24"/>
                <w:szCs w:val="24"/>
                <w:vertAlign w:val="subscript"/>
              </w:rPr>
            </w:pPr>
            <w:r>
              <w:rPr>
                <w:rFonts w:ascii="Times New Roman" w:hAnsi="Times New Roman"/>
                <w:b/>
                <w:bCs/>
                <w:sz w:val="24"/>
                <w:szCs w:val="24"/>
                <w:vertAlign w:val="subscript"/>
              </w:rPr>
              <w:t>3,7</w:t>
            </w:r>
          </w:p>
        </w:tc>
      </w:tr>
    </w:tbl>
    <w:p w:rsidR="005720C1" w:rsidRDefault="005720C1" w:rsidP="00507E39">
      <w:pPr>
        <w:pStyle w:val="af0"/>
        <w:jc w:val="both"/>
        <w:rPr>
          <w:rStyle w:val="aff4"/>
          <w:color w:val="000000"/>
          <w:sz w:val="24"/>
        </w:rPr>
      </w:pPr>
    </w:p>
    <w:p w:rsidR="005720C1" w:rsidRDefault="005720C1" w:rsidP="00507E39">
      <w:pPr>
        <w:pStyle w:val="af0"/>
        <w:ind w:firstLine="567"/>
        <w:jc w:val="both"/>
        <w:rPr>
          <w:sz w:val="24"/>
        </w:rPr>
      </w:pPr>
    </w:p>
    <w:p w:rsidR="005720C1" w:rsidRDefault="005720C1" w:rsidP="00507E39">
      <w:pPr>
        <w:pStyle w:val="af0"/>
        <w:ind w:firstLine="567"/>
        <w:jc w:val="both"/>
        <w:rPr>
          <w:rStyle w:val="aff4"/>
          <w:color w:val="000000"/>
          <w:sz w:val="24"/>
        </w:rPr>
      </w:pPr>
      <w:bookmarkStart w:id="3" w:name="_Hlk140002133"/>
      <w:r>
        <w:rPr>
          <w:sz w:val="24"/>
        </w:rPr>
        <w:t xml:space="preserve">Рисунок 2 – </w:t>
      </w:r>
      <w:r>
        <w:rPr>
          <w:rStyle w:val="aff4"/>
          <w:color w:val="000000"/>
          <w:sz w:val="24"/>
        </w:rPr>
        <w:t>Итоги освоения основной образовательной программы основного общего образования</w:t>
      </w:r>
      <w:bookmarkEnd w:id="3"/>
      <w:r>
        <w:rPr>
          <w:rStyle w:val="aff4"/>
          <w:color w:val="000000"/>
          <w:sz w:val="24"/>
        </w:rPr>
        <w:t>.</w:t>
      </w:r>
    </w:p>
    <w:p w:rsidR="005720C1" w:rsidRDefault="005720C1" w:rsidP="00507E39">
      <w:pPr>
        <w:pStyle w:val="af0"/>
        <w:ind w:firstLine="567"/>
        <w:jc w:val="both"/>
        <w:rPr>
          <w:rStyle w:val="aff4"/>
          <w:color w:val="000000"/>
          <w:sz w:val="24"/>
        </w:rPr>
      </w:pPr>
    </w:p>
    <w:p w:rsidR="005720C1" w:rsidRPr="0079169F" w:rsidRDefault="005720C1" w:rsidP="00507E39">
      <w:pPr>
        <w:pStyle w:val="af0"/>
        <w:ind w:left="-142" w:firstLine="709"/>
        <w:jc w:val="both"/>
        <w:rPr>
          <w:rStyle w:val="aff4"/>
          <w:color w:val="000000"/>
          <w:sz w:val="24"/>
        </w:rPr>
      </w:pPr>
      <w:r w:rsidRPr="0079169F">
        <w:rPr>
          <w:rStyle w:val="aff4"/>
          <w:color w:val="000000"/>
          <w:sz w:val="24"/>
        </w:rPr>
        <w:t>Анализ итогов 20</w:t>
      </w:r>
      <w:r>
        <w:rPr>
          <w:rStyle w:val="aff4"/>
          <w:color w:val="000000"/>
          <w:sz w:val="24"/>
        </w:rPr>
        <w:t>23/</w:t>
      </w:r>
      <w:r w:rsidRPr="0079169F">
        <w:rPr>
          <w:rStyle w:val="aff4"/>
          <w:color w:val="000000"/>
          <w:sz w:val="24"/>
        </w:rPr>
        <w:t>20</w:t>
      </w:r>
      <w:r>
        <w:rPr>
          <w:rStyle w:val="aff4"/>
          <w:color w:val="000000"/>
          <w:sz w:val="24"/>
        </w:rPr>
        <w:t>24</w:t>
      </w:r>
      <w:r w:rsidRPr="0079169F">
        <w:rPr>
          <w:rStyle w:val="aff4"/>
          <w:color w:val="000000"/>
          <w:sz w:val="24"/>
        </w:rPr>
        <w:t xml:space="preserve"> учебного года показал, что качество знаний обучающихся </w:t>
      </w:r>
      <w:r>
        <w:rPr>
          <w:rStyle w:val="aff4"/>
          <w:color w:val="000000"/>
          <w:sz w:val="24"/>
        </w:rPr>
        <w:t>повысилось на 1,9% в сравнении с прошлым учебным годом. (таблица 1, рис. 2).</w:t>
      </w:r>
    </w:p>
    <w:p w:rsidR="005720C1" w:rsidRDefault="005720C1" w:rsidP="00507E39">
      <w:pPr>
        <w:pStyle w:val="af0"/>
        <w:ind w:firstLine="567"/>
        <w:jc w:val="both"/>
        <w:rPr>
          <w:rStyle w:val="aff4"/>
          <w:color w:val="000000"/>
          <w:sz w:val="24"/>
        </w:rPr>
      </w:pPr>
    </w:p>
    <w:p w:rsidR="001D39A7" w:rsidRDefault="001D39A7" w:rsidP="00507E39">
      <w:pPr>
        <w:spacing w:after="0" w:line="240" w:lineRule="auto"/>
        <w:jc w:val="both"/>
        <w:rPr>
          <w:rFonts w:ascii="Times New Roman" w:hAnsi="Times New Roman"/>
          <w:b/>
          <w:color w:val="000000"/>
          <w:sz w:val="24"/>
          <w:szCs w:val="24"/>
        </w:rPr>
      </w:pPr>
    </w:p>
    <w:p w:rsidR="00737BA2" w:rsidRDefault="00737BA2" w:rsidP="00507E39">
      <w:pPr>
        <w:spacing w:after="0" w:line="240" w:lineRule="auto"/>
        <w:jc w:val="both"/>
        <w:rPr>
          <w:rFonts w:ascii="Times New Roman" w:hAnsi="Times New Roman"/>
          <w:b/>
          <w:color w:val="000000"/>
          <w:sz w:val="24"/>
          <w:szCs w:val="24"/>
        </w:rPr>
      </w:pPr>
      <w:r w:rsidRPr="00B76FAF">
        <w:rPr>
          <w:rFonts w:ascii="Times New Roman" w:hAnsi="Times New Roman"/>
          <w:b/>
          <w:color w:val="000000"/>
          <w:sz w:val="24"/>
          <w:szCs w:val="24"/>
        </w:rPr>
        <w:lastRenderedPageBreak/>
        <w:t>Итоги обучения в динамике за три года представлены в таблице:</w:t>
      </w:r>
    </w:p>
    <w:p w:rsidR="00737BA2" w:rsidRPr="00B76FAF" w:rsidRDefault="00737BA2" w:rsidP="00507E39">
      <w:pPr>
        <w:spacing w:after="0" w:line="240" w:lineRule="auto"/>
        <w:jc w:val="both"/>
        <w:rPr>
          <w:rFonts w:ascii="Times New Roman" w:hAnsi="Times New Roman"/>
          <w:b/>
          <w:color w:val="000000"/>
          <w:sz w:val="24"/>
          <w:szCs w:val="24"/>
        </w:rPr>
      </w:pPr>
    </w:p>
    <w:p w:rsidR="00737BA2" w:rsidRPr="00B76FAF" w:rsidRDefault="00737BA2"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 2023-2024</w:t>
      </w:r>
      <w:r w:rsidRPr="00B76FAF">
        <w:rPr>
          <w:rFonts w:ascii="Times New Roman" w:hAnsi="Times New Roman"/>
          <w:color w:val="000000"/>
          <w:sz w:val="24"/>
          <w:szCs w:val="24"/>
        </w:rPr>
        <w:t xml:space="preserve"> учебном году имеется тенденция к повышению показателя качества знаний в начальной школе, на уровне основного и среднего общего образования</w:t>
      </w:r>
      <w:r>
        <w:rPr>
          <w:rFonts w:ascii="Times New Roman" w:hAnsi="Times New Roman"/>
          <w:color w:val="000000"/>
          <w:sz w:val="24"/>
          <w:szCs w:val="24"/>
        </w:rPr>
        <w:t xml:space="preserve"> (таблица 2</w:t>
      </w:r>
      <w:r w:rsidRPr="00B76FAF">
        <w:rPr>
          <w:rFonts w:ascii="Times New Roman" w:hAnsi="Times New Roman"/>
          <w:color w:val="000000"/>
          <w:sz w:val="24"/>
          <w:szCs w:val="24"/>
        </w:rPr>
        <w:t>)</w:t>
      </w:r>
    </w:p>
    <w:p w:rsidR="005720C1" w:rsidRPr="0079169F" w:rsidRDefault="005720C1" w:rsidP="00507E39">
      <w:pPr>
        <w:pStyle w:val="af0"/>
        <w:jc w:val="both"/>
        <w:rPr>
          <w:rStyle w:val="aff4"/>
          <w:color w:val="000000"/>
          <w:sz w:val="24"/>
        </w:rPr>
      </w:pPr>
    </w:p>
    <w:p w:rsidR="005720C1" w:rsidRPr="00A603B3" w:rsidRDefault="005720C1" w:rsidP="00507E39">
      <w:pPr>
        <w:spacing w:after="0" w:line="240" w:lineRule="auto"/>
        <w:jc w:val="both"/>
        <w:rPr>
          <w:rFonts w:ascii="Times New Roman" w:hAnsi="Times New Roman"/>
          <w:color w:val="000000"/>
          <w:sz w:val="24"/>
          <w:szCs w:val="24"/>
        </w:rPr>
      </w:pPr>
    </w:p>
    <w:p w:rsidR="005720C1" w:rsidRPr="00730E9F" w:rsidRDefault="005720C1" w:rsidP="00507E39">
      <w:pPr>
        <w:spacing w:after="0" w:line="240" w:lineRule="auto"/>
        <w:jc w:val="both"/>
        <w:rPr>
          <w:rFonts w:ascii="Times New Roman" w:hAnsi="Times New Roman"/>
          <w:color w:val="000000"/>
          <w:sz w:val="24"/>
          <w:szCs w:val="24"/>
        </w:rPr>
      </w:pPr>
      <w:r w:rsidRPr="00730E9F">
        <w:rPr>
          <w:rFonts w:ascii="Times New Roman" w:hAnsi="Times New Roman"/>
          <w:color w:val="000000"/>
          <w:sz w:val="24"/>
          <w:szCs w:val="24"/>
        </w:rPr>
        <w:t>Таблица 2.</w:t>
      </w:r>
    </w:p>
    <w:tbl>
      <w:tblPr>
        <w:tblW w:w="3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1087"/>
        <w:gridCol w:w="1217"/>
        <w:gridCol w:w="1226"/>
        <w:gridCol w:w="1157"/>
        <w:gridCol w:w="1004"/>
      </w:tblGrid>
      <w:tr w:rsidR="005720C1" w:rsidRPr="00B76FAF" w:rsidTr="000258D4">
        <w:trPr>
          <w:trHeight w:val="507"/>
          <w:jc w:val="center"/>
        </w:trPr>
        <w:tc>
          <w:tcPr>
            <w:tcW w:w="1670" w:type="pct"/>
            <w:gridSpan w:val="2"/>
            <w:hideMark/>
          </w:tcPr>
          <w:p w:rsidR="005720C1" w:rsidRPr="00B76FAF" w:rsidRDefault="00737BA2" w:rsidP="00507E39">
            <w:pPr>
              <w:spacing w:after="0" w:line="240" w:lineRule="auto"/>
              <w:ind w:right="-57"/>
              <w:jc w:val="both"/>
              <w:rPr>
                <w:rFonts w:ascii="Times New Roman" w:hAnsi="Times New Roman"/>
                <w:color w:val="000000"/>
                <w:sz w:val="24"/>
                <w:szCs w:val="24"/>
              </w:rPr>
            </w:pPr>
            <w:r>
              <w:rPr>
                <w:rFonts w:ascii="Times New Roman" w:hAnsi="Times New Roman"/>
                <w:color w:val="000000"/>
                <w:sz w:val="24"/>
                <w:szCs w:val="24"/>
              </w:rPr>
              <w:t>2021-2022</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уч. год</w:t>
            </w:r>
          </w:p>
        </w:tc>
        <w:tc>
          <w:tcPr>
            <w:tcW w:w="1767" w:type="pct"/>
            <w:gridSpan w:val="2"/>
          </w:tcPr>
          <w:p w:rsidR="005720C1" w:rsidRPr="00B76FAF" w:rsidRDefault="00737BA2" w:rsidP="00507E39">
            <w:pPr>
              <w:spacing w:after="0" w:line="240" w:lineRule="auto"/>
              <w:ind w:right="-57"/>
              <w:jc w:val="both"/>
              <w:rPr>
                <w:rFonts w:ascii="Times New Roman" w:hAnsi="Times New Roman"/>
                <w:color w:val="000000"/>
                <w:sz w:val="24"/>
                <w:szCs w:val="24"/>
              </w:rPr>
            </w:pPr>
            <w:r>
              <w:rPr>
                <w:rFonts w:ascii="Times New Roman" w:hAnsi="Times New Roman"/>
                <w:color w:val="000000"/>
                <w:sz w:val="24"/>
                <w:szCs w:val="24"/>
              </w:rPr>
              <w:t>2022</w:t>
            </w:r>
            <w:r w:rsidR="005720C1" w:rsidRPr="00B76FAF">
              <w:rPr>
                <w:rFonts w:ascii="Times New Roman" w:hAnsi="Times New Roman"/>
                <w:color w:val="000000"/>
                <w:sz w:val="24"/>
                <w:szCs w:val="24"/>
              </w:rPr>
              <w:t>-202</w:t>
            </w:r>
            <w:r>
              <w:rPr>
                <w:rFonts w:ascii="Times New Roman" w:hAnsi="Times New Roman"/>
                <w:color w:val="000000"/>
                <w:sz w:val="24"/>
                <w:szCs w:val="24"/>
              </w:rPr>
              <w:t>3</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уч. год</w:t>
            </w:r>
          </w:p>
        </w:tc>
        <w:tc>
          <w:tcPr>
            <w:tcW w:w="1563" w:type="pct"/>
            <w:gridSpan w:val="2"/>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202</w:t>
            </w:r>
            <w:r w:rsidR="00737BA2">
              <w:rPr>
                <w:rFonts w:ascii="Times New Roman" w:hAnsi="Times New Roman"/>
                <w:color w:val="000000"/>
                <w:sz w:val="24"/>
                <w:szCs w:val="24"/>
              </w:rPr>
              <w:t>3-2024</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уч. год</w:t>
            </w:r>
          </w:p>
        </w:tc>
      </w:tr>
      <w:tr w:rsidR="005720C1" w:rsidRPr="00B76FAF" w:rsidTr="000258D4">
        <w:trPr>
          <w:trHeight w:val="601"/>
          <w:jc w:val="center"/>
        </w:trPr>
        <w:tc>
          <w:tcPr>
            <w:tcW w:w="884" w:type="pct"/>
            <w:vAlign w:val="center"/>
            <w:hideMark/>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обуч.</w:t>
            </w:r>
          </w:p>
        </w:tc>
        <w:tc>
          <w:tcPr>
            <w:tcW w:w="785" w:type="pct"/>
            <w:vAlign w:val="center"/>
            <w:hideMark/>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кач.</w:t>
            </w:r>
          </w:p>
        </w:tc>
        <w:tc>
          <w:tcPr>
            <w:tcW w:w="880" w:type="pct"/>
            <w:vAlign w:val="center"/>
            <w:hideMark/>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обуч.</w:t>
            </w:r>
          </w:p>
        </w:tc>
        <w:tc>
          <w:tcPr>
            <w:tcW w:w="887" w:type="pct"/>
            <w:vAlign w:val="center"/>
            <w:hideMark/>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кач.</w:t>
            </w:r>
          </w:p>
        </w:tc>
        <w:tc>
          <w:tcPr>
            <w:tcW w:w="837" w:type="pct"/>
            <w:vAlign w:val="center"/>
            <w:hideMark/>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обуч.</w:t>
            </w:r>
          </w:p>
        </w:tc>
        <w:tc>
          <w:tcPr>
            <w:tcW w:w="726" w:type="pct"/>
            <w:vAlign w:val="center"/>
            <w:hideMark/>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 xml:space="preserve">% </w:t>
            </w:r>
          </w:p>
          <w:p w:rsidR="005720C1" w:rsidRPr="00B76FAF" w:rsidRDefault="005720C1" w:rsidP="00507E39">
            <w:pPr>
              <w:spacing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кач.</w:t>
            </w:r>
          </w:p>
        </w:tc>
      </w:tr>
      <w:tr w:rsidR="005720C1" w:rsidRPr="00B76FAF" w:rsidTr="000258D4">
        <w:trPr>
          <w:trHeight w:val="601"/>
          <w:jc w:val="center"/>
        </w:trPr>
        <w:tc>
          <w:tcPr>
            <w:tcW w:w="884" w:type="pct"/>
            <w:vAlign w:val="center"/>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100</w:t>
            </w:r>
          </w:p>
        </w:tc>
        <w:tc>
          <w:tcPr>
            <w:tcW w:w="785" w:type="pct"/>
            <w:vAlign w:val="center"/>
          </w:tcPr>
          <w:p w:rsidR="005720C1" w:rsidRPr="00B76FAF" w:rsidRDefault="00737BA2" w:rsidP="00507E39">
            <w:pPr>
              <w:spacing w:after="0" w:line="240" w:lineRule="auto"/>
              <w:ind w:right="-57"/>
              <w:jc w:val="both"/>
              <w:rPr>
                <w:rFonts w:ascii="Times New Roman" w:hAnsi="Times New Roman"/>
                <w:color w:val="000000"/>
                <w:sz w:val="24"/>
                <w:szCs w:val="24"/>
              </w:rPr>
            </w:pPr>
            <w:r>
              <w:rPr>
                <w:rFonts w:ascii="Times New Roman" w:hAnsi="Times New Roman"/>
                <w:color w:val="000000"/>
                <w:sz w:val="24"/>
                <w:szCs w:val="24"/>
              </w:rPr>
              <w:t>35</w:t>
            </w:r>
          </w:p>
        </w:tc>
        <w:tc>
          <w:tcPr>
            <w:tcW w:w="880" w:type="pct"/>
            <w:vAlign w:val="center"/>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100</w:t>
            </w:r>
          </w:p>
        </w:tc>
        <w:tc>
          <w:tcPr>
            <w:tcW w:w="887" w:type="pct"/>
            <w:vAlign w:val="center"/>
          </w:tcPr>
          <w:p w:rsidR="005720C1" w:rsidRPr="00B76FAF" w:rsidRDefault="00737BA2"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49,3</w:t>
            </w:r>
          </w:p>
        </w:tc>
        <w:tc>
          <w:tcPr>
            <w:tcW w:w="837" w:type="pct"/>
            <w:vAlign w:val="center"/>
          </w:tcPr>
          <w:p w:rsidR="005720C1" w:rsidRPr="00B76FAF" w:rsidRDefault="005720C1" w:rsidP="00507E39">
            <w:pPr>
              <w:spacing w:after="0" w:line="240" w:lineRule="auto"/>
              <w:ind w:right="-57"/>
              <w:jc w:val="both"/>
              <w:rPr>
                <w:rFonts w:ascii="Times New Roman" w:hAnsi="Times New Roman"/>
                <w:color w:val="000000"/>
                <w:sz w:val="24"/>
                <w:szCs w:val="24"/>
              </w:rPr>
            </w:pPr>
            <w:r w:rsidRPr="00B76FAF">
              <w:rPr>
                <w:rFonts w:ascii="Times New Roman" w:hAnsi="Times New Roman"/>
                <w:color w:val="000000"/>
                <w:sz w:val="24"/>
                <w:szCs w:val="24"/>
              </w:rPr>
              <w:t>100</w:t>
            </w:r>
          </w:p>
        </w:tc>
        <w:tc>
          <w:tcPr>
            <w:tcW w:w="726" w:type="pct"/>
            <w:vAlign w:val="center"/>
          </w:tcPr>
          <w:p w:rsidR="005720C1" w:rsidRPr="00B76FAF" w:rsidRDefault="00737BA2" w:rsidP="00507E39">
            <w:pPr>
              <w:spacing w:after="0" w:line="240" w:lineRule="auto"/>
              <w:ind w:right="-57"/>
              <w:jc w:val="both"/>
              <w:rPr>
                <w:rFonts w:ascii="Times New Roman" w:hAnsi="Times New Roman"/>
                <w:color w:val="000000"/>
                <w:sz w:val="24"/>
                <w:szCs w:val="24"/>
              </w:rPr>
            </w:pPr>
            <w:r>
              <w:rPr>
                <w:rFonts w:ascii="Times New Roman" w:hAnsi="Times New Roman"/>
                <w:color w:val="000000"/>
                <w:sz w:val="24"/>
                <w:szCs w:val="24"/>
              </w:rPr>
              <w:t>49,6</w:t>
            </w:r>
          </w:p>
        </w:tc>
      </w:tr>
    </w:tbl>
    <w:p w:rsidR="005720C1" w:rsidRDefault="005720C1" w:rsidP="004D56AB">
      <w:pPr>
        <w:spacing w:after="0" w:line="240" w:lineRule="auto"/>
        <w:jc w:val="center"/>
        <w:rPr>
          <w:rFonts w:ascii="Times New Roman" w:hAnsi="Times New Roman"/>
          <w:sz w:val="24"/>
          <w:szCs w:val="24"/>
        </w:rPr>
      </w:pPr>
      <w:r>
        <w:rPr>
          <w:rFonts w:ascii="Times New Roman" w:hAnsi="Times New Roman"/>
          <w:sz w:val="24"/>
          <w:szCs w:val="24"/>
        </w:rPr>
        <w:br w:type="textWrapping" w:clear="all"/>
      </w:r>
      <w:r w:rsidR="00737BA2" w:rsidRPr="00737BA2">
        <w:rPr>
          <w:rFonts w:ascii="Times New Roman" w:hAnsi="Times New Roman"/>
          <w:noProof/>
          <w:sz w:val="24"/>
          <w:szCs w:val="24"/>
        </w:rPr>
        <w:drawing>
          <wp:inline distT="0" distB="0" distL="0" distR="0">
            <wp:extent cx="4572000" cy="242316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20C1" w:rsidRDefault="005720C1" w:rsidP="00507E39">
      <w:pPr>
        <w:spacing w:after="0" w:line="240" w:lineRule="auto"/>
        <w:jc w:val="both"/>
        <w:rPr>
          <w:rFonts w:ascii="Times New Roman" w:hAnsi="Times New Roman"/>
          <w:sz w:val="24"/>
          <w:szCs w:val="24"/>
        </w:rPr>
      </w:pPr>
    </w:p>
    <w:p w:rsidR="00737BA2" w:rsidRDefault="00737BA2" w:rsidP="00507E39">
      <w:pPr>
        <w:spacing w:after="0"/>
        <w:jc w:val="both"/>
        <w:rPr>
          <w:rFonts w:ascii="Times New Roman" w:hAnsi="Times New Roman"/>
          <w:sz w:val="24"/>
          <w:szCs w:val="24"/>
        </w:rPr>
      </w:pPr>
    </w:p>
    <w:p w:rsidR="005720C1" w:rsidRDefault="005720C1" w:rsidP="00507E39">
      <w:pPr>
        <w:spacing w:after="0"/>
        <w:jc w:val="both"/>
        <w:rPr>
          <w:rFonts w:ascii="Times New Roman" w:hAnsi="Times New Roman"/>
          <w:sz w:val="24"/>
          <w:szCs w:val="24"/>
        </w:rPr>
      </w:pPr>
      <w:r>
        <w:rPr>
          <w:rFonts w:ascii="Times New Roman" w:hAnsi="Times New Roman"/>
          <w:sz w:val="24"/>
          <w:szCs w:val="24"/>
        </w:rPr>
        <w:t xml:space="preserve">Рисунок – Сравнительный </w:t>
      </w:r>
      <w:r>
        <w:rPr>
          <w:rStyle w:val="aff4"/>
          <w:color w:val="000000"/>
          <w:sz w:val="24"/>
          <w:szCs w:val="24"/>
        </w:rPr>
        <w:t>а</w:t>
      </w:r>
      <w:r w:rsidRPr="0079169F">
        <w:rPr>
          <w:rStyle w:val="aff4"/>
          <w:color w:val="000000"/>
          <w:sz w:val="24"/>
          <w:szCs w:val="24"/>
        </w:rPr>
        <w:t>нализ итогов 20</w:t>
      </w:r>
      <w:r>
        <w:rPr>
          <w:rStyle w:val="aff4"/>
          <w:color w:val="000000"/>
          <w:sz w:val="24"/>
          <w:szCs w:val="24"/>
        </w:rPr>
        <w:t>2</w:t>
      </w:r>
      <w:r w:rsidR="00737BA2">
        <w:rPr>
          <w:rStyle w:val="aff4"/>
          <w:color w:val="000000"/>
          <w:sz w:val="24"/>
          <w:szCs w:val="24"/>
        </w:rPr>
        <w:t>3</w:t>
      </w:r>
      <w:r>
        <w:rPr>
          <w:rStyle w:val="aff4"/>
          <w:color w:val="000000"/>
          <w:sz w:val="24"/>
          <w:szCs w:val="24"/>
        </w:rPr>
        <w:t>/</w:t>
      </w:r>
      <w:r w:rsidRPr="0079169F">
        <w:rPr>
          <w:rStyle w:val="aff4"/>
          <w:color w:val="000000"/>
          <w:sz w:val="24"/>
          <w:szCs w:val="24"/>
        </w:rPr>
        <w:t>20</w:t>
      </w:r>
      <w:r>
        <w:rPr>
          <w:rStyle w:val="aff4"/>
          <w:color w:val="000000"/>
          <w:sz w:val="24"/>
          <w:szCs w:val="24"/>
        </w:rPr>
        <w:t>2</w:t>
      </w:r>
      <w:r w:rsidR="00737BA2">
        <w:rPr>
          <w:rStyle w:val="aff4"/>
          <w:color w:val="000000"/>
          <w:sz w:val="24"/>
          <w:szCs w:val="24"/>
        </w:rPr>
        <w:t>4</w:t>
      </w:r>
      <w:r w:rsidRPr="0079169F">
        <w:rPr>
          <w:rStyle w:val="aff4"/>
          <w:color w:val="000000"/>
          <w:sz w:val="24"/>
          <w:szCs w:val="24"/>
        </w:rPr>
        <w:t xml:space="preserve"> учебного года</w:t>
      </w:r>
      <w:r>
        <w:rPr>
          <w:rStyle w:val="aff4"/>
          <w:color w:val="000000"/>
          <w:sz w:val="24"/>
          <w:szCs w:val="24"/>
        </w:rPr>
        <w:t>.</w:t>
      </w:r>
    </w:p>
    <w:p w:rsidR="00737BA2" w:rsidRDefault="00737BA2" w:rsidP="00507E39">
      <w:pPr>
        <w:tabs>
          <w:tab w:val="left" w:pos="6950"/>
        </w:tabs>
        <w:spacing w:after="0" w:line="240" w:lineRule="auto"/>
        <w:ind w:firstLine="709"/>
        <w:jc w:val="both"/>
        <w:rPr>
          <w:rFonts w:ascii="Times New Roman" w:hAnsi="Times New Roman"/>
          <w:b/>
          <w:bCs/>
          <w:sz w:val="24"/>
          <w:szCs w:val="24"/>
        </w:rPr>
      </w:pPr>
    </w:p>
    <w:p w:rsidR="00737BA2" w:rsidRDefault="00737BA2"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39A7" w:rsidRDefault="001D39A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1D0D87" w:rsidRDefault="001D0D87" w:rsidP="00507E39">
      <w:pPr>
        <w:tabs>
          <w:tab w:val="left" w:pos="6950"/>
        </w:tabs>
        <w:spacing w:after="0" w:line="240" w:lineRule="auto"/>
        <w:jc w:val="both"/>
        <w:rPr>
          <w:rFonts w:ascii="Times New Roman" w:hAnsi="Times New Roman"/>
          <w:b/>
          <w:bCs/>
          <w:sz w:val="24"/>
          <w:szCs w:val="24"/>
        </w:rPr>
      </w:pPr>
    </w:p>
    <w:p w:rsidR="00737BA2" w:rsidRDefault="00737BA2" w:rsidP="00507E39">
      <w:pPr>
        <w:tabs>
          <w:tab w:val="left" w:pos="6950"/>
        </w:tabs>
        <w:spacing w:after="0" w:line="240" w:lineRule="auto"/>
        <w:ind w:firstLine="709"/>
        <w:jc w:val="both"/>
        <w:rPr>
          <w:rFonts w:ascii="Times New Roman" w:hAnsi="Times New Roman"/>
          <w:b/>
          <w:bCs/>
          <w:sz w:val="24"/>
          <w:szCs w:val="24"/>
        </w:rPr>
      </w:pPr>
    </w:p>
    <w:p w:rsidR="005720C1" w:rsidRPr="0070433E" w:rsidRDefault="005720C1" w:rsidP="004D56AB">
      <w:pPr>
        <w:tabs>
          <w:tab w:val="left" w:pos="6950"/>
        </w:tabs>
        <w:spacing w:after="0" w:line="240" w:lineRule="auto"/>
        <w:ind w:firstLine="709"/>
        <w:jc w:val="center"/>
        <w:rPr>
          <w:rFonts w:ascii="Times New Roman" w:hAnsi="Times New Roman"/>
          <w:b/>
          <w:bCs/>
          <w:sz w:val="24"/>
          <w:szCs w:val="24"/>
        </w:rPr>
      </w:pPr>
      <w:r w:rsidRPr="0070433E">
        <w:rPr>
          <w:rFonts w:ascii="Times New Roman" w:hAnsi="Times New Roman"/>
          <w:b/>
          <w:bCs/>
          <w:sz w:val="24"/>
          <w:szCs w:val="24"/>
        </w:rPr>
        <w:lastRenderedPageBreak/>
        <w:t>Сравнительный анализ за три года в разрезе каждого предмета и каждого класса представлен в таблицах (3-24).</w:t>
      </w:r>
    </w:p>
    <w:p w:rsidR="005720C1" w:rsidRDefault="005720C1" w:rsidP="004D56AB">
      <w:pPr>
        <w:tabs>
          <w:tab w:val="left" w:pos="6950"/>
        </w:tabs>
        <w:spacing w:after="0"/>
        <w:jc w:val="center"/>
        <w:rPr>
          <w:rFonts w:ascii="Times New Roman" w:hAnsi="Times New Roman"/>
          <w:b/>
          <w:sz w:val="24"/>
          <w:szCs w:val="24"/>
        </w:rPr>
      </w:pPr>
    </w:p>
    <w:p w:rsidR="005720C1" w:rsidRPr="00730E9F" w:rsidRDefault="005720C1" w:rsidP="00507E39">
      <w:pPr>
        <w:tabs>
          <w:tab w:val="left" w:pos="6950"/>
        </w:tabs>
        <w:spacing w:after="0"/>
        <w:jc w:val="both"/>
        <w:rPr>
          <w:rFonts w:ascii="Times New Roman" w:hAnsi="Times New Roman"/>
          <w:b/>
          <w:sz w:val="24"/>
          <w:szCs w:val="24"/>
        </w:rPr>
      </w:pPr>
      <w:r w:rsidRPr="008F7F36">
        <w:rPr>
          <w:rFonts w:ascii="Times New Roman" w:hAnsi="Times New Roman"/>
          <w:b/>
          <w:sz w:val="24"/>
          <w:szCs w:val="24"/>
        </w:rPr>
        <w:t>Русский язык</w:t>
      </w:r>
    </w:p>
    <w:p w:rsidR="005720C1"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t>Таблица 3.</w:t>
      </w:r>
    </w:p>
    <w:p w:rsidR="005720C1" w:rsidRDefault="005720C1" w:rsidP="00507E39">
      <w:pPr>
        <w:tabs>
          <w:tab w:val="left" w:pos="6950"/>
        </w:tabs>
        <w:spacing w:after="0"/>
        <w:jc w:val="both"/>
        <w:rPr>
          <w:rFonts w:ascii="Times New Roman" w:hAnsi="Times New Roman"/>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3"/>
        <w:gridCol w:w="1559"/>
        <w:gridCol w:w="1286"/>
        <w:gridCol w:w="1276"/>
        <w:gridCol w:w="1418"/>
        <w:gridCol w:w="992"/>
      </w:tblGrid>
      <w:tr w:rsidR="005720C1" w:rsidRPr="00F50EC8" w:rsidTr="000258D4">
        <w:trPr>
          <w:cantSplit/>
          <w:trHeight w:val="601"/>
        </w:trPr>
        <w:tc>
          <w:tcPr>
            <w:tcW w:w="2253" w:type="dxa"/>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Наименование</w:t>
            </w:r>
          </w:p>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 xml:space="preserve">предмета </w:t>
            </w:r>
          </w:p>
        </w:tc>
        <w:tc>
          <w:tcPr>
            <w:tcW w:w="1559" w:type="dxa"/>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Учебный год</w:t>
            </w:r>
          </w:p>
        </w:tc>
        <w:tc>
          <w:tcPr>
            <w:tcW w:w="1286"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1-4</w:t>
            </w:r>
          </w:p>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 xml:space="preserve"> классы</w:t>
            </w:r>
          </w:p>
        </w:tc>
        <w:tc>
          <w:tcPr>
            <w:tcW w:w="1276"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 xml:space="preserve">5-9 </w:t>
            </w:r>
          </w:p>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классы</w:t>
            </w:r>
          </w:p>
        </w:tc>
        <w:tc>
          <w:tcPr>
            <w:tcW w:w="1418"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10-11</w:t>
            </w:r>
          </w:p>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 xml:space="preserve"> классы</w:t>
            </w:r>
          </w:p>
        </w:tc>
        <w:tc>
          <w:tcPr>
            <w:tcW w:w="992" w:type="dxa"/>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Итого</w:t>
            </w:r>
          </w:p>
        </w:tc>
      </w:tr>
      <w:tr w:rsidR="005720C1" w:rsidRPr="00F50EC8" w:rsidTr="000258D4">
        <w:trPr>
          <w:trHeight w:val="121"/>
        </w:trPr>
        <w:tc>
          <w:tcPr>
            <w:tcW w:w="2253" w:type="dxa"/>
            <w:vMerge w:val="restart"/>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Русский язык</w:t>
            </w:r>
          </w:p>
        </w:tc>
        <w:tc>
          <w:tcPr>
            <w:tcW w:w="1559" w:type="dxa"/>
            <w:shd w:val="clear" w:color="auto" w:fill="auto"/>
          </w:tcPr>
          <w:p w:rsidR="005720C1"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286"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54,5</w:t>
            </w:r>
          </w:p>
        </w:tc>
        <w:tc>
          <w:tcPr>
            <w:tcW w:w="1276"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38,7</w:t>
            </w:r>
          </w:p>
        </w:tc>
        <w:tc>
          <w:tcPr>
            <w:tcW w:w="1418"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70</w:t>
            </w:r>
          </w:p>
        </w:tc>
        <w:tc>
          <w:tcPr>
            <w:tcW w:w="992"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47,3</w:t>
            </w:r>
          </w:p>
        </w:tc>
      </w:tr>
      <w:tr w:rsidR="005720C1" w:rsidRPr="00F50EC8" w:rsidTr="000258D4">
        <w:trPr>
          <w:trHeight w:val="120"/>
        </w:trPr>
        <w:tc>
          <w:tcPr>
            <w:tcW w:w="2253" w:type="dxa"/>
            <w:vMerge/>
            <w:shd w:val="clear" w:color="auto" w:fill="auto"/>
          </w:tcPr>
          <w:p w:rsidR="005720C1" w:rsidRPr="00F50EC8" w:rsidRDefault="005720C1" w:rsidP="00507E39">
            <w:pPr>
              <w:spacing w:after="0" w:line="240" w:lineRule="auto"/>
              <w:jc w:val="both"/>
              <w:rPr>
                <w:rFonts w:ascii="Times New Roman" w:hAnsi="Times New Roman"/>
                <w:b/>
                <w:sz w:val="24"/>
                <w:szCs w:val="24"/>
              </w:rPr>
            </w:pPr>
          </w:p>
        </w:tc>
        <w:tc>
          <w:tcPr>
            <w:tcW w:w="1559" w:type="dxa"/>
            <w:shd w:val="clear" w:color="auto" w:fill="auto"/>
          </w:tcPr>
          <w:p w:rsidR="005720C1"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286"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51</w:t>
            </w:r>
          </w:p>
        </w:tc>
        <w:tc>
          <w:tcPr>
            <w:tcW w:w="1276"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41</w:t>
            </w:r>
          </w:p>
        </w:tc>
        <w:tc>
          <w:tcPr>
            <w:tcW w:w="1418"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80</w:t>
            </w:r>
          </w:p>
        </w:tc>
        <w:tc>
          <w:tcPr>
            <w:tcW w:w="992"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47</w:t>
            </w:r>
          </w:p>
        </w:tc>
      </w:tr>
      <w:tr w:rsidR="005720C1" w:rsidRPr="00F50EC8" w:rsidTr="000258D4">
        <w:trPr>
          <w:trHeight w:val="120"/>
        </w:trPr>
        <w:tc>
          <w:tcPr>
            <w:tcW w:w="2253" w:type="dxa"/>
            <w:vMerge/>
            <w:shd w:val="clear" w:color="auto" w:fill="auto"/>
          </w:tcPr>
          <w:p w:rsidR="005720C1" w:rsidRPr="00F50EC8" w:rsidRDefault="005720C1" w:rsidP="00507E39">
            <w:pPr>
              <w:spacing w:after="0" w:line="240" w:lineRule="auto"/>
              <w:jc w:val="both"/>
              <w:rPr>
                <w:rFonts w:ascii="Times New Roman" w:hAnsi="Times New Roman"/>
                <w:b/>
                <w:sz w:val="24"/>
                <w:szCs w:val="24"/>
              </w:rPr>
            </w:pPr>
          </w:p>
        </w:tc>
        <w:tc>
          <w:tcPr>
            <w:tcW w:w="1559" w:type="dxa"/>
            <w:shd w:val="clear" w:color="auto" w:fill="auto"/>
          </w:tcPr>
          <w:p w:rsidR="005720C1"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005720C1" w:rsidRPr="00A92701">
              <w:rPr>
                <w:rFonts w:ascii="Times New Roman" w:hAnsi="Times New Roman"/>
                <w:sz w:val="24"/>
                <w:szCs w:val="24"/>
              </w:rPr>
              <w:t>-202</w:t>
            </w:r>
            <w:r>
              <w:rPr>
                <w:rFonts w:ascii="Times New Roman" w:hAnsi="Times New Roman"/>
                <w:sz w:val="24"/>
                <w:szCs w:val="24"/>
              </w:rPr>
              <w:t>4</w:t>
            </w:r>
          </w:p>
        </w:tc>
        <w:tc>
          <w:tcPr>
            <w:tcW w:w="1286"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A92701">
              <w:rPr>
                <w:rFonts w:ascii="Times New Roman" w:hAnsi="Times New Roman"/>
                <w:sz w:val="24"/>
                <w:szCs w:val="24"/>
              </w:rPr>
              <w:t>58,3</w:t>
            </w:r>
          </w:p>
        </w:tc>
        <w:tc>
          <w:tcPr>
            <w:tcW w:w="1276"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A92701">
              <w:rPr>
                <w:rFonts w:ascii="Times New Roman" w:hAnsi="Times New Roman"/>
                <w:sz w:val="24"/>
                <w:szCs w:val="24"/>
              </w:rPr>
              <w:t>42,3</w:t>
            </w:r>
          </w:p>
        </w:tc>
        <w:tc>
          <w:tcPr>
            <w:tcW w:w="1418"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A92701">
              <w:rPr>
                <w:rFonts w:ascii="Times New Roman" w:hAnsi="Times New Roman"/>
                <w:sz w:val="24"/>
                <w:szCs w:val="24"/>
              </w:rPr>
              <w:t>83,3</w:t>
            </w:r>
          </w:p>
        </w:tc>
        <w:tc>
          <w:tcPr>
            <w:tcW w:w="992" w:type="dxa"/>
            <w:shd w:val="clear" w:color="auto" w:fill="auto"/>
          </w:tcPr>
          <w:p w:rsidR="005720C1" w:rsidRPr="00F50EC8" w:rsidRDefault="005720C1" w:rsidP="00507E39">
            <w:pPr>
              <w:spacing w:after="0" w:line="240" w:lineRule="auto"/>
              <w:jc w:val="both"/>
              <w:rPr>
                <w:rFonts w:ascii="Times New Roman" w:hAnsi="Times New Roman"/>
                <w:sz w:val="24"/>
                <w:szCs w:val="24"/>
              </w:rPr>
            </w:pPr>
            <w:r w:rsidRPr="00A92701">
              <w:rPr>
                <w:rFonts w:ascii="Times New Roman" w:hAnsi="Times New Roman"/>
                <w:sz w:val="24"/>
                <w:szCs w:val="24"/>
              </w:rPr>
              <w:t>50</w:t>
            </w:r>
          </w:p>
        </w:tc>
      </w:tr>
    </w:tbl>
    <w:p w:rsidR="005720C1" w:rsidRPr="008F7F36" w:rsidRDefault="005720C1" w:rsidP="00507E39">
      <w:pPr>
        <w:tabs>
          <w:tab w:val="left" w:pos="6950"/>
        </w:tabs>
        <w:spacing w:after="0"/>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sz w:val="24"/>
          <w:szCs w:val="24"/>
        </w:rPr>
      </w:pPr>
      <w:r>
        <w:rPr>
          <w:noProof/>
        </w:rPr>
        <w:drawing>
          <wp:inline distT="0" distB="0" distL="0" distR="0">
            <wp:extent cx="4495800" cy="1844040"/>
            <wp:effectExtent l="19050" t="0" r="19050" b="3810"/>
            <wp:docPr id="1730999105"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Положительная динамика на 7,3 % с 1 по 4 классы, с 5 по 9 классы -1,3 % и с 10, 11 классы – 3,3 %.  В итоге качество по русскому языку по ш</w:t>
      </w:r>
      <w:r w:rsidR="008C45A2">
        <w:rPr>
          <w:rFonts w:ascii="Times New Roman" w:hAnsi="Times New Roman"/>
          <w:sz w:val="24"/>
          <w:szCs w:val="24"/>
        </w:rPr>
        <w:t>коле выросло по сравнению с 2022-2023</w:t>
      </w:r>
      <w:r>
        <w:rPr>
          <w:rFonts w:ascii="Times New Roman" w:hAnsi="Times New Roman"/>
          <w:sz w:val="24"/>
          <w:szCs w:val="24"/>
        </w:rPr>
        <w:t xml:space="preserve"> уч. годом на 3%</w:t>
      </w:r>
    </w:p>
    <w:p w:rsidR="005720C1" w:rsidRPr="00536A8B" w:rsidRDefault="005720C1" w:rsidP="00507E39">
      <w:pPr>
        <w:spacing w:after="0" w:line="240" w:lineRule="auto"/>
        <w:ind w:firstLine="709"/>
        <w:jc w:val="both"/>
        <w:rPr>
          <w:rFonts w:ascii="Times New Roman" w:hAnsi="Times New Roman"/>
          <w:sz w:val="24"/>
          <w:szCs w:val="24"/>
        </w:rPr>
      </w:pPr>
      <w:r w:rsidRPr="00536A8B">
        <w:rPr>
          <w:rFonts w:ascii="Times New Roman" w:hAnsi="Times New Roman"/>
          <w:sz w:val="24"/>
          <w:szCs w:val="24"/>
        </w:rPr>
        <w:t xml:space="preserve">Таблица </w:t>
      </w:r>
      <w:r>
        <w:rPr>
          <w:rFonts w:ascii="Times New Roman" w:hAnsi="Times New Roman"/>
          <w:sz w:val="24"/>
          <w:szCs w:val="24"/>
        </w:rPr>
        <w:t>4</w:t>
      </w:r>
      <w:r w:rsidRPr="00536A8B">
        <w:rPr>
          <w:rFonts w:ascii="Times New Roman" w:hAnsi="Times New Roman"/>
          <w:sz w:val="24"/>
          <w:szCs w:val="24"/>
        </w:rPr>
        <w:t>.</w:t>
      </w:r>
    </w:p>
    <w:p w:rsidR="005720C1" w:rsidRDefault="005720C1" w:rsidP="00507E39">
      <w:pPr>
        <w:spacing w:after="0" w:line="240" w:lineRule="auto"/>
        <w:ind w:firstLine="709"/>
        <w:jc w:val="both"/>
        <w:rPr>
          <w:rFonts w:ascii="Times New Roman" w:hAnsi="Times New Roman"/>
          <w:b/>
          <w:sz w:val="24"/>
          <w:szCs w:val="24"/>
        </w:rPr>
      </w:pPr>
      <w:r w:rsidRPr="005003BE">
        <w:rPr>
          <w:rFonts w:ascii="Times New Roman" w:hAnsi="Times New Roman"/>
          <w:b/>
          <w:sz w:val="24"/>
          <w:szCs w:val="24"/>
        </w:rPr>
        <w:t>Литература</w:t>
      </w:r>
    </w:p>
    <w:p w:rsidR="005720C1" w:rsidRPr="005003BE" w:rsidRDefault="005720C1" w:rsidP="00507E39">
      <w:pPr>
        <w:spacing w:after="0" w:line="240" w:lineRule="auto"/>
        <w:ind w:firstLine="709"/>
        <w:jc w:val="both"/>
        <w:rPr>
          <w:rFonts w:ascii="Times New Roman" w:hAnsi="Times New Roman"/>
          <w:b/>
          <w:sz w:val="24"/>
          <w:szCs w:val="24"/>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134"/>
        <w:gridCol w:w="1134"/>
        <w:gridCol w:w="992"/>
      </w:tblGrid>
      <w:tr w:rsidR="005720C1" w:rsidRPr="00D21322" w:rsidTr="000258D4">
        <w:trPr>
          <w:trHeight w:val="120"/>
        </w:trPr>
        <w:tc>
          <w:tcPr>
            <w:tcW w:w="1951" w:type="dxa"/>
            <w:vMerge w:val="restart"/>
          </w:tcPr>
          <w:p w:rsidR="005720C1" w:rsidRPr="00D21322" w:rsidRDefault="005720C1" w:rsidP="00507E39">
            <w:pPr>
              <w:spacing w:after="0" w:line="240" w:lineRule="auto"/>
              <w:jc w:val="both"/>
              <w:rPr>
                <w:rFonts w:ascii="Times New Roman" w:hAnsi="Times New Roman"/>
                <w:sz w:val="24"/>
                <w:szCs w:val="24"/>
              </w:rPr>
            </w:pPr>
            <w:r w:rsidRPr="00D21322">
              <w:rPr>
                <w:rFonts w:ascii="Times New Roman" w:hAnsi="Times New Roman"/>
                <w:sz w:val="24"/>
                <w:szCs w:val="24"/>
              </w:rPr>
              <w:t>Литература</w:t>
            </w:r>
          </w:p>
        </w:tc>
        <w:tc>
          <w:tcPr>
            <w:tcW w:w="1559" w:type="dxa"/>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Учебный год</w:t>
            </w:r>
          </w:p>
          <w:p w:rsidR="005720C1" w:rsidRPr="00D21322" w:rsidRDefault="005720C1" w:rsidP="00507E39">
            <w:pPr>
              <w:spacing w:after="0" w:line="240" w:lineRule="auto"/>
              <w:jc w:val="both"/>
              <w:rPr>
                <w:rFonts w:ascii="Times New Roman" w:hAnsi="Times New Roman"/>
                <w:sz w:val="24"/>
                <w:szCs w:val="24"/>
              </w:rPr>
            </w:pPr>
          </w:p>
        </w:tc>
        <w:tc>
          <w:tcPr>
            <w:tcW w:w="1305"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1-4</w:t>
            </w:r>
          </w:p>
          <w:p w:rsidR="005720C1" w:rsidRPr="00D21322"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 xml:space="preserve"> классы</w:t>
            </w:r>
          </w:p>
        </w:tc>
        <w:tc>
          <w:tcPr>
            <w:tcW w:w="1134"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 xml:space="preserve">5-9 </w:t>
            </w:r>
          </w:p>
          <w:p w:rsidR="005720C1" w:rsidRPr="00D21322"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классы</w:t>
            </w:r>
          </w:p>
        </w:tc>
        <w:tc>
          <w:tcPr>
            <w:tcW w:w="1134"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10-11</w:t>
            </w:r>
          </w:p>
          <w:p w:rsidR="005720C1" w:rsidRPr="00D21322" w:rsidRDefault="005720C1" w:rsidP="00507E39">
            <w:pPr>
              <w:spacing w:after="0" w:line="240" w:lineRule="auto"/>
              <w:ind w:left="-106"/>
              <w:jc w:val="both"/>
              <w:rPr>
                <w:rFonts w:ascii="Times New Roman" w:hAnsi="Times New Roman"/>
                <w:sz w:val="24"/>
                <w:szCs w:val="24"/>
              </w:rPr>
            </w:pPr>
            <w:r w:rsidRPr="00F50EC8">
              <w:rPr>
                <w:rFonts w:ascii="Times New Roman" w:hAnsi="Times New Roman"/>
                <w:b/>
                <w:sz w:val="24"/>
                <w:szCs w:val="24"/>
              </w:rPr>
              <w:t xml:space="preserve"> классы</w:t>
            </w:r>
          </w:p>
        </w:tc>
        <w:tc>
          <w:tcPr>
            <w:tcW w:w="992" w:type="dxa"/>
            <w:tcBorders>
              <w:bottom w:val="single" w:sz="4" w:space="0" w:color="auto"/>
            </w:tcBorders>
          </w:tcPr>
          <w:p w:rsidR="005720C1" w:rsidRPr="00D21322"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Итого</w:t>
            </w:r>
          </w:p>
        </w:tc>
      </w:tr>
      <w:tr w:rsidR="00737BA2" w:rsidRPr="00D21322" w:rsidTr="000258D4">
        <w:trPr>
          <w:trHeight w:val="120"/>
        </w:trPr>
        <w:tc>
          <w:tcPr>
            <w:tcW w:w="1951" w:type="dxa"/>
            <w:vMerge/>
          </w:tcPr>
          <w:p w:rsidR="00737BA2" w:rsidRPr="00D21322" w:rsidRDefault="00737BA2" w:rsidP="00507E39">
            <w:pPr>
              <w:spacing w:after="0" w:line="240" w:lineRule="auto"/>
              <w:jc w:val="both"/>
              <w:rPr>
                <w:rFonts w:ascii="Times New Roman" w:hAnsi="Times New Roman"/>
                <w:sz w:val="24"/>
                <w:szCs w:val="24"/>
              </w:rPr>
            </w:pPr>
          </w:p>
        </w:tc>
        <w:tc>
          <w:tcPr>
            <w:tcW w:w="1559" w:type="dxa"/>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tcPr>
          <w:p w:rsidR="00737BA2" w:rsidRPr="00D21322" w:rsidRDefault="00737BA2" w:rsidP="00507E39">
            <w:pPr>
              <w:spacing w:after="0" w:line="240" w:lineRule="auto"/>
              <w:jc w:val="both"/>
              <w:rPr>
                <w:rFonts w:ascii="Times New Roman" w:hAnsi="Times New Roman"/>
                <w:sz w:val="24"/>
                <w:szCs w:val="24"/>
              </w:rPr>
            </w:pPr>
            <w:r w:rsidRPr="00D21322">
              <w:rPr>
                <w:rFonts w:ascii="Times New Roman" w:hAnsi="Times New Roman"/>
                <w:sz w:val="24"/>
                <w:szCs w:val="24"/>
              </w:rPr>
              <w:t>78,5</w:t>
            </w:r>
          </w:p>
        </w:tc>
        <w:tc>
          <w:tcPr>
            <w:tcW w:w="1134" w:type="dxa"/>
          </w:tcPr>
          <w:p w:rsidR="00737BA2" w:rsidRPr="00D21322" w:rsidRDefault="00737BA2" w:rsidP="00507E39">
            <w:pPr>
              <w:spacing w:after="0" w:line="240" w:lineRule="auto"/>
              <w:jc w:val="both"/>
              <w:rPr>
                <w:rFonts w:ascii="Times New Roman" w:hAnsi="Times New Roman"/>
                <w:sz w:val="24"/>
                <w:szCs w:val="24"/>
              </w:rPr>
            </w:pPr>
            <w:r w:rsidRPr="00D21322">
              <w:rPr>
                <w:rFonts w:ascii="Times New Roman" w:hAnsi="Times New Roman"/>
                <w:sz w:val="24"/>
                <w:szCs w:val="24"/>
              </w:rPr>
              <w:t>55,5</w:t>
            </w:r>
          </w:p>
        </w:tc>
        <w:tc>
          <w:tcPr>
            <w:tcW w:w="1134" w:type="dxa"/>
          </w:tcPr>
          <w:p w:rsidR="00737BA2" w:rsidRPr="00D21322" w:rsidRDefault="00737BA2" w:rsidP="00507E39">
            <w:pPr>
              <w:spacing w:after="0" w:line="240" w:lineRule="auto"/>
              <w:ind w:left="-106"/>
              <w:jc w:val="both"/>
              <w:rPr>
                <w:rFonts w:ascii="Times New Roman" w:hAnsi="Times New Roman"/>
                <w:sz w:val="24"/>
                <w:szCs w:val="24"/>
              </w:rPr>
            </w:pPr>
            <w:r w:rsidRPr="00D21322">
              <w:rPr>
                <w:rFonts w:ascii="Times New Roman" w:hAnsi="Times New Roman"/>
                <w:sz w:val="24"/>
                <w:szCs w:val="24"/>
              </w:rPr>
              <w:t>84</w:t>
            </w:r>
          </w:p>
        </w:tc>
        <w:tc>
          <w:tcPr>
            <w:tcW w:w="992" w:type="dxa"/>
            <w:tcBorders>
              <w:top w:val="single" w:sz="4" w:space="0" w:color="auto"/>
              <w:bottom w:val="single" w:sz="4" w:space="0" w:color="auto"/>
            </w:tcBorders>
          </w:tcPr>
          <w:p w:rsidR="00737BA2" w:rsidRPr="00D21322"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66,5</w:t>
            </w:r>
          </w:p>
        </w:tc>
      </w:tr>
      <w:tr w:rsidR="00737BA2" w:rsidRPr="00D21322" w:rsidTr="000258D4">
        <w:trPr>
          <w:trHeight w:val="120"/>
        </w:trPr>
        <w:tc>
          <w:tcPr>
            <w:tcW w:w="1951" w:type="dxa"/>
            <w:vMerge/>
          </w:tcPr>
          <w:p w:rsidR="00737BA2" w:rsidRPr="00D21322" w:rsidRDefault="00737BA2" w:rsidP="00507E39">
            <w:pPr>
              <w:spacing w:after="0" w:line="240" w:lineRule="auto"/>
              <w:jc w:val="both"/>
              <w:rPr>
                <w:rFonts w:ascii="Times New Roman" w:hAnsi="Times New Roman"/>
                <w:sz w:val="24"/>
                <w:szCs w:val="24"/>
              </w:rPr>
            </w:pPr>
          </w:p>
        </w:tc>
        <w:tc>
          <w:tcPr>
            <w:tcW w:w="1559" w:type="dxa"/>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tcPr>
          <w:p w:rsidR="00737BA2" w:rsidRPr="00D21322" w:rsidRDefault="00737BA2" w:rsidP="00507E39">
            <w:pPr>
              <w:spacing w:after="0" w:line="240" w:lineRule="auto"/>
              <w:jc w:val="both"/>
              <w:rPr>
                <w:rFonts w:ascii="Times New Roman" w:hAnsi="Times New Roman"/>
                <w:sz w:val="24"/>
                <w:szCs w:val="24"/>
              </w:rPr>
            </w:pPr>
            <w:r w:rsidRPr="00D21322">
              <w:rPr>
                <w:rFonts w:ascii="Times New Roman" w:hAnsi="Times New Roman"/>
                <w:sz w:val="24"/>
                <w:szCs w:val="24"/>
              </w:rPr>
              <w:t>77</w:t>
            </w:r>
          </w:p>
        </w:tc>
        <w:tc>
          <w:tcPr>
            <w:tcW w:w="1134" w:type="dxa"/>
          </w:tcPr>
          <w:p w:rsidR="00737BA2" w:rsidRPr="00D21322" w:rsidRDefault="00737BA2" w:rsidP="00507E39">
            <w:pPr>
              <w:spacing w:after="0" w:line="240" w:lineRule="auto"/>
              <w:jc w:val="both"/>
              <w:rPr>
                <w:rFonts w:ascii="Times New Roman" w:hAnsi="Times New Roman"/>
                <w:sz w:val="24"/>
                <w:szCs w:val="24"/>
              </w:rPr>
            </w:pPr>
            <w:r w:rsidRPr="00D21322">
              <w:rPr>
                <w:rFonts w:ascii="Times New Roman" w:hAnsi="Times New Roman"/>
                <w:sz w:val="24"/>
                <w:szCs w:val="24"/>
              </w:rPr>
              <w:t>56</w:t>
            </w:r>
          </w:p>
        </w:tc>
        <w:tc>
          <w:tcPr>
            <w:tcW w:w="1134" w:type="dxa"/>
          </w:tcPr>
          <w:p w:rsidR="00737BA2" w:rsidRPr="00D21322" w:rsidRDefault="00737BA2" w:rsidP="00507E39">
            <w:pPr>
              <w:spacing w:after="0" w:line="240" w:lineRule="auto"/>
              <w:ind w:left="-106"/>
              <w:jc w:val="both"/>
              <w:rPr>
                <w:rFonts w:ascii="Times New Roman" w:hAnsi="Times New Roman"/>
                <w:sz w:val="24"/>
                <w:szCs w:val="24"/>
              </w:rPr>
            </w:pPr>
            <w:r w:rsidRPr="00D21322">
              <w:rPr>
                <w:rFonts w:ascii="Times New Roman" w:hAnsi="Times New Roman"/>
                <w:sz w:val="24"/>
                <w:szCs w:val="24"/>
              </w:rPr>
              <w:t>90</w:t>
            </w:r>
          </w:p>
        </w:tc>
        <w:tc>
          <w:tcPr>
            <w:tcW w:w="992" w:type="dxa"/>
            <w:tcBorders>
              <w:top w:val="single" w:sz="4" w:space="0" w:color="auto"/>
              <w:bottom w:val="single" w:sz="4" w:space="0" w:color="auto"/>
            </w:tcBorders>
          </w:tcPr>
          <w:p w:rsidR="00737BA2" w:rsidRPr="00D21322"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66,6</w:t>
            </w:r>
          </w:p>
        </w:tc>
      </w:tr>
      <w:tr w:rsidR="00737BA2" w:rsidRPr="00D21322" w:rsidTr="000258D4">
        <w:trPr>
          <w:trHeight w:val="59"/>
        </w:trPr>
        <w:tc>
          <w:tcPr>
            <w:tcW w:w="1951" w:type="dxa"/>
            <w:vMerge/>
          </w:tcPr>
          <w:p w:rsidR="00737BA2" w:rsidRPr="00D21322" w:rsidRDefault="00737BA2" w:rsidP="00507E39">
            <w:pPr>
              <w:spacing w:after="0" w:line="240" w:lineRule="auto"/>
              <w:jc w:val="both"/>
              <w:rPr>
                <w:rFonts w:ascii="Times New Roman" w:hAnsi="Times New Roman"/>
                <w:sz w:val="24"/>
                <w:szCs w:val="24"/>
              </w:rPr>
            </w:pPr>
          </w:p>
        </w:tc>
        <w:tc>
          <w:tcPr>
            <w:tcW w:w="1559" w:type="dxa"/>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tcPr>
          <w:p w:rsidR="00737BA2" w:rsidRPr="00D21322"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79,6</w:t>
            </w:r>
          </w:p>
        </w:tc>
        <w:tc>
          <w:tcPr>
            <w:tcW w:w="1134" w:type="dxa"/>
          </w:tcPr>
          <w:p w:rsidR="00737BA2" w:rsidRPr="00D21322"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58,2</w:t>
            </w:r>
          </w:p>
        </w:tc>
        <w:tc>
          <w:tcPr>
            <w:tcW w:w="1134" w:type="dxa"/>
          </w:tcPr>
          <w:p w:rsidR="00737BA2" w:rsidRPr="00D21322" w:rsidRDefault="00737BA2" w:rsidP="00507E39">
            <w:pPr>
              <w:spacing w:after="0" w:line="240" w:lineRule="auto"/>
              <w:ind w:left="-106"/>
              <w:jc w:val="both"/>
              <w:rPr>
                <w:rFonts w:ascii="Times New Roman" w:hAnsi="Times New Roman"/>
                <w:sz w:val="24"/>
                <w:szCs w:val="24"/>
              </w:rPr>
            </w:pPr>
            <w:r w:rsidRPr="00A92701">
              <w:rPr>
                <w:rFonts w:ascii="Times New Roman" w:hAnsi="Times New Roman"/>
                <w:sz w:val="24"/>
                <w:szCs w:val="24"/>
              </w:rPr>
              <w:t>83,3</w:t>
            </w:r>
          </w:p>
        </w:tc>
        <w:tc>
          <w:tcPr>
            <w:tcW w:w="992" w:type="dxa"/>
            <w:tcBorders>
              <w:top w:val="single" w:sz="4" w:space="0" w:color="auto"/>
              <w:bottom w:val="single" w:sz="4" w:space="0" w:color="auto"/>
            </w:tcBorders>
          </w:tcPr>
          <w:p w:rsidR="00737BA2" w:rsidRPr="00D21322"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66,9</w:t>
            </w:r>
          </w:p>
        </w:tc>
      </w:tr>
    </w:tbl>
    <w:p w:rsidR="005720C1" w:rsidRPr="004E35C0"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jc w:val="both"/>
        <w:rPr>
          <w:rFonts w:ascii="Times New Roman" w:hAnsi="Times New Roman"/>
          <w:b/>
          <w:sz w:val="24"/>
          <w:szCs w:val="24"/>
        </w:rPr>
      </w:pPr>
      <w:r>
        <w:rPr>
          <w:noProof/>
        </w:rPr>
        <w:drawing>
          <wp:inline distT="0" distB="0" distL="0" distR="0">
            <wp:extent cx="4296410" cy="1859280"/>
            <wp:effectExtent l="0" t="0" r="8890" b="7620"/>
            <wp:docPr id="1396782375"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отрицательная динамика наблюдается 10-11 классахв 6,7 %. Незначительная положительная динамика – от 2,2% до 2,6% - в 1-4 классах и 5-9 классах. В целом положительная динамика составляет 0,3%. Среди причин следует обозначить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w:t>
      </w:r>
    </w:p>
    <w:p w:rsidR="001D39A7" w:rsidRDefault="001D39A7" w:rsidP="00507E39">
      <w:pPr>
        <w:tabs>
          <w:tab w:val="left" w:pos="6950"/>
        </w:tabs>
        <w:spacing w:after="0"/>
        <w:jc w:val="both"/>
        <w:rPr>
          <w:rFonts w:ascii="Times New Roman" w:hAnsi="Times New Roman"/>
          <w:b/>
          <w:sz w:val="24"/>
          <w:szCs w:val="24"/>
        </w:rPr>
      </w:pPr>
    </w:p>
    <w:p w:rsidR="001D39A7" w:rsidRDefault="001D39A7" w:rsidP="00507E39">
      <w:pPr>
        <w:tabs>
          <w:tab w:val="left" w:pos="6950"/>
        </w:tabs>
        <w:spacing w:after="0"/>
        <w:jc w:val="both"/>
        <w:rPr>
          <w:rFonts w:ascii="Times New Roman" w:hAnsi="Times New Roman"/>
          <w:b/>
          <w:sz w:val="24"/>
          <w:szCs w:val="24"/>
        </w:rPr>
      </w:pPr>
    </w:p>
    <w:p w:rsidR="003F0AB0" w:rsidRDefault="003F0AB0" w:rsidP="00507E39">
      <w:pPr>
        <w:tabs>
          <w:tab w:val="left" w:pos="6950"/>
        </w:tabs>
        <w:spacing w:after="0"/>
        <w:jc w:val="both"/>
        <w:rPr>
          <w:rFonts w:ascii="Times New Roman" w:hAnsi="Times New Roman"/>
          <w:b/>
          <w:sz w:val="24"/>
          <w:szCs w:val="24"/>
        </w:rPr>
      </w:pPr>
    </w:p>
    <w:p w:rsidR="005720C1" w:rsidRDefault="005720C1" w:rsidP="00507E39">
      <w:pPr>
        <w:tabs>
          <w:tab w:val="left" w:pos="6950"/>
        </w:tabs>
        <w:spacing w:after="0"/>
        <w:jc w:val="both"/>
        <w:rPr>
          <w:rFonts w:ascii="Times New Roman" w:hAnsi="Times New Roman"/>
          <w:b/>
          <w:sz w:val="24"/>
          <w:szCs w:val="24"/>
        </w:rPr>
      </w:pPr>
      <w:r>
        <w:rPr>
          <w:rFonts w:ascii="Times New Roman" w:hAnsi="Times New Roman"/>
          <w:b/>
          <w:sz w:val="24"/>
          <w:szCs w:val="24"/>
        </w:rPr>
        <w:lastRenderedPageBreak/>
        <w:t>Родной</w:t>
      </w:r>
      <w:r w:rsidRPr="008F7F36">
        <w:rPr>
          <w:rFonts w:ascii="Times New Roman" w:hAnsi="Times New Roman"/>
          <w:b/>
          <w:sz w:val="24"/>
          <w:szCs w:val="24"/>
        </w:rPr>
        <w:t xml:space="preserve"> язык</w:t>
      </w:r>
      <w:r>
        <w:rPr>
          <w:rFonts w:ascii="Times New Roman" w:hAnsi="Times New Roman"/>
          <w:b/>
          <w:sz w:val="24"/>
          <w:szCs w:val="24"/>
        </w:rPr>
        <w:t xml:space="preserve"> (русский)</w:t>
      </w:r>
    </w:p>
    <w:p w:rsidR="005720C1"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t>Таблица 5.</w:t>
      </w:r>
    </w:p>
    <w:p w:rsidR="005720C1" w:rsidRPr="008F7F36" w:rsidRDefault="005720C1" w:rsidP="00507E39">
      <w:pPr>
        <w:tabs>
          <w:tab w:val="left" w:pos="6950"/>
        </w:tabs>
        <w:spacing w:after="0"/>
        <w:jc w:val="both"/>
        <w:rPr>
          <w:rFonts w:ascii="Times New Roman" w:hAnsi="Times New Roman"/>
          <w:b/>
          <w:sz w:val="24"/>
          <w:szCs w:val="24"/>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276"/>
        <w:gridCol w:w="1275"/>
        <w:gridCol w:w="992"/>
      </w:tblGrid>
      <w:tr w:rsidR="005720C1" w:rsidRPr="00A92701" w:rsidTr="000258D4">
        <w:trPr>
          <w:trHeight w:val="575"/>
        </w:trPr>
        <w:tc>
          <w:tcPr>
            <w:tcW w:w="1951" w:type="dxa"/>
            <w:vMerge w:val="restart"/>
            <w:shd w:val="clear" w:color="auto" w:fill="auto"/>
          </w:tcPr>
          <w:p w:rsidR="005720C1" w:rsidRPr="00A92701" w:rsidRDefault="005720C1" w:rsidP="00507E39">
            <w:pPr>
              <w:spacing w:after="0" w:line="240" w:lineRule="auto"/>
              <w:jc w:val="both"/>
              <w:rPr>
                <w:rFonts w:ascii="Times New Roman" w:hAnsi="Times New Roman"/>
                <w:sz w:val="24"/>
                <w:szCs w:val="24"/>
              </w:rPr>
            </w:pPr>
            <w:r w:rsidRPr="00A92701">
              <w:rPr>
                <w:rFonts w:ascii="Times New Roman" w:hAnsi="Times New Roman"/>
                <w:sz w:val="24"/>
                <w:szCs w:val="24"/>
              </w:rPr>
              <w:t>Родной язык (русский)</w:t>
            </w:r>
          </w:p>
        </w:tc>
        <w:tc>
          <w:tcPr>
            <w:tcW w:w="1559" w:type="dxa"/>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Учебный год</w:t>
            </w:r>
          </w:p>
          <w:p w:rsidR="005720C1" w:rsidRPr="00A92701" w:rsidRDefault="005720C1" w:rsidP="00507E39">
            <w:pPr>
              <w:spacing w:after="0" w:line="240" w:lineRule="auto"/>
              <w:jc w:val="both"/>
              <w:rPr>
                <w:rFonts w:ascii="Times New Roman" w:hAnsi="Times New Roman"/>
                <w:sz w:val="24"/>
                <w:szCs w:val="24"/>
              </w:rPr>
            </w:pPr>
          </w:p>
        </w:tc>
        <w:tc>
          <w:tcPr>
            <w:tcW w:w="1305"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1-4</w:t>
            </w:r>
          </w:p>
          <w:p w:rsidR="005720C1" w:rsidRPr="00A92701"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 xml:space="preserve"> классы</w:t>
            </w:r>
          </w:p>
        </w:tc>
        <w:tc>
          <w:tcPr>
            <w:tcW w:w="1276"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 xml:space="preserve">5-9 </w:t>
            </w:r>
          </w:p>
          <w:p w:rsidR="005720C1" w:rsidRPr="00A92701"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классы</w:t>
            </w:r>
          </w:p>
        </w:tc>
        <w:tc>
          <w:tcPr>
            <w:tcW w:w="1275"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10-11</w:t>
            </w:r>
          </w:p>
          <w:p w:rsidR="005720C1" w:rsidRPr="00A92701"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 xml:space="preserve"> классы</w:t>
            </w:r>
          </w:p>
        </w:tc>
        <w:tc>
          <w:tcPr>
            <w:tcW w:w="992" w:type="dxa"/>
            <w:tcBorders>
              <w:bottom w:val="single" w:sz="4" w:space="0" w:color="auto"/>
            </w:tcBorders>
          </w:tcPr>
          <w:p w:rsidR="005720C1" w:rsidRPr="00A92701" w:rsidRDefault="005720C1" w:rsidP="00507E39">
            <w:pPr>
              <w:spacing w:after="0" w:line="240" w:lineRule="auto"/>
              <w:jc w:val="both"/>
              <w:rPr>
                <w:rFonts w:ascii="Times New Roman" w:hAnsi="Times New Roman"/>
                <w:sz w:val="24"/>
                <w:szCs w:val="24"/>
              </w:rPr>
            </w:pPr>
            <w:r w:rsidRPr="00F50EC8">
              <w:rPr>
                <w:rFonts w:ascii="Times New Roman" w:hAnsi="Times New Roman"/>
                <w:b/>
                <w:sz w:val="24"/>
                <w:szCs w:val="24"/>
              </w:rPr>
              <w:t>Итого</w:t>
            </w:r>
          </w:p>
        </w:tc>
      </w:tr>
      <w:tr w:rsidR="00737BA2" w:rsidRPr="00A92701" w:rsidTr="000258D4">
        <w:trPr>
          <w:trHeight w:val="429"/>
        </w:trPr>
        <w:tc>
          <w:tcPr>
            <w:tcW w:w="1951" w:type="dxa"/>
            <w:vMerge/>
            <w:shd w:val="clear" w:color="auto" w:fill="auto"/>
          </w:tcPr>
          <w:p w:rsidR="00737BA2" w:rsidRPr="00A92701"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52,9</w:t>
            </w:r>
          </w:p>
        </w:tc>
        <w:tc>
          <w:tcPr>
            <w:tcW w:w="1276"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64,2</w:t>
            </w:r>
          </w:p>
        </w:tc>
        <w:tc>
          <w:tcPr>
            <w:tcW w:w="1275"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78,6</w:t>
            </w:r>
          </w:p>
        </w:tc>
        <w:tc>
          <w:tcPr>
            <w:tcW w:w="992"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60,4</w:t>
            </w:r>
          </w:p>
        </w:tc>
      </w:tr>
      <w:tr w:rsidR="00737BA2" w:rsidRPr="00A92701" w:rsidTr="000258D4">
        <w:trPr>
          <w:trHeight w:val="430"/>
        </w:trPr>
        <w:tc>
          <w:tcPr>
            <w:tcW w:w="1951" w:type="dxa"/>
            <w:vMerge/>
            <w:shd w:val="clear" w:color="auto" w:fill="auto"/>
          </w:tcPr>
          <w:p w:rsidR="00737BA2" w:rsidRPr="00A92701"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61</w:t>
            </w:r>
          </w:p>
        </w:tc>
        <w:tc>
          <w:tcPr>
            <w:tcW w:w="1276"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63</w:t>
            </w:r>
          </w:p>
        </w:tc>
        <w:tc>
          <w:tcPr>
            <w:tcW w:w="1275"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95</w:t>
            </w:r>
          </w:p>
        </w:tc>
        <w:tc>
          <w:tcPr>
            <w:tcW w:w="992" w:type="dxa"/>
            <w:shd w:val="clear" w:color="auto" w:fill="auto"/>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61</w:t>
            </w:r>
          </w:p>
        </w:tc>
      </w:tr>
      <w:tr w:rsidR="00737BA2" w:rsidRPr="00A92701" w:rsidTr="000258D4">
        <w:trPr>
          <w:trHeight w:val="430"/>
        </w:trPr>
        <w:tc>
          <w:tcPr>
            <w:tcW w:w="1951" w:type="dxa"/>
            <w:vMerge/>
            <w:shd w:val="clear" w:color="auto" w:fill="auto"/>
          </w:tcPr>
          <w:p w:rsidR="00737BA2" w:rsidRPr="00A92701"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shd w:val="clear" w:color="auto" w:fill="auto"/>
          </w:tcPr>
          <w:p w:rsidR="00737BA2" w:rsidRPr="00A92701" w:rsidRDefault="00737BA2" w:rsidP="00507E39">
            <w:pPr>
              <w:spacing w:after="0" w:line="240" w:lineRule="auto"/>
              <w:jc w:val="both"/>
              <w:rPr>
                <w:rFonts w:ascii="Times New Roman" w:hAnsi="Times New Roman"/>
                <w:sz w:val="24"/>
                <w:szCs w:val="24"/>
              </w:rPr>
            </w:pPr>
          </w:p>
        </w:tc>
        <w:tc>
          <w:tcPr>
            <w:tcW w:w="1276" w:type="dxa"/>
            <w:shd w:val="clear" w:color="auto" w:fill="auto"/>
          </w:tcPr>
          <w:p w:rsidR="00737BA2" w:rsidRPr="00A92701" w:rsidRDefault="00737BA2" w:rsidP="00507E39">
            <w:pPr>
              <w:spacing w:after="0" w:line="240" w:lineRule="auto"/>
              <w:jc w:val="both"/>
              <w:rPr>
                <w:rFonts w:ascii="Times New Roman" w:hAnsi="Times New Roman"/>
                <w:sz w:val="24"/>
                <w:szCs w:val="24"/>
              </w:rPr>
            </w:pPr>
          </w:p>
        </w:tc>
        <w:tc>
          <w:tcPr>
            <w:tcW w:w="1275" w:type="dxa"/>
            <w:shd w:val="clear" w:color="auto" w:fill="auto"/>
          </w:tcPr>
          <w:p w:rsidR="00737BA2" w:rsidRPr="00A92701" w:rsidRDefault="00737BA2" w:rsidP="00507E39">
            <w:pPr>
              <w:spacing w:after="0" w:line="240" w:lineRule="auto"/>
              <w:jc w:val="both"/>
              <w:rPr>
                <w:rFonts w:ascii="Times New Roman" w:hAnsi="Times New Roman"/>
                <w:sz w:val="24"/>
                <w:szCs w:val="24"/>
              </w:rPr>
            </w:pPr>
          </w:p>
        </w:tc>
        <w:tc>
          <w:tcPr>
            <w:tcW w:w="992" w:type="dxa"/>
            <w:shd w:val="clear" w:color="auto" w:fill="auto"/>
          </w:tcPr>
          <w:p w:rsidR="00737BA2" w:rsidRPr="00A92701" w:rsidRDefault="00737BA2" w:rsidP="00507E39">
            <w:pPr>
              <w:spacing w:after="0" w:line="240" w:lineRule="auto"/>
              <w:jc w:val="both"/>
              <w:rPr>
                <w:rFonts w:ascii="Times New Roman" w:hAnsi="Times New Roman"/>
                <w:sz w:val="24"/>
                <w:szCs w:val="24"/>
              </w:rPr>
            </w:pPr>
          </w:p>
        </w:tc>
      </w:tr>
    </w:tbl>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jc w:val="both"/>
        <w:rPr>
          <w:rFonts w:ascii="Times New Roman" w:hAnsi="Times New Roman"/>
          <w:b/>
          <w:sz w:val="24"/>
          <w:szCs w:val="24"/>
        </w:rPr>
      </w:pPr>
      <w:r>
        <w:rPr>
          <w:noProof/>
        </w:rPr>
        <w:drawing>
          <wp:inline distT="0" distB="0" distL="0" distR="0">
            <wp:extent cx="4503420" cy="1958340"/>
            <wp:effectExtent l="19050" t="0" r="11430" b="3810"/>
            <wp:docPr id="57780401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b/>
          <w:sz w:val="24"/>
          <w:szCs w:val="24"/>
        </w:rPr>
        <w:t>Вывод</w:t>
      </w:r>
      <w:r w:rsidRPr="00240A07">
        <w:rPr>
          <w:rFonts w:ascii="Times New Roman" w:hAnsi="Times New Roman"/>
          <w:b/>
          <w:sz w:val="24"/>
          <w:szCs w:val="24"/>
        </w:rPr>
        <w:t>:</w:t>
      </w:r>
      <w:r>
        <w:rPr>
          <w:rFonts w:ascii="Times New Roman" w:hAnsi="Times New Roman"/>
          <w:sz w:val="24"/>
          <w:szCs w:val="24"/>
        </w:rPr>
        <w:t xml:space="preserve"> Положительная динамика наблюдается 1 по 4 классы – 12,1%.В 5-9 классах наблюдается снижение на 7,8 % и в 10-11 классах на 11,7%. Среди причин следует обозначить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возможно, необъективность оценивания в предыдущем учебном году. Также следует обозначить проблемы преемственности при переходе на уровень основного общего образования.</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6.</w:t>
      </w: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Родная л</w:t>
      </w:r>
      <w:r w:rsidRPr="005003BE">
        <w:rPr>
          <w:rFonts w:ascii="Times New Roman" w:hAnsi="Times New Roman"/>
          <w:b/>
          <w:sz w:val="24"/>
          <w:szCs w:val="24"/>
        </w:rPr>
        <w:t>итература</w:t>
      </w:r>
      <w:r>
        <w:rPr>
          <w:rFonts w:ascii="Times New Roman" w:hAnsi="Times New Roman"/>
          <w:b/>
          <w:sz w:val="24"/>
          <w:szCs w:val="24"/>
        </w:rPr>
        <w:t xml:space="preserve"> (русская)</w:t>
      </w:r>
    </w:p>
    <w:p w:rsidR="005720C1" w:rsidRPr="005003BE" w:rsidRDefault="005720C1" w:rsidP="00507E39">
      <w:pPr>
        <w:spacing w:after="0" w:line="240" w:lineRule="auto"/>
        <w:ind w:firstLine="709"/>
        <w:jc w:val="both"/>
        <w:rPr>
          <w:rFonts w:ascii="Times New Roman" w:hAnsi="Times New Roman"/>
          <w:b/>
          <w:sz w:val="24"/>
          <w:szCs w:val="24"/>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276"/>
        <w:gridCol w:w="992"/>
        <w:gridCol w:w="992"/>
      </w:tblGrid>
      <w:tr w:rsidR="005720C1" w:rsidRPr="00A92701" w:rsidTr="000258D4">
        <w:trPr>
          <w:trHeight w:val="154"/>
        </w:trPr>
        <w:tc>
          <w:tcPr>
            <w:tcW w:w="1951" w:type="dxa"/>
            <w:vMerge w:val="restart"/>
            <w:shd w:val="clear" w:color="auto" w:fill="FFFFFF"/>
          </w:tcPr>
          <w:p w:rsidR="005720C1" w:rsidRPr="00A92701" w:rsidRDefault="005720C1" w:rsidP="00507E39">
            <w:pPr>
              <w:spacing w:after="0" w:line="240" w:lineRule="auto"/>
              <w:jc w:val="both"/>
              <w:rPr>
                <w:rFonts w:ascii="Times New Roman" w:hAnsi="Times New Roman"/>
                <w:sz w:val="24"/>
                <w:szCs w:val="24"/>
              </w:rPr>
            </w:pPr>
            <w:r w:rsidRPr="00A92701">
              <w:rPr>
                <w:rFonts w:ascii="Times New Roman" w:hAnsi="Times New Roman"/>
                <w:sz w:val="24"/>
                <w:szCs w:val="24"/>
              </w:rPr>
              <w:t>Родная литература (русская)</w:t>
            </w:r>
          </w:p>
        </w:tc>
        <w:tc>
          <w:tcPr>
            <w:tcW w:w="1559" w:type="dxa"/>
          </w:tcPr>
          <w:p w:rsidR="005720C1" w:rsidRPr="00F50EC8" w:rsidRDefault="005720C1" w:rsidP="00507E39">
            <w:pPr>
              <w:spacing w:after="0" w:line="240" w:lineRule="auto"/>
              <w:jc w:val="both"/>
              <w:rPr>
                <w:rFonts w:ascii="Times New Roman" w:hAnsi="Times New Roman"/>
                <w:sz w:val="24"/>
                <w:szCs w:val="24"/>
              </w:rPr>
            </w:pPr>
            <w:r w:rsidRPr="00F50EC8">
              <w:rPr>
                <w:rFonts w:ascii="Times New Roman" w:hAnsi="Times New Roman"/>
                <w:sz w:val="24"/>
                <w:szCs w:val="24"/>
              </w:rPr>
              <w:t>Учебный год</w:t>
            </w:r>
          </w:p>
          <w:p w:rsidR="005720C1" w:rsidRPr="00A92701" w:rsidRDefault="005720C1" w:rsidP="00507E39">
            <w:pPr>
              <w:spacing w:after="0" w:line="240" w:lineRule="auto"/>
              <w:jc w:val="both"/>
              <w:rPr>
                <w:rFonts w:ascii="Times New Roman" w:hAnsi="Times New Roman"/>
                <w:sz w:val="28"/>
                <w:szCs w:val="28"/>
              </w:rPr>
            </w:pPr>
          </w:p>
        </w:tc>
        <w:tc>
          <w:tcPr>
            <w:tcW w:w="1305"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1-4</w:t>
            </w:r>
          </w:p>
          <w:p w:rsidR="005720C1" w:rsidRPr="00A92701" w:rsidRDefault="005720C1" w:rsidP="00507E39">
            <w:pPr>
              <w:spacing w:after="0" w:line="240" w:lineRule="auto"/>
              <w:jc w:val="both"/>
              <w:rPr>
                <w:rFonts w:ascii="Times New Roman" w:hAnsi="Times New Roman"/>
                <w:sz w:val="28"/>
                <w:szCs w:val="28"/>
              </w:rPr>
            </w:pPr>
            <w:r w:rsidRPr="00F50EC8">
              <w:rPr>
                <w:rFonts w:ascii="Times New Roman" w:hAnsi="Times New Roman"/>
                <w:b/>
                <w:sz w:val="24"/>
                <w:szCs w:val="24"/>
              </w:rPr>
              <w:t xml:space="preserve"> классы</w:t>
            </w:r>
          </w:p>
        </w:tc>
        <w:tc>
          <w:tcPr>
            <w:tcW w:w="1276"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 xml:space="preserve">5-9 </w:t>
            </w:r>
          </w:p>
          <w:p w:rsidR="005720C1" w:rsidRPr="00A92701" w:rsidRDefault="005720C1" w:rsidP="00507E39">
            <w:pPr>
              <w:spacing w:after="0" w:line="240" w:lineRule="auto"/>
              <w:jc w:val="both"/>
              <w:rPr>
                <w:rFonts w:ascii="Times New Roman" w:hAnsi="Times New Roman"/>
                <w:sz w:val="28"/>
                <w:szCs w:val="28"/>
              </w:rPr>
            </w:pPr>
            <w:r w:rsidRPr="00F50EC8">
              <w:rPr>
                <w:rFonts w:ascii="Times New Roman" w:hAnsi="Times New Roman"/>
                <w:b/>
                <w:sz w:val="24"/>
                <w:szCs w:val="24"/>
              </w:rPr>
              <w:t>классы</w:t>
            </w:r>
          </w:p>
        </w:tc>
        <w:tc>
          <w:tcPr>
            <w:tcW w:w="992" w:type="dxa"/>
          </w:tcPr>
          <w:p w:rsidR="005720C1" w:rsidRPr="00F50EC8" w:rsidRDefault="005720C1" w:rsidP="00507E39">
            <w:pPr>
              <w:spacing w:after="0" w:line="240" w:lineRule="auto"/>
              <w:jc w:val="both"/>
              <w:rPr>
                <w:rFonts w:ascii="Times New Roman" w:hAnsi="Times New Roman"/>
                <w:b/>
                <w:sz w:val="24"/>
                <w:szCs w:val="24"/>
              </w:rPr>
            </w:pPr>
            <w:r w:rsidRPr="00F50EC8">
              <w:rPr>
                <w:rFonts w:ascii="Times New Roman" w:hAnsi="Times New Roman"/>
                <w:b/>
                <w:sz w:val="24"/>
                <w:szCs w:val="24"/>
              </w:rPr>
              <w:t>10-11</w:t>
            </w:r>
          </w:p>
          <w:p w:rsidR="005720C1" w:rsidRPr="00A92701" w:rsidRDefault="005720C1" w:rsidP="00507E39">
            <w:pPr>
              <w:spacing w:after="0" w:line="240" w:lineRule="auto"/>
              <w:ind w:left="-106"/>
              <w:jc w:val="both"/>
              <w:rPr>
                <w:rFonts w:ascii="Times New Roman" w:hAnsi="Times New Roman"/>
                <w:sz w:val="28"/>
                <w:szCs w:val="28"/>
              </w:rPr>
            </w:pPr>
            <w:r w:rsidRPr="00F50EC8">
              <w:rPr>
                <w:rFonts w:ascii="Times New Roman" w:hAnsi="Times New Roman"/>
                <w:b/>
                <w:sz w:val="24"/>
                <w:szCs w:val="24"/>
              </w:rPr>
              <w:t xml:space="preserve"> классы</w:t>
            </w:r>
          </w:p>
        </w:tc>
        <w:tc>
          <w:tcPr>
            <w:tcW w:w="992" w:type="dxa"/>
            <w:tcBorders>
              <w:bottom w:val="single" w:sz="4" w:space="0" w:color="auto"/>
            </w:tcBorders>
          </w:tcPr>
          <w:p w:rsidR="005720C1" w:rsidRPr="00A92701" w:rsidRDefault="005720C1" w:rsidP="00507E39">
            <w:pPr>
              <w:spacing w:after="0" w:line="240" w:lineRule="auto"/>
              <w:jc w:val="both"/>
              <w:rPr>
                <w:rFonts w:ascii="Times New Roman" w:hAnsi="Times New Roman"/>
                <w:sz w:val="28"/>
                <w:szCs w:val="28"/>
              </w:rPr>
            </w:pPr>
            <w:r w:rsidRPr="00F50EC8">
              <w:rPr>
                <w:rFonts w:ascii="Times New Roman" w:hAnsi="Times New Roman"/>
                <w:b/>
                <w:sz w:val="24"/>
                <w:szCs w:val="24"/>
              </w:rPr>
              <w:t>Итого</w:t>
            </w:r>
          </w:p>
        </w:tc>
      </w:tr>
      <w:tr w:rsidR="00737BA2" w:rsidRPr="002F008C" w:rsidTr="000258D4">
        <w:trPr>
          <w:trHeight w:val="394"/>
        </w:trPr>
        <w:tc>
          <w:tcPr>
            <w:tcW w:w="1951" w:type="dxa"/>
            <w:vMerge/>
            <w:shd w:val="clear" w:color="auto" w:fill="FFFFFF"/>
          </w:tcPr>
          <w:p w:rsidR="00737BA2" w:rsidRPr="00A92701" w:rsidRDefault="00737BA2" w:rsidP="00507E39">
            <w:pPr>
              <w:spacing w:after="0" w:line="240" w:lineRule="auto"/>
              <w:jc w:val="both"/>
              <w:rPr>
                <w:rFonts w:ascii="Times New Roman" w:hAnsi="Times New Roman"/>
                <w:sz w:val="24"/>
                <w:szCs w:val="24"/>
              </w:rPr>
            </w:pPr>
          </w:p>
        </w:tc>
        <w:tc>
          <w:tcPr>
            <w:tcW w:w="1559" w:type="dxa"/>
            <w:shd w:val="clear" w:color="auto" w:fill="FFFFFF"/>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shd w:val="clear" w:color="auto" w:fill="FFFFFF"/>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78,5</w:t>
            </w:r>
          </w:p>
        </w:tc>
        <w:tc>
          <w:tcPr>
            <w:tcW w:w="1276" w:type="dxa"/>
            <w:shd w:val="clear" w:color="auto" w:fill="FFFFFF"/>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63</w:t>
            </w:r>
          </w:p>
        </w:tc>
        <w:tc>
          <w:tcPr>
            <w:tcW w:w="992" w:type="dxa"/>
            <w:shd w:val="clear" w:color="auto" w:fill="FFFFFF"/>
          </w:tcPr>
          <w:p w:rsidR="00737BA2" w:rsidRPr="00A92701" w:rsidRDefault="00737BA2" w:rsidP="00507E39">
            <w:pPr>
              <w:spacing w:after="0" w:line="240" w:lineRule="auto"/>
              <w:ind w:left="-106"/>
              <w:jc w:val="both"/>
              <w:rPr>
                <w:rFonts w:ascii="Times New Roman" w:hAnsi="Times New Roman"/>
                <w:sz w:val="24"/>
                <w:szCs w:val="24"/>
              </w:rPr>
            </w:pPr>
            <w:r w:rsidRPr="00A92701">
              <w:rPr>
                <w:rFonts w:ascii="Times New Roman" w:hAnsi="Times New Roman"/>
                <w:sz w:val="24"/>
                <w:szCs w:val="24"/>
              </w:rPr>
              <w:t>83,7</w:t>
            </w:r>
          </w:p>
        </w:tc>
        <w:tc>
          <w:tcPr>
            <w:tcW w:w="992" w:type="dxa"/>
            <w:shd w:val="clear" w:color="auto" w:fill="FFFFFF"/>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70</w:t>
            </w:r>
          </w:p>
        </w:tc>
      </w:tr>
      <w:tr w:rsidR="00737BA2" w:rsidRPr="002F008C" w:rsidTr="000258D4">
        <w:trPr>
          <w:trHeight w:val="223"/>
        </w:trPr>
        <w:tc>
          <w:tcPr>
            <w:tcW w:w="1951" w:type="dxa"/>
            <w:vMerge/>
            <w:shd w:val="clear" w:color="auto" w:fill="FFFFFF"/>
          </w:tcPr>
          <w:p w:rsidR="00737BA2" w:rsidRPr="00A92701" w:rsidRDefault="00737BA2" w:rsidP="00507E39">
            <w:pPr>
              <w:spacing w:after="0" w:line="240" w:lineRule="auto"/>
              <w:jc w:val="both"/>
              <w:rPr>
                <w:rFonts w:ascii="Times New Roman" w:hAnsi="Times New Roman"/>
                <w:sz w:val="24"/>
                <w:szCs w:val="24"/>
              </w:rPr>
            </w:pPr>
          </w:p>
        </w:tc>
        <w:tc>
          <w:tcPr>
            <w:tcW w:w="1559" w:type="dxa"/>
            <w:shd w:val="clear" w:color="auto" w:fill="FFFFFF"/>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shd w:val="clear" w:color="auto" w:fill="FFFFFF"/>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78</w:t>
            </w:r>
          </w:p>
        </w:tc>
        <w:tc>
          <w:tcPr>
            <w:tcW w:w="1276" w:type="dxa"/>
            <w:shd w:val="clear" w:color="auto" w:fill="FFFFFF"/>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69</w:t>
            </w:r>
          </w:p>
        </w:tc>
        <w:tc>
          <w:tcPr>
            <w:tcW w:w="992" w:type="dxa"/>
            <w:shd w:val="clear" w:color="auto" w:fill="FFFFFF"/>
          </w:tcPr>
          <w:p w:rsidR="00737BA2" w:rsidRPr="00A92701" w:rsidRDefault="00737BA2" w:rsidP="00507E39">
            <w:pPr>
              <w:spacing w:after="0" w:line="240" w:lineRule="auto"/>
              <w:ind w:left="-106"/>
              <w:jc w:val="both"/>
              <w:rPr>
                <w:rFonts w:ascii="Times New Roman" w:hAnsi="Times New Roman"/>
                <w:sz w:val="24"/>
                <w:szCs w:val="24"/>
              </w:rPr>
            </w:pPr>
            <w:r w:rsidRPr="00A92701">
              <w:rPr>
                <w:rFonts w:ascii="Times New Roman" w:hAnsi="Times New Roman"/>
                <w:sz w:val="24"/>
                <w:szCs w:val="24"/>
              </w:rPr>
              <w:t>90</w:t>
            </w:r>
          </w:p>
        </w:tc>
        <w:tc>
          <w:tcPr>
            <w:tcW w:w="992" w:type="dxa"/>
            <w:shd w:val="clear" w:color="auto" w:fill="FFFFFF"/>
          </w:tcPr>
          <w:p w:rsidR="00737BA2" w:rsidRPr="00A92701" w:rsidRDefault="00737BA2" w:rsidP="00507E39">
            <w:pPr>
              <w:spacing w:after="0" w:line="240" w:lineRule="auto"/>
              <w:jc w:val="both"/>
              <w:rPr>
                <w:rFonts w:ascii="Times New Roman" w:hAnsi="Times New Roman"/>
                <w:sz w:val="24"/>
                <w:szCs w:val="24"/>
              </w:rPr>
            </w:pPr>
            <w:r w:rsidRPr="00A92701">
              <w:rPr>
                <w:rFonts w:ascii="Times New Roman" w:hAnsi="Times New Roman"/>
                <w:sz w:val="24"/>
                <w:szCs w:val="24"/>
              </w:rPr>
              <w:t>73</w:t>
            </w:r>
          </w:p>
        </w:tc>
      </w:tr>
      <w:tr w:rsidR="00737BA2" w:rsidRPr="002F008C" w:rsidTr="000258D4">
        <w:trPr>
          <w:trHeight w:val="223"/>
        </w:trPr>
        <w:tc>
          <w:tcPr>
            <w:tcW w:w="1951" w:type="dxa"/>
            <w:vMerge/>
            <w:shd w:val="clear" w:color="auto" w:fill="FFFFFF"/>
          </w:tcPr>
          <w:p w:rsidR="00737BA2" w:rsidRPr="002F008C" w:rsidRDefault="00737BA2" w:rsidP="00507E39">
            <w:pPr>
              <w:spacing w:after="0" w:line="240" w:lineRule="auto"/>
              <w:jc w:val="both"/>
              <w:rPr>
                <w:rFonts w:ascii="Times New Roman" w:hAnsi="Times New Roman"/>
                <w:sz w:val="24"/>
                <w:szCs w:val="24"/>
              </w:rPr>
            </w:pPr>
          </w:p>
        </w:tc>
        <w:tc>
          <w:tcPr>
            <w:tcW w:w="1559" w:type="dxa"/>
            <w:shd w:val="clear" w:color="auto" w:fill="FFFFFF"/>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shd w:val="clear" w:color="auto" w:fill="FFFFFF"/>
          </w:tcPr>
          <w:p w:rsidR="00737BA2" w:rsidRPr="002F008C" w:rsidRDefault="00737BA2" w:rsidP="00507E39">
            <w:pPr>
              <w:spacing w:after="0" w:line="240" w:lineRule="auto"/>
              <w:jc w:val="both"/>
              <w:rPr>
                <w:rFonts w:ascii="Times New Roman" w:hAnsi="Times New Roman"/>
                <w:sz w:val="24"/>
                <w:szCs w:val="24"/>
              </w:rPr>
            </w:pPr>
          </w:p>
        </w:tc>
        <w:tc>
          <w:tcPr>
            <w:tcW w:w="1276" w:type="dxa"/>
            <w:shd w:val="clear" w:color="auto" w:fill="FFFFFF"/>
          </w:tcPr>
          <w:p w:rsidR="00737BA2" w:rsidRPr="002F008C" w:rsidRDefault="00737BA2" w:rsidP="00507E39">
            <w:pPr>
              <w:spacing w:after="0" w:line="240" w:lineRule="auto"/>
              <w:jc w:val="both"/>
              <w:rPr>
                <w:rFonts w:ascii="Times New Roman" w:hAnsi="Times New Roman"/>
                <w:sz w:val="24"/>
                <w:szCs w:val="24"/>
              </w:rPr>
            </w:pPr>
          </w:p>
        </w:tc>
        <w:tc>
          <w:tcPr>
            <w:tcW w:w="992" w:type="dxa"/>
            <w:shd w:val="clear" w:color="auto" w:fill="FFFFFF"/>
          </w:tcPr>
          <w:p w:rsidR="00737BA2" w:rsidRPr="002F008C" w:rsidRDefault="00737BA2" w:rsidP="00507E39">
            <w:pPr>
              <w:spacing w:after="0" w:line="240" w:lineRule="auto"/>
              <w:ind w:left="-106"/>
              <w:jc w:val="both"/>
              <w:rPr>
                <w:rFonts w:ascii="Times New Roman" w:hAnsi="Times New Roman"/>
                <w:sz w:val="24"/>
                <w:szCs w:val="24"/>
              </w:rPr>
            </w:pPr>
          </w:p>
        </w:tc>
        <w:tc>
          <w:tcPr>
            <w:tcW w:w="992" w:type="dxa"/>
            <w:shd w:val="clear" w:color="auto" w:fill="FFFFFF"/>
          </w:tcPr>
          <w:p w:rsidR="00737BA2" w:rsidRPr="002F008C" w:rsidRDefault="00737BA2" w:rsidP="00507E39">
            <w:pPr>
              <w:spacing w:after="0" w:line="240" w:lineRule="auto"/>
              <w:jc w:val="both"/>
              <w:rPr>
                <w:rFonts w:ascii="Times New Roman" w:hAnsi="Times New Roman"/>
                <w:sz w:val="24"/>
                <w:szCs w:val="24"/>
              </w:rPr>
            </w:pPr>
          </w:p>
        </w:tc>
      </w:tr>
    </w:tbl>
    <w:p w:rsidR="005720C1" w:rsidRPr="002F008C" w:rsidRDefault="005720C1" w:rsidP="00507E39">
      <w:pPr>
        <w:spacing w:after="0" w:line="240" w:lineRule="auto"/>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b/>
          <w:sz w:val="24"/>
          <w:szCs w:val="24"/>
        </w:rPr>
      </w:pPr>
      <w:r>
        <w:rPr>
          <w:noProof/>
        </w:rPr>
        <w:drawing>
          <wp:inline distT="0" distB="0" distL="0" distR="0">
            <wp:extent cx="4572000" cy="1729740"/>
            <wp:effectExtent l="19050" t="0" r="19050" b="3810"/>
            <wp:docPr id="1499063644"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Положительная динамика наблюдается с 1 по 4 классы на 1,6%. Снижение уровня качества знаний с 5 по 9 классы на 3,4%, хотя повысилось на 2,6% по сравнению с позапрошлым годом. Так же снижение с 10 по 11 классы по сравнению с двумя предыдущими учебными годами. Наиболее вероятными причинами являются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В целом отрицательная динамика составляет 1,7%. </w:t>
      </w:r>
    </w:p>
    <w:p w:rsidR="005720C1" w:rsidRDefault="005720C1" w:rsidP="00507E39">
      <w:pPr>
        <w:spacing w:after="0" w:line="240" w:lineRule="auto"/>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Иностранный язык (английский)</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7.</w:t>
      </w:r>
    </w:p>
    <w:p w:rsidR="005720C1" w:rsidRPr="005003BE" w:rsidRDefault="005720C1" w:rsidP="00507E39">
      <w:pPr>
        <w:spacing w:after="0" w:line="240" w:lineRule="auto"/>
        <w:ind w:firstLine="709"/>
        <w:jc w:val="both"/>
        <w:rPr>
          <w:rFonts w:ascii="Times New Roman" w:hAnsi="Times New Roman"/>
          <w:b/>
          <w:sz w:val="24"/>
          <w:szCs w:val="24"/>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437"/>
        <w:gridCol w:w="1275"/>
        <w:gridCol w:w="1276"/>
        <w:gridCol w:w="992"/>
      </w:tblGrid>
      <w:tr w:rsidR="005720C1" w:rsidRPr="00B437E5" w:rsidTr="000258D4">
        <w:trPr>
          <w:trHeight w:val="105"/>
        </w:trPr>
        <w:tc>
          <w:tcPr>
            <w:tcW w:w="1951" w:type="dxa"/>
            <w:vMerge w:val="restart"/>
            <w:shd w:val="clear" w:color="auto" w:fill="auto"/>
          </w:tcPr>
          <w:p w:rsidR="005720C1" w:rsidRPr="00B437E5" w:rsidRDefault="005720C1" w:rsidP="00507E39">
            <w:pPr>
              <w:spacing w:after="0" w:line="240" w:lineRule="auto"/>
              <w:jc w:val="both"/>
              <w:rPr>
                <w:rFonts w:ascii="Times New Roman" w:hAnsi="Times New Roman"/>
                <w:sz w:val="24"/>
                <w:szCs w:val="24"/>
              </w:rPr>
            </w:pPr>
            <w:r w:rsidRPr="00B437E5">
              <w:rPr>
                <w:rFonts w:ascii="Times New Roman" w:hAnsi="Times New Roman"/>
                <w:sz w:val="24"/>
                <w:szCs w:val="24"/>
              </w:rPr>
              <w:t>Английский язык</w:t>
            </w:r>
          </w:p>
        </w:tc>
        <w:tc>
          <w:tcPr>
            <w:tcW w:w="1559" w:type="dxa"/>
          </w:tcPr>
          <w:p w:rsidR="005720C1" w:rsidRPr="00B437E5" w:rsidRDefault="005720C1" w:rsidP="00507E39">
            <w:pPr>
              <w:spacing w:after="0" w:line="240" w:lineRule="auto"/>
              <w:jc w:val="both"/>
              <w:rPr>
                <w:rFonts w:ascii="Times New Roman" w:hAnsi="Times New Roman"/>
                <w:sz w:val="24"/>
                <w:szCs w:val="24"/>
              </w:rPr>
            </w:pPr>
            <w:r w:rsidRPr="00B437E5">
              <w:rPr>
                <w:rFonts w:ascii="Times New Roman" w:hAnsi="Times New Roman"/>
                <w:sz w:val="24"/>
                <w:szCs w:val="24"/>
              </w:rPr>
              <w:t>Учебный год</w:t>
            </w:r>
          </w:p>
          <w:p w:rsidR="005720C1" w:rsidRPr="00B437E5" w:rsidRDefault="005720C1" w:rsidP="00507E39">
            <w:pPr>
              <w:spacing w:after="0" w:line="240" w:lineRule="auto"/>
              <w:jc w:val="both"/>
              <w:rPr>
                <w:rFonts w:ascii="Times New Roman" w:hAnsi="Times New Roman"/>
                <w:sz w:val="24"/>
                <w:szCs w:val="24"/>
              </w:rPr>
            </w:pPr>
          </w:p>
        </w:tc>
        <w:tc>
          <w:tcPr>
            <w:tcW w:w="1437" w:type="dxa"/>
          </w:tcPr>
          <w:p w:rsidR="005720C1" w:rsidRPr="00B437E5" w:rsidRDefault="005720C1" w:rsidP="00507E39">
            <w:pPr>
              <w:spacing w:after="0" w:line="240" w:lineRule="auto"/>
              <w:jc w:val="both"/>
              <w:rPr>
                <w:rFonts w:ascii="Times New Roman" w:hAnsi="Times New Roman"/>
                <w:b/>
                <w:sz w:val="24"/>
                <w:szCs w:val="24"/>
              </w:rPr>
            </w:pPr>
            <w:r w:rsidRPr="00B437E5">
              <w:rPr>
                <w:rFonts w:ascii="Times New Roman" w:hAnsi="Times New Roman"/>
                <w:b/>
                <w:sz w:val="24"/>
                <w:szCs w:val="24"/>
              </w:rPr>
              <w:t>1-4</w:t>
            </w:r>
          </w:p>
          <w:p w:rsidR="005720C1" w:rsidRPr="00B437E5" w:rsidRDefault="005720C1" w:rsidP="00507E39">
            <w:pPr>
              <w:spacing w:after="0" w:line="240" w:lineRule="auto"/>
              <w:jc w:val="both"/>
              <w:rPr>
                <w:rFonts w:ascii="Times New Roman" w:hAnsi="Times New Roman"/>
                <w:sz w:val="24"/>
                <w:szCs w:val="24"/>
              </w:rPr>
            </w:pPr>
            <w:r w:rsidRPr="00B437E5">
              <w:rPr>
                <w:rFonts w:ascii="Times New Roman" w:hAnsi="Times New Roman"/>
                <w:b/>
                <w:sz w:val="24"/>
                <w:szCs w:val="24"/>
              </w:rPr>
              <w:t xml:space="preserve"> классы</w:t>
            </w:r>
          </w:p>
        </w:tc>
        <w:tc>
          <w:tcPr>
            <w:tcW w:w="1275" w:type="dxa"/>
          </w:tcPr>
          <w:p w:rsidR="005720C1" w:rsidRPr="00B437E5" w:rsidRDefault="005720C1" w:rsidP="00507E39">
            <w:pPr>
              <w:spacing w:after="0" w:line="240" w:lineRule="auto"/>
              <w:jc w:val="both"/>
              <w:rPr>
                <w:rFonts w:ascii="Times New Roman" w:hAnsi="Times New Roman"/>
                <w:b/>
                <w:sz w:val="24"/>
                <w:szCs w:val="24"/>
              </w:rPr>
            </w:pPr>
            <w:r w:rsidRPr="00B437E5">
              <w:rPr>
                <w:rFonts w:ascii="Times New Roman" w:hAnsi="Times New Roman"/>
                <w:b/>
                <w:sz w:val="24"/>
                <w:szCs w:val="24"/>
              </w:rPr>
              <w:t xml:space="preserve">5-9 </w:t>
            </w:r>
          </w:p>
          <w:p w:rsidR="005720C1" w:rsidRPr="00B437E5" w:rsidRDefault="005720C1" w:rsidP="00507E39">
            <w:pPr>
              <w:spacing w:after="0" w:line="240" w:lineRule="auto"/>
              <w:jc w:val="both"/>
              <w:rPr>
                <w:rFonts w:ascii="Times New Roman" w:hAnsi="Times New Roman"/>
                <w:sz w:val="24"/>
                <w:szCs w:val="24"/>
              </w:rPr>
            </w:pPr>
            <w:r w:rsidRPr="00B437E5">
              <w:rPr>
                <w:rFonts w:ascii="Times New Roman" w:hAnsi="Times New Roman"/>
                <w:b/>
                <w:sz w:val="24"/>
                <w:szCs w:val="24"/>
              </w:rPr>
              <w:t>классы</w:t>
            </w:r>
          </w:p>
        </w:tc>
        <w:tc>
          <w:tcPr>
            <w:tcW w:w="1276" w:type="dxa"/>
          </w:tcPr>
          <w:p w:rsidR="005720C1" w:rsidRPr="00B437E5" w:rsidRDefault="005720C1" w:rsidP="00507E39">
            <w:pPr>
              <w:spacing w:after="0" w:line="240" w:lineRule="auto"/>
              <w:jc w:val="both"/>
              <w:rPr>
                <w:rFonts w:ascii="Times New Roman" w:hAnsi="Times New Roman"/>
                <w:b/>
                <w:sz w:val="24"/>
                <w:szCs w:val="24"/>
              </w:rPr>
            </w:pPr>
            <w:r w:rsidRPr="00B437E5">
              <w:rPr>
                <w:rFonts w:ascii="Times New Roman" w:hAnsi="Times New Roman"/>
                <w:b/>
                <w:sz w:val="24"/>
                <w:szCs w:val="24"/>
              </w:rPr>
              <w:t>10-11</w:t>
            </w:r>
          </w:p>
          <w:p w:rsidR="005720C1" w:rsidRPr="00B437E5" w:rsidRDefault="005720C1" w:rsidP="00507E39">
            <w:pPr>
              <w:spacing w:after="0" w:line="240" w:lineRule="auto"/>
              <w:jc w:val="both"/>
              <w:rPr>
                <w:rFonts w:ascii="Times New Roman" w:hAnsi="Times New Roman"/>
                <w:sz w:val="24"/>
                <w:szCs w:val="24"/>
              </w:rPr>
            </w:pPr>
            <w:r w:rsidRPr="00B437E5">
              <w:rPr>
                <w:rFonts w:ascii="Times New Roman" w:hAnsi="Times New Roman"/>
                <w:b/>
                <w:sz w:val="24"/>
                <w:szCs w:val="24"/>
              </w:rPr>
              <w:t xml:space="preserve"> классы</w:t>
            </w:r>
          </w:p>
        </w:tc>
        <w:tc>
          <w:tcPr>
            <w:tcW w:w="992" w:type="dxa"/>
          </w:tcPr>
          <w:p w:rsidR="005720C1" w:rsidRPr="00B437E5" w:rsidRDefault="005720C1" w:rsidP="00507E39">
            <w:pPr>
              <w:spacing w:after="0" w:line="240" w:lineRule="auto"/>
              <w:jc w:val="both"/>
              <w:rPr>
                <w:rFonts w:ascii="Times New Roman" w:hAnsi="Times New Roman"/>
                <w:sz w:val="24"/>
                <w:szCs w:val="24"/>
              </w:rPr>
            </w:pPr>
            <w:r w:rsidRPr="00B437E5">
              <w:rPr>
                <w:rFonts w:ascii="Times New Roman" w:hAnsi="Times New Roman"/>
                <w:b/>
                <w:sz w:val="24"/>
                <w:szCs w:val="24"/>
              </w:rPr>
              <w:t>Итого</w:t>
            </w:r>
          </w:p>
        </w:tc>
      </w:tr>
      <w:tr w:rsidR="00737BA2" w:rsidRPr="00B437E5" w:rsidTr="000258D4">
        <w:trPr>
          <w:trHeight w:val="105"/>
        </w:trPr>
        <w:tc>
          <w:tcPr>
            <w:tcW w:w="1951" w:type="dxa"/>
            <w:vMerge/>
            <w:shd w:val="clear" w:color="auto" w:fill="auto"/>
          </w:tcPr>
          <w:p w:rsidR="00737BA2" w:rsidRPr="00B437E5"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37"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61,2</w:t>
            </w:r>
          </w:p>
        </w:tc>
        <w:tc>
          <w:tcPr>
            <w:tcW w:w="1275"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41</w:t>
            </w:r>
          </w:p>
        </w:tc>
        <w:tc>
          <w:tcPr>
            <w:tcW w:w="1276"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60</w:t>
            </w:r>
          </w:p>
        </w:tc>
        <w:tc>
          <w:tcPr>
            <w:tcW w:w="992"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52</w:t>
            </w:r>
          </w:p>
        </w:tc>
      </w:tr>
      <w:tr w:rsidR="00737BA2" w:rsidRPr="00B437E5" w:rsidTr="000258D4">
        <w:trPr>
          <w:trHeight w:val="105"/>
        </w:trPr>
        <w:tc>
          <w:tcPr>
            <w:tcW w:w="1951" w:type="dxa"/>
            <w:vMerge/>
            <w:shd w:val="clear" w:color="auto" w:fill="auto"/>
          </w:tcPr>
          <w:p w:rsidR="00737BA2" w:rsidRPr="00B437E5"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437"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50</w:t>
            </w:r>
          </w:p>
        </w:tc>
        <w:tc>
          <w:tcPr>
            <w:tcW w:w="1275"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33</w:t>
            </w:r>
          </w:p>
        </w:tc>
        <w:tc>
          <w:tcPr>
            <w:tcW w:w="1276"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70</w:t>
            </w:r>
          </w:p>
        </w:tc>
        <w:tc>
          <w:tcPr>
            <w:tcW w:w="992"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44</w:t>
            </w:r>
          </w:p>
        </w:tc>
      </w:tr>
      <w:tr w:rsidR="00737BA2" w:rsidRPr="00B437E5" w:rsidTr="000258D4">
        <w:trPr>
          <w:trHeight w:val="105"/>
        </w:trPr>
        <w:tc>
          <w:tcPr>
            <w:tcW w:w="1951" w:type="dxa"/>
            <w:vMerge/>
            <w:shd w:val="clear" w:color="auto" w:fill="auto"/>
          </w:tcPr>
          <w:p w:rsidR="00737BA2" w:rsidRPr="00B437E5"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437"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64,8</w:t>
            </w:r>
          </w:p>
        </w:tc>
        <w:tc>
          <w:tcPr>
            <w:tcW w:w="1275"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44,3</w:t>
            </w:r>
          </w:p>
        </w:tc>
        <w:tc>
          <w:tcPr>
            <w:tcW w:w="1276"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77,8</w:t>
            </w:r>
          </w:p>
        </w:tc>
        <w:tc>
          <w:tcPr>
            <w:tcW w:w="992" w:type="dxa"/>
            <w:shd w:val="clear" w:color="auto" w:fill="auto"/>
          </w:tcPr>
          <w:p w:rsidR="00737BA2" w:rsidRPr="00B437E5" w:rsidRDefault="00737BA2" w:rsidP="00507E39">
            <w:pPr>
              <w:spacing w:after="0" w:line="240" w:lineRule="auto"/>
              <w:jc w:val="both"/>
              <w:rPr>
                <w:rFonts w:ascii="Times New Roman" w:hAnsi="Times New Roman"/>
                <w:sz w:val="24"/>
                <w:szCs w:val="24"/>
              </w:rPr>
            </w:pPr>
            <w:r w:rsidRPr="00B437E5">
              <w:rPr>
                <w:rFonts w:ascii="Times New Roman" w:hAnsi="Times New Roman"/>
                <w:sz w:val="24"/>
                <w:szCs w:val="24"/>
              </w:rPr>
              <w:t>53,1</w:t>
            </w:r>
          </w:p>
        </w:tc>
      </w:tr>
    </w:tbl>
    <w:p w:rsidR="005720C1" w:rsidRDefault="005720C1" w:rsidP="00507E39">
      <w:pPr>
        <w:spacing w:after="0" w:line="240" w:lineRule="auto"/>
        <w:ind w:firstLine="709"/>
        <w:jc w:val="both"/>
        <w:rPr>
          <w:rFonts w:ascii="Times New Roman" w:hAnsi="Times New Roman"/>
          <w:sz w:val="24"/>
          <w:szCs w:val="24"/>
        </w:rPr>
      </w:pPr>
    </w:p>
    <w:p w:rsidR="005720C1" w:rsidRPr="004E35C0" w:rsidRDefault="005720C1" w:rsidP="00507E39">
      <w:pPr>
        <w:spacing w:after="0" w:line="240" w:lineRule="auto"/>
        <w:jc w:val="both"/>
        <w:rPr>
          <w:rFonts w:ascii="Times New Roman" w:hAnsi="Times New Roman"/>
          <w:sz w:val="24"/>
          <w:szCs w:val="24"/>
        </w:rPr>
      </w:pPr>
      <w:r>
        <w:rPr>
          <w:noProof/>
        </w:rPr>
        <w:drawing>
          <wp:inline distT="0" distB="0" distL="0" distR="0">
            <wp:extent cx="4572000" cy="1851660"/>
            <wp:effectExtent l="0" t="0" r="0" b="15240"/>
            <wp:docPr id="2068299823"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Положительная динамика от 1,1% до 17,8% на протяжении двух лет. </w:t>
      </w:r>
    </w:p>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jc w:val="both"/>
        <w:rPr>
          <w:rFonts w:ascii="Times New Roman" w:hAnsi="Times New Roman"/>
          <w:sz w:val="24"/>
          <w:szCs w:val="24"/>
        </w:rPr>
      </w:pP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8.</w:t>
      </w: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Второй иностранный язык (французский)</w:t>
      </w:r>
    </w:p>
    <w:p w:rsidR="005720C1" w:rsidRPr="005003BE" w:rsidRDefault="005720C1" w:rsidP="00507E39">
      <w:pPr>
        <w:spacing w:after="0" w:line="240" w:lineRule="auto"/>
        <w:ind w:firstLine="709"/>
        <w:jc w:val="both"/>
        <w:rPr>
          <w:rFonts w:ascii="Times New Roman" w:hAnsi="Times New Roman"/>
          <w:b/>
          <w:sz w:val="24"/>
          <w:szCs w:val="24"/>
        </w:rPr>
      </w:pPr>
    </w:p>
    <w:tbl>
      <w:tblPr>
        <w:tblW w:w="8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295"/>
        <w:gridCol w:w="1276"/>
        <w:gridCol w:w="1275"/>
        <w:gridCol w:w="992"/>
      </w:tblGrid>
      <w:tr w:rsidR="005720C1" w:rsidRPr="0012327B" w:rsidTr="000258D4">
        <w:trPr>
          <w:trHeight w:val="189"/>
        </w:trPr>
        <w:tc>
          <w:tcPr>
            <w:tcW w:w="1951" w:type="dxa"/>
            <w:vMerge w:val="restart"/>
          </w:tcPr>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sz w:val="24"/>
                <w:szCs w:val="24"/>
              </w:rPr>
              <w:t>Французский язык</w:t>
            </w:r>
          </w:p>
        </w:tc>
        <w:tc>
          <w:tcPr>
            <w:tcW w:w="1559" w:type="dxa"/>
          </w:tcPr>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sz w:val="24"/>
                <w:szCs w:val="24"/>
              </w:rPr>
              <w:t>Учебный год</w:t>
            </w:r>
          </w:p>
          <w:p w:rsidR="005720C1" w:rsidRPr="0012327B" w:rsidRDefault="005720C1" w:rsidP="00507E39">
            <w:pPr>
              <w:spacing w:after="0" w:line="240" w:lineRule="auto"/>
              <w:jc w:val="both"/>
              <w:rPr>
                <w:rFonts w:ascii="Times New Roman" w:hAnsi="Times New Roman"/>
                <w:sz w:val="24"/>
                <w:szCs w:val="24"/>
              </w:rPr>
            </w:pPr>
          </w:p>
        </w:tc>
        <w:tc>
          <w:tcPr>
            <w:tcW w:w="1295" w:type="dxa"/>
          </w:tcPr>
          <w:p w:rsidR="005720C1" w:rsidRPr="0012327B" w:rsidRDefault="005720C1" w:rsidP="00507E39">
            <w:pPr>
              <w:spacing w:after="0" w:line="240" w:lineRule="auto"/>
              <w:jc w:val="both"/>
              <w:rPr>
                <w:rFonts w:ascii="Times New Roman" w:hAnsi="Times New Roman"/>
                <w:b/>
                <w:sz w:val="24"/>
                <w:szCs w:val="24"/>
              </w:rPr>
            </w:pPr>
            <w:r w:rsidRPr="0012327B">
              <w:rPr>
                <w:rFonts w:ascii="Times New Roman" w:hAnsi="Times New Roman"/>
                <w:b/>
                <w:sz w:val="24"/>
                <w:szCs w:val="24"/>
              </w:rPr>
              <w:t>1-4</w:t>
            </w:r>
          </w:p>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 xml:space="preserve"> классы</w:t>
            </w:r>
          </w:p>
        </w:tc>
        <w:tc>
          <w:tcPr>
            <w:tcW w:w="1276" w:type="dxa"/>
          </w:tcPr>
          <w:p w:rsidR="005720C1" w:rsidRPr="0012327B" w:rsidRDefault="005720C1" w:rsidP="00507E39">
            <w:pPr>
              <w:spacing w:after="0" w:line="240" w:lineRule="auto"/>
              <w:jc w:val="both"/>
              <w:rPr>
                <w:rFonts w:ascii="Times New Roman" w:hAnsi="Times New Roman"/>
                <w:b/>
                <w:sz w:val="24"/>
                <w:szCs w:val="24"/>
              </w:rPr>
            </w:pPr>
            <w:r w:rsidRPr="0012327B">
              <w:rPr>
                <w:rFonts w:ascii="Times New Roman" w:hAnsi="Times New Roman"/>
                <w:b/>
                <w:sz w:val="24"/>
                <w:szCs w:val="24"/>
              </w:rPr>
              <w:t xml:space="preserve">5-9 </w:t>
            </w:r>
          </w:p>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классы</w:t>
            </w:r>
          </w:p>
        </w:tc>
        <w:tc>
          <w:tcPr>
            <w:tcW w:w="1275" w:type="dxa"/>
          </w:tcPr>
          <w:p w:rsidR="005720C1" w:rsidRPr="0012327B" w:rsidRDefault="005720C1" w:rsidP="00507E39">
            <w:pPr>
              <w:spacing w:after="0" w:line="240" w:lineRule="auto"/>
              <w:jc w:val="both"/>
              <w:rPr>
                <w:rFonts w:ascii="Times New Roman" w:hAnsi="Times New Roman"/>
                <w:b/>
                <w:sz w:val="24"/>
                <w:szCs w:val="24"/>
              </w:rPr>
            </w:pPr>
            <w:r w:rsidRPr="0012327B">
              <w:rPr>
                <w:rFonts w:ascii="Times New Roman" w:hAnsi="Times New Roman"/>
                <w:b/>
                <w:sz w:val="24"/>
                <w:szCs w:val="24"/>
              </w:rPr>
              <w:t>10-11</w:t>
            </w:r>
          </w:p>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 xml:space="preserve"> классы</w:t>
            </w:r>
          </w:p>
        </w:tc>
        <w:tc>
          <w:tcPr>
            <w:tcW w:w="992" w:type="dxa"/>
          </w:tcPr>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Итого</w:t>
            </w:r>
          </w:p>
        </w:tc>
      </w:tr>
      <w:tr w:rsidR="00737BA2" w:rsidRPr="0012327B" w:rsidTr="000258D4">
        <w:trPr>
          <w:trHeight w:val="120"/>
        </w:trPr>
        <w:tc>
          <w:tcPr>
            <w:tcW w:w="1951" w:type="dxa"/>
            <w:vMerge/>
          </w:tcPr>
          <w:p w:rsidR="00737BA2" w:rsidRPr="0012327B" w:rsidRDefault="00737BA2" w:rsidP="00507E39">
            <w:pPr>
              <w:spacing w:after="0" w:line="240" w:lineRule="auto"/>
              <w:jc w:val="both"/>
              <w:rPr>
                <w:rFonts w:ascii="Times New Roman" w:hAnsi="Times New Roman"/>
                <w:sz w:val="24"/>
                <w:szCs w:val="24"/>
              </w:rPr>
            </w:pPr>
          </w:p>
        </w:tc>
        <w:tc>
          <w:tcPr>
            <w:tcW w:w="1559" w:type="dxa"/>
            <w:shd w:val="clear" w:color="auto" w:fill="FFFFFF"/>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295"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c>
          <w:tcPr>
            <w:tcW w:w="1276" w:type="dxa"/>
            <w:shd w:val="clear" w:color="auto" w:fill="FFFFFF"/>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72,3</w:t>
            </w:r>
          </w:p>
        </w:tc>
        <w:tc>
          <w:tcPr>
            <w:tcW w:w="1275"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c>
          <w:tcPr>
            <w:tcW w:w="992" w:type="dxa"/>
            <w:shd w:val="clear" w:color="auto" w:fill="FFFFFF"/>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72,3</w:t>
            </w:r>
          </w:p>
        </w:tc>
      </w:tr>
      <w:tr w:rsidR="00737BA2" w:rsidRPr="0012327B" w:rsidTr="000258D4">
        <w:trPr>
          <w:trHeight w:val="120"/>
        </w:trPr>
        <w:tc>
          <w:tcPr>
            <w:tcW w:w="1951" w:type="dxa"/>
            <w:vMerge/>
          </w:tcPr>
          <w:p w:rsidR="00737BA2" w:rsidRPr="0012327B" w:rsidRDefault="00737BA2" w:rsidP="00507E39">
            <w:pPr>
              <w:spacing w:after="0" w:line="240" w:lineRule="auto"/>
              <w:jc w:val="both"/>
              <w:rPr>
                <w:rFonts w:ascii="Times New Roman" w:hAnsi="Times New Roman"/>
                <w:sz w:val="24"/>
                <w:szCs w:val="24"/>
              </w:rPr>
            </w:pPr>
          </w:p>
        </w:tc>
        <w:tc>
          <w:tcPr>
            <w:tcW w:w="1559" w:type="dxa"/>
            <w:shd w:val="clear" w:color="auto" w:fill="FFFFFF"/>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295"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c>
          <w:tcPr>
            <w:tcW w:w="1276" w:type="dxa"/>
            <w:shd w:val="clear" w:color="auto" w:fill="FFFFFF"/>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63</w:t>
            </w:r>
          </w:p>
        </w:tc>
        <w:tc>
          <w:tcPr>
            <w:tcW w:w="1275"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c>
          <w:tcPr>
            <w:tcW w:w="992" w:type="dxa"/>
            <w:shd w:val="clear" w:color="auto" w:fill="FFFFFF"/>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63</w:t>
            </w:r>
          </w:p>
        </w:tc>
      </w:tr>
      <w:tr w:rsidR="00737BA2" w:rsidRPr="0012327B" w:rsidTr="000258D4">
        <w:trPr>
          <w:trHeight w:val="120"/>
        </w:trPr>
        <w:tc>
          <w:tcPr>
            <w:tcW w:w="1951" w:type="dxa"/>
            <w:vMerge/>
          </w:tcPr>
          <w:p w:rsidR="00737BA2" w:rsidRPr="0012327B" w:rsidRDefault="00737BA2" w:rsidP="00507E39">
            <w:pPr>
              <w:spacing w:after="0" w:line="240" w:lineRule="auto"/>
              <w:jc w:val="both"/>
              <w:rPr>
                <w:rFonts w:ascii="Times New Roman" w:hAnsi="Times New Roman"/>
                <w:sz w:val="24"/>
                <w:szCs w:val="24"/>
              </w:rPr>
            </w:pPr>
          </w:p>
        </w:tc>
        <w:tc>
          <w:tcPr>
            <w:tcW w:w="1559" w:type="dxa"/>
            <w:shd w:val="clear" w:color="auto" w:fill="FFFFFF"/>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295"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c>
          <w:tcPr>
            <w:tcW w:w="1276"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c>
          <w:tcPr>
            <w:tcW w:w="1275"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c>
          <w:tcPr>
            <w:tcW w:w="992" w:type="dxa"/>
            <w:shd w:val="clear" w:color="auto" w:fill="FFFFFF"/>
          </w:tcPr>
          <w:p w:rsidR="00737BA2" w:rsidRPr="0012327B" w:rsidRDefault="00737BA2" w:rsidP="00507E39">
            <w:pPr>
              <w:spacing w:after="0" w:line="240" w:lineRule="auto"/>
              <w:jc w:val="both"/>
              <w:rPr>
                <w:rFonts w:ascii="Times New Roman" w:hAnsi="Times New Roman"/>
                <w:sz w:val="24"/>
                <w:szCs w:val="24"/>
              </w:rPr>
            </w:pPr>
          </w:p>
        </w:tc>
      </w:tr>
    </w:tbl>
    <w:p w:rsidR="005720C1" w:rsidRDefault="005720C1" w:rsidP="00507E39">
      <w:pPr>
        <w:spacing w:after="0" w:line="240" w:lineRule="auto"/>
        <w:ind w:firstLine="709"/>
        <w:jc w:val="both"/>
        <w:rPr>
          <w:rFonts w:ascii="Times New Roman" w:hAnsi="Times New Roman"/>
          <w:sz w:val="24"/>
          <w:szCs w:val="24"/>
        </w:rPr>
      </w:pPr>
    </w:p>
    <w:p w:rsidR="005720C1" w:rsidRPr="0012327B" w:rsidRDefault="005720C1" w:rsidP="00507E39">
      <w:pPr>
        <w:spacing w:after="0" w:line="240" w:lineRule="auto"/>
        <w:jc w:val="both"/>
        <w:rPr>
          <w:rFonts w:ascii="Times New Roman" w:hAnsi="Times New Roman"/>
          <w:sz w:val="24"/>
          <w:szCs w:val="24"/>
        </w:rPr>
      </w:pPr>
      <w:r>
        <w:rPr>
          <w:noProof/>
        </w:rPr>
        <w:drawing>
          <wp:inline distT="0" distB="0" distL="0" distR="0">
            <wp:extent cx="4572000" cy="2080260"/>
            <wp:effectExtent l="0" t="0" r="0" b="15240"/>
            <wp:docPr id="381806266"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отрицательная динамика на протяжении двух лет.Наиболее вероятными причинами являются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w:t>
      </w:r>
    </w:p>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Математика</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9.</w:t>
      </w:r>
    </w:p>
    <w:p w:rsidR="005720C1" w:rsidRDefault="005720C1" w:rsidP="00507E39">
      <w:pPr>
        <w:spacing w:after="0" w:line="240" w:lineRule="auto"/>
        <w:ind w:firstLine="709"/>
        <w:jc w:val="both"/>
        <w:rPr>
          <w:rFonts w:ascii="Times New Roman" w:hAnsi="Times New Roman"/>
          <w:b/>
          <w:sz w:val="24"/>
          <w:szCs w:val="24"/>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134"/>
        <w:gridCol w:w="1417"/>
        <w:gridCol w:w="992"/>
      </w:tblGrid>
      <w:tr w:rsidR="005720C1" w:rsidRPr="0012327B" w:rsidTr="000258D4">
        <w:trPr>
          <w:trHeight w:val="135"/>
        </w:trPr>
        <w:tc>
          <w:tcPr>
            <w:tcW w:w="1951" w:type="dxa"/>
            <w:vMerge w:val="restart"/>
            <w:shd w:val="clear" w:color="auto" w:fill="auto"/>
          </w:tcPr>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sz w:val="24"/>
                <w:szCs w:val="24"/>
              </w:rPr>
              <w:t>Математика</w:t>
            </w:r>
          </w:p>
        </w:tc>
        <w:tc>
          <w:tcPr>
            <w:tcW w:w="1559" w:type="dxa"/>
          </w:tcPr>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sz w:val="24"/>
                <w:szCs w:val="24"/>
              </w:rPr>
              <w:t>Учебный год</w:t>
            </w:r>
          </w:p>
          <w:p w:rsidR="005720C1" w:rsidRPr="0012327B" w:rsidRDefault="005720C1" w:rsidP="00507E39">
            <w:pPr>
              <w:spacing w:after="0" w:line="240" w:lineRule="auto"/>
              <w:jc w:val="both"/>
              <w:rPr>
                <w:rFonts w:ascii="Times New Roman" w:hAnsi="Times New Roman"/>
                <w:sz w:val="24"/>
                <w:szCs w:val="24"/>
              </w:rPr>
            </w:pPr>
          </w:p>
        </w:tc>
        <w:tc>
          <w:tcPr>
            <w:tcW w:w="1305" w:type="dxa"/>
          </w:tcPr>
          <w:p w:rsidR="005720C1" w:rsidRPr="0012327B" w:rsidRDefault="005720C1" w:rsidP="00507E39">
            <w:pPr>
              <w:spacing w:after="0" w:line="240" w:lineRule="auto"/>
              <w:jc w:val="both"/>
              <w:rPr>
                <w:rFonts w:ascii="Times New Roman" w:hAnsi="Times New Roman"/>
                <w:b/>
                <w:sz w:val="24"/>
                <w:szCs w:val="24"/>
              </w:rPr>
            </w:pPr>
            <w:r w:rsidRPr="0012327B">
              <w:rPr>
                <w:rFonts w:ascii="Times New Roman" w:hAnsi="Times New Roman"/>
                <w:b/>
                <w:sz w:val="24"/>
                <w:szCs w:val="24"/>
              </w:rPr>
              <w:t>1-4</w:t>
            </w:r>
          </w:p>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 xml:space="preserve"> классы</w:t>
            </w:r>
          </w:p>
        </w:tc>
        <w:tc>
          <w:tcPr>
            <w:tcW w:w="1134" w:type="dxa"/>
          </w:tcPr>
          <w:p w:rsidR="005720C1" w:rsidRPr="0012327B" w:rsidRDefault="005720C1" w:rsidP="00507E39">
            <w:pPr>
              <w:spacing w:after="0" w:line="240" w:lineRule="auto"/>
              <w:jc w:val="both"/>
              <w:rPr>
                <w:rFonts w:ascii="Times New Roman" w:hAnsi="Times New Roman"/>
                <w:b/>
                <w:sz w:val="24"/>
                <w:szCs w:val="24"/>
              </w:rPr>
            </w:pPr>
            <w:r w:rsidRPr="0012327B">
              <w:rPr>
                <w:rFonts w:ascii="Times New Roman" w:hAnsi="Times New Roman"/>
                <w:b/>
                <w:sz w:val="24"/>
                <w:szCs w:val="24"/>
              </w:rPr>
              <w:t xml:space="preserve">5-9 </w:t>
            </w:r>
          </w:p>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классы</w:t>
            </w:r>
          </w:p>
        </w:tc>
        <w:tc>
          <w:tcPr>
            <w:tcW w:w="1417" w:type="dxa"/>
          </w:tcPr>
          <w:p w:rsidR="005720C1" w:rsidRPr="0012327B" w:rsidRDefault="005720C1" w:rsidP="00507E39">
            <w:pPr>
              <w:spacing w:after="0" w:line="240" w:lineRule="auto"/>
              <w:jc w:val="both"/>
              <w:rPr>
                <w:rFonts w:ascii="Times New Roman" w:hAnsi="Times New Roman"/>
                <w:b/>
                <w:sz w:val="24"/>
                <w:szCs w:val="24"/>
              </w:rPr>
            </w:pPr>
            <w:r w:rsidRPr="0012327B">
              <w:rPr>
                <w:rFonts w:ascii="Times New Roman" w:hAnsi="Times New Roman"/>
                <w:b/>
                <w:sz w:val="24"/>
                <w:szCs w:val="24"/>
              </w:rPr>
              <w:t>10-11</w:t>
            </w:r>
          </w:p>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 xml:space="preserve"> классы</w:t>
            </w:r>
          </w:p>
        </w:tc>
        <w:tc>
          <w:tcPr>
            <w:tcW w:w="992" w:type="dxa"/>
          </w:tcPr>
          <w:p w:rsidR="005720C1" w:rsidRPr="0012327B" w:rsidRDefault="005720C1" w:rsidP="00507E39">
            <w:pPr>
              <w:spacing w:after="0" w:line="240" w:lineRule="auto"/>
              <w:jc w:val="both"/>
              <w:rPr>
                <w:rFonts w:ascii="Times New Roman" w:hAnsi="Times New Roman"/>
                <w:sz w:val="24"/>
                <w:szCs w:val="24"/>
              </w:rPr>
            </w:pPr>
            <w:r w:rsidRPr="0012327B">
              <w:rPr>
                <w:rFonts w:ascii="Times New Roman" w:hAnsi="Times New Roman"/>
                <w:b/>
                <w:sz w:val="24"/>
                <w:szCs w:val="24"/>
              </w:rPr>
              <w:t>Итого</w:t>
            </w:r>
          </w:p>
        </w:tc>
      </w:tr>
      <w:tr w:rsidR="00737BA2" w:rsidRPr="0012327B" w:rsidTr="000258D4">
        <w:trPr>
          <w:trHeight w:val="135"/>
        </w:trPr>
        <w:tc>
          <w:tcPr>
            <w:tcW w:w="1951" w:type="dxa"/>
            <w:vMerge/>
            <w:shd w:val="clear" w:color="auto" w:fill="auto"/>
          </w:tcPr>
          <w:p w:rsidR="00737BA2" w:rsidRPr="0012327B"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60,3</w:t>
            </w:r>
          </w:p>
        </w:tc>
        <w:tc>
          <w:tcPr>
            <w:tcW w:w="1134"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42,2</w:t>
            </w:r>
          </w:p>
        </w:tc>
        <w:tc>
          <w:tcPr>
            <w:tcW w:w="1417"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50</w:t>
            </w:r>
          </w:p>
        </w:tc>
        <w:tc>
          <w:tcPr>
            <w:tcW w:w="992"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52,2</w:t>
            </w:r>
          </w:p>
        </w:tc>
      </w:tr>
      <w:tr w:rsidR="00737BA2" w:rsidRPr="0012327B" w:rsidTr="000258D4">
        <w:trPr>
          <w:trHeight w:val="135"/>
        </w:trPr>
        <w:tc>
          <w:tcPr>
            <w:tcW w:w="1951" w:type="dxa"/>
            <w:vMerge/>
            <w:shd w:val="clear" w:color="auto" w:fill="auto"/>
          </w:tcPr>
          <w:p w:rsidR="00737BA2" w:rsidRPr="0012327B"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57</w:t>
            </w:r>
          </w:p>
        </w:tc>
        <w:tc>
          <w:tcPr>
            <w:tcW w:w="1134"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41</w:t>
            </w:r>
          </w:p>
        </w:tc>
        <w:tc>
          <w:tcPr>
            <w:tcW w:w="1417"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60</w:t>
            </w:r>
          </w:p>
        </w:tc>
        <w:tc>
          <w:tcPr>
            <w:tcW w:w="992" w:type="dxa"/>
            <w:shd w:val="clear" w:color="auto" w:fill="auto"/>
          </w:tcPr>
          <w:p w:rsidR="00737BA2" w:rsidRPr="0012327B" w:rsidRDefault="00737BA2" w:rsidP="00507E39">
            <w:pPr>
              <w:spacing w:after="0" w:line="240" w:lineRule="auto"/>
              <w:jc w:val="both"/>
              <w:rPr>
                <w:rFonts w:ascii="Times New Roman" w:hAnsi="Times New Roman"/>
                <w:sz w:val="24"/>
                <w:szCs w:val="24"/>
              </w:rPr>
            </w:pPr>
            <w:r w:rsidRPr="0012327B">
              <w:rPr>
                <w:rFonts w:ascii="Times New Roman" w:hAnsi="Times New Roman"/>
                <w:sz w:val="24"/>
                <w:szCs w:val="24"/>
              </w:rPr>
              <w:t>52</w:t>
            </w:r>
          </w:p>
        </w:tc>
      </w:tr>
      <w:tr w:rsidR="00737BA2" w:rsidRPr="0012327B" w:rsidTr="000258D4">
        <w:trPr>
          <w:trHeight w:val="135"/>
        </w:trPr>
        <w:tc>
          <w:tcPr>
            <w:tcW w:w="1951" w:type="dxa"/>
            <w:vMerge/>
            <w:shd w:val="clear" w:color="auto" w:fill="auto"/>
          </w:tcPr>
          <w:p w:rsidR="00737BA2" w:rsidRPr="0012327B" w:rsidRDefault="00737BA2" w:rsidP="00507E39">
            <w:pPr>
              <w:spacing w:after="0" w:line="240" w:lineRule="auto"/>
              <w:jc w:val="both"/>
              <w:rPr>
                <w:rFonts w:ascii="Times New Roman" w:hAnsi="Times New Roman"/>
                <w:sz w:val="24"/>
                <w:szCs w:val="24"/>
              </w:rPr>
            </w:pPr>
          </w:p>
        </w:tc>
        <w:tc>
          <w:tcPr>
            <w:tcW w:w="1559" w:type="dxa"/>
            <w:shd w:val="clear" w:color="auto" w:fill="auto"/>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shd w:val="clear" w:color="auto" w:fill="auto"/>
          </w:tcPr>
          <w:p w:rsidR="00737BA2" w:rsidRPr="0012327B" w:rsidRDefault="00737BA2" w:rsidP="00507E39">
            <w:pPr>
              <w:spacing w:after="0" w:line="240" w:lineRule="auto"/>
              <w:jc w:val="both"/>
              <w:rPr>
                <w:rFonts w:ascii="Times New Roman" w:hAnsi="Times New Roman"/>
                <w:sz w:val="24"/>
                <w:szCs w:val="24"/>
              </w:rPr>
            </w:pPr>
            <w:r>
              <w:rPr>
                <w:rFonts w:ascii="Times New Roman" w:hAnsi="Times New Roman"/>
                <w:sz w:val="24"/>
                <w:szCs w:val="24"/>
              </w:rPr>
              <w:t>62</w:t>
            </w:r>
          </w:p>
        </w:tc>
        <w:tc>
          <w:tcPr>
            <w:tcW w:w="1134" w:type="dxa"/>
            <w:shd w:val="clear" w:color="auto" w:fill="auto"/>
          </w:tcPr>
          <w:p w:rsidR="00737BA2" w:rsidRPr="0012327B" w:rsidRDefault="00737BA2" w:rsidP="00507E39">
            <w:pPr>
              <w:spacing w:after="0" w:line="240" w:lineRule="auto"/>
              <w:jc w:val="both"/>
              <w:rPr>
                <w:rFonts w:ascii="Times New Roman" w:hAnsi="Times New Roman"/>
                <w:sz w:val="24"/>
                <w:szCs w:val="24"/>
              </w:rPr>
            </w:pPr>
            <w:r>
              <w:rPr>
                <w:rFonts w:ascii="Times New Roman" w:hAnsi="Times New Roman"/>
                <w:sz w:val="24"/>
                <w:szCs w:val="24"/>
              </w:rPr>
              <w:t>54,7</w:t>
            </w:r>
          </w:p>
        </w:tc>
        <w:tc>
          <w:tcPr>
            <w:tcW w:w="1417" w:type="dxa"/>
            <w:shd w:val="clear" w:color="auto" w:fill="auto"/>
          </w:tcPr>
          <w:p w:rsidR="00737BA2" w:rsidRPr="0012327B" w:rsidRDefault="00737BA2" w:rsidP="00507E39">
            <w:pPr>
              <w:spacing w:after="0" w:line="240" w:lineRule="auto"/>
              <w:jc w:val="both"/>
              <w:rPr>
                <w:rFonts w:ascii="Times New Roman" w:hAnsi="Times New Roman"/>
                <w:sz w:val="24"/>
                <w:szCs w:val="24"/>
              </w:rPr>
            </w:pPr>
            <w:r>
              <w:rPr>
                <w:rFonts w:ascii="Times New Roman" w:hAnsi="Times New Roman"/>
                <w:sz w:val="24"/>
                <w:szCs w:val="24"/>
              </w:rPr>
              <w:t>87,5</w:t>
            </w:r>
          </w:p>
        </w:tc>
        <w:tc>
          <w:tcPr>
            <w:tcW w:w="992" w:type="dxa"/>
            <w:shd w:val="clear" w:color="auto" w:fill="auto"/>
          </w:tcPr>
          <w:p w:rsidR="00737BA2" w:rsidRPr="0012327B" w:rsidRDefault="00737BA2" w:rsidP="00507E39">
            <w:pPr>
              <w:spacing w:after="0" w:line="240" w:lineRule="auto"/>
              <w:jc w:val="both"/>
              <w:rPr>
                <w:rFonts w:ascii="Times New Roman" w:hAnsi="Times New Roman"/>
                <w:sz w:val="24"/>
                <w:szCs w:val="24"/>
              </w:rPr>
            </w:pPr>
            <w:r>
              <w:rPr>
                <w:rFonts w:ascii="Times New Roman" w:hAnsi="Times New Roman"/>
                <w:sz w:val="24"/>
                <w:szCs w:val="24"/>
              </w:rPr>
              <w:t>60,2</w:t>
            </w:r>
          </w:p>
        </w:tc>
      </w:tr>
    </w:tbl>
    <w:p w:rsidR="005720C1" w:rsidRDefault="005720C1" w:rsidP="00507E39">
      <w:pPr>
        <w:spacing w:after="0" w:line="240" w:lineRule="auto"/>
        <w:ind w:firstLine="709"/>
        <w:jc w:val="both"/>
        <w:rPr>
          <w:rFonts w:ascii="Times New Roman" w:hAnsi="Times New Roman"/>
          <w:b/>
          <w:sz w:val="24"/>
          <w:szCs w:val="24"/>
        </w:rPr>
      </w:pPr>
    </w:p>
    <w:p w:rsidR="005720C1" w:rsidRPr="005003BE" w:rsidRDefault="005720C1" w:rsidP="00507E39">
      <w:pPr>
        <w:spacing w:after="0" w:line="240" w:lineRule="auto"/>
        <w:jc w:val="both"/>
        <w:rPr>
          <w:rFonts w:ascii="Times New Roman" w:hAnsi="Times New Roman"/>
          <w:b/>
          <w:sz w:val="24"/>
          <w:szCs w:val="24"/>
        </w:rPr>
      </w:pPr>
      <w:r>
        <w:rPr>
          <w:noProof/>
        </w:rPr>
        <w:drawing>
          <wp:inline distT="0" distB="0" distL="0" distR="0">
            <wp:extent cx="4572000" cy="2202180"/>
            <wp:effectExtent l="0" t="0" r="0" b="7620"/>
            <wp:docPr id="2069890339"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sidR="000258D4">
        <w:rPr>
          <w:rFonts w:ascii="Times New Roman" w:hAnsi="Times New Roman"/>
          <w:sz w:val="24"/>
          <w:szCs w:val="24"/>
        </w:rPr>
        <w:t>В 2023-2024</w:t>
      </w:r>
      <w:r>
        <w:rPr>
          <w:rFonts w:ascii="Times New Roman" w:hAnsi="Times New Roman"/>
          <w:sz w:val="24"/>
          <w:szCs w:val="24"/>
        </w:rPr>
        <w:t xml:space="preserve"> году наблюдается положительная динамика. Это итог долгой, кропотливой работы учителей предметников и администрации.</w:t>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Алгебра</w:t>
      </w:r>
    </w:p>
    <w:p w:rsidR="005720C1" w:rsidRPr="00730E9F"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10.</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417"/>
        <w:gridCol w:w="1276"/>
        <w:gridCol w:w="992"/>
      </w:tblGrid>
      <w:tr w:rsidR="005720C1" w:rsidRPr="0040546D" w:rsidTr="000258D4">
        <w:trPr>
          <w:trHeight w:val="135"/>
        </w:trPr>
        <w:tc>
          <w:tcPr>
            <w:tcW w:w="1951" w:type="dxa"/>
            <w:vMerge w:val="restart"/>
          </w:tcPr>
          <w:p w:rsidR="005720C1" w:rsidRPr="0040546D" w:rsidRDefault="005720C1" w:rsidP="00507E39">
            <w:pPr>
              <w:spacing w:after="0" w:line="240" w:lineRule="auto"/>
              <w:jc w:val="both"/>
              <w:rPr>
                <w:rFonts w:ascii="Times New Roman" w:hAnsi="Times New Roman"/>
                <w:sz w:val="24"/>
                <w:szCs w:val="24"/>
              </w:rPr>
            </w:pPr>
            <w:r w:rsidRPr="0040546D">
              <w:rPr>
                <w:rFonts w:ascii="Times New Roman" w:hAnsi="Times New Roman"/>
                <w:sz w:val="24"/>
                <w:szCs w:val="24"/>
              </w:rPr>
              <w:t>Алгебра</w:t>
            </w:r>
          </w:p>
        </w:tc>
        <w:tc>
          <w:tcPr>
            <w:tcW w:w="1559" w:type="dxa"/>
          </w:tcPr>
          <w:p w:rsidR="005720C1" w:rsidRPr="00361534" w:rsidRDefault="005720C1" w:rsidP="00507E39">
            <w:pPr>
              <w:spacing w:after="0" w:line="240" w:lineRule="auto"/>
              <w:jc w:val="both"/>
              <w:rPr>
                <w:rFonts w:ascii="Times New Roman" w:hAnsi="Times New Roman"/>
                <w:sz w:val="24"/>
                <w:szCs w:val="24"/>
              </w:rPr>
            </w:pPr>
            <w:r w:rsidRPr="00361534">
              <w:rPr>
                <w:rFonts w:ascii="Times New Roman" w:hAnsi="Times New Roman"/>
                <w:sz w:val="24"/>
                <w:szCs w:val="24"/>
              </w:rPr>
              <w:t>Учебный год</w:t>
            </w:r>
          </w:p>
          <w:p w:rsidR="005720C1" w:rsidRPr="0040546D" w:rsidRDefault="005720C1" w:rsidP="00507E39">
            <w:pPr>
              <w:spacing w:after="0" w:line="240" w:lineRule="auto"/>
              <w:jc w:val="both"/>
              <w:rPr>
                <w:rFonts w:ascii="Times New Roman" w:hAnsi="Times New Roman"/>
                <w:sz w:val="24"/>
                <w:szCs w:val="24"/>
              </w:rPr>
            </w:pPr>
          </w:p>
        </w:tc>
        <w:tc>
          <w:tcPr>
            <w:tcW w:w="1305" w:type="dxa"/>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1-4</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 xml:space="preserve"> классы</w:t>
            </w:r>
          </w:p>
        </w:tc>
        <w:tc>
          <w:tcPr>
            <w:tcW w:w="1417" w:type="dxa"/>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 xml:space="preserve">5-9 </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классы</w:t>
            </w:r>
          </w:p>
        </w:tc>
        <w:tc>
          <w:tcPr>
            <w:tcW w:w="1276" w:type="dxa"/>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10-11</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 xml:space="preserve"> классы</w:t>
            </w:r>
          </w:p>
        </w:tc>
        <w:tc>
          <w:tcPr>
            <w:tcW w:w="992" w:type="dxa"/>
          </w:tcPr>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Итого</w:t>
            </w:r>
          </w:p>
        </w:tc>
      </w:tr>
      <w:tr w:rsidR="00737BA2" w:rsidRPr="0040546D" w:rsidTr="000258D4">
        <w:trPr>
          <w:trHeight w:val="79"/>
        </w:trPr>
        <w:tc>
          <w:tcPr>
            <w:tcW w:w="1951" w:type="dxa"/>
            <w:vMerge/>
          </w:tcPr>
          <w:p w:rsidR="00737BA2" w:rsidRPr="0040546D" w:rsidRDefault="00737BA2" w:rsidP="00507E39">
            <w:pPr>
              <w:spacing w:after="0" w:line="240" w:lineRule="auto"/>
              <w:jc w:val="both"/>
              <w:rPr>
                <w:rFonts w:ascii="Times New Roman" w:hAnsi="Times New Roman"/>
                <w:sz w:val="24"/>
                <w:szCs w:val="24"/>
              </w:rPr>
            </w:pPr>
          </w:p>
        </w:tc>
        <w:tc>
          <w:tcPr>
            <w:tcW w:w="1559" w:type="dxa"/>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tcPr>
          <w:p w:rsidR="00737BA2" w:rsidRPr="0040546D" w:rsidRDefault="00737BA2" w:rsidP="00507E39">
            <w:pPr>
              <w:spacing w:after="0" w:line="240" w:lineRule="auto"/>
              <w:jc w:val="both"/>
              <w:rPr>
                <w:rFonts w:ascii="Times New Roman" w:hAnsi="Times New Roman"/>
                <w:sz w:val="24"/>
                <w:szCs w:val="24"/>
              </w:rPr>
            </w:pPr>
          </w:p>
        </w:tc>
        <w:tc>
          <w:tcPr>
            <w:tcW w:w="1417" w:type="dxa"/>
          </w:tcPr>
          <w:p w:rsidR="00737BA2" w:rsidRPr="0040546D" w:rsidRDefault="00737BA2" w:rsidP="00507E39">
            <w:pPr>
              <w:spacing w:after="0" w:line="240" w:lineRule="auto"/>
              <w:jc w:val="both"/>
              <w:rPr>
                <w:rFonts w:ascii="Times New Roman" w:hAnsi="Times New Roman"/>
                <w:sz w:val="24"/>
                <w:szCs w:val="24"/>
              </w:rPr>
            </w:pPr>
            <w:r w:rsidRPr="0040546D">
              <w:rPr>
                <w:rFonts w:ascii="Times New Roman" w:hAnsi="Times New Roman"/>
                <w:sz w:val="24"/>
                <w:szCs w:val="24"/>
              </w:rPr>
              <w:t>33,3</w:t>
            </w:r>
          </w:p>
        </w:tc>
        <w:tc>
          <w:tcPr>
            <w:tcW w:w="1276" w:type="dxa"/>
          </w:tcPr>
          <w:p w:rsidR="00737BA2" w:rsidRPr="0040546D" w:rsidRDefault="00737BA2" w:rsidP="00507E39">
            <w:pPr>
              <w:spacing w:after="0" w:line="240" w:lineRule="auto"/>
              <w:jc w:val="both"/>
              <w:rPr>
                <w:rFonts w:ascii="Times New Roman" w:hAnsi="Times New Roman"/>
                <w:sz w:val="24"/>
                <w:szCs w:val="24"/>
              </w:rPr>
            </w:pPr>
            <w:r w:rsidRPr="0040546D">
              <w:rPr>
                <w:rFonts w:ascii="Times New Roman" w:hAnsi="Times New Roman"/>
                <w:sz w:val="24"/>
                <w:szCs w:val="24"/>
              </w:rPr>
              <w:t>63,6</w:t>
            </w:r>
          </w:p>
        </w:tc>
        <w:tc>
          <w:tcPr>
            <w:tcW w:w="992" w:type="dxa"/>
          </w:tcPr>
          <w:p w:rsidR="00737BA2" w:rsidRPr="0040546D" w:rsidRDefault="00737BA2" w:rsidP="00507E39">
            <w:pPr>
              <w:spacing w:after="0" w:line="240" w:lineRule="auto"/>
              <w:jc w:val="both"/>
              <w:rPr>
                <w:rFonts w:ascii="Times New Roman" w:hAnsi="Times New Roman"/>
                <w:sz w:val="24"/>
                <w:szCs w:val="24"/>
              </w:rPr>
            </w:pPr>
            <w:r w:rsidRPr="0040546D">
              <w:rPr>
                <w:rFonts w:ascii="Times New Roman" w:hAnsi="Times New Roman"/>
                <w:sz w:val="24"/>
                <w:szCs w:val="24"/>
              </w:rPr>
              <w:t>36,6</w:t>
            </w:r>
          </w:p>
        </w:tc>
      </w:tr>
      <w:tr w:rsidR="00737BA2" w:rsidRPr="0040546D" w:rsidTr="000258D4">
        <w:trPr>
          <w:trHeight w:val="135"/>
        </w:trPr>
        <w:tc>
          <w:tcPr>
            <w:tcW w:w="1951" w:type="dxa"/>
            <w:vMerge/>
          </w:tcPr>
          <w:p w:rsidR="00737BA2" w:rsidRPr="0040546D" w:rsidRDefault="00737BA2" w:rsidP="00507E39">
            <w:pPr>
              <w:spacing w:after="0" w:line="240" w:lineRule="auto"/>
              <w:jc w:val="both"/>
              <w:rPr>
                <w:rFonts w:ascii="Times New Roman" w:hAnsi="Times New Roman"/>
                <w:sz w:val="24"/>
                <w:szCs w:val="24"/>
              </w:rPr>
            </w:pPr>
          </w:p>
        </w:tc>
        <w:tc>
          <w:tcPr>
            <w:tcW w:w="1559" w:type="dxa"/>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tcPr>
          <w:p w:rsidR="00737BA2" w:rsidRPr="0040546D" w:rsidRDefault="00737BA2" w:rsidP="00507E39">
            <w:pPr>
              <w:spacing w:after="0" w:line="240" w:lineRule="auto"/>
              <w:jc w:val="both"/>
              <w:rPr>
                <w:rFonts w:ascii="Times New Roman" w:hAnsi="Times New Roman"/>
                <w:sz w:val="24"/>
                <w:szCs w:val="24"/>
              </w:rPr>
            </w:pPr>
          </w:p>
        </w:tc>
        <w:tc>
          <w:tcPr>
            <w:tcW w:w="1417" w:type="dxa"/>
          </w:tcPr>
          <w:p w:rsidR="00737BA2" w:rsidRPr="0040546D" w:rsidRDefault="00737BA2" w:rsidP="00507E39">
            <w:pPr>
              <w:spacing w:after="0" w:line="240" w:lineRule="auto"/>
              <w:jc w:val="both"/>
              <w:rPr>
                <w:rFonts w:ascii="Times New Roman" w:hAnsi="Times New Roman"/>
                <w:sz w:val="24"/>
                <w:szCs w:val="24"/>
              </w:rPr>
            </w:pPr>
            <w:r w:rsidRPr="0040546D">
              <w:rPr>
                <w:rFonts w:ascii="Times New Roman" w:hAnsi="Times New Roman"/>
                <w:sz w:val="24"/>
                <w:szCs w:val="24"/>
              </w:rPr>
              <w:t>29</w:t>
            </w:r>
          </w:p>
        </w:tc>
        <w:tc>
          <w:tcPr>
            <w:tcW w:w="1276" w:type="dxa"/>
          </w:tcPr>
          <w:p w:rsidR="00737BA2" w:rsidRPr="0040546D" w:rsidRDefault="00737BA2" w:rsidP="00507E39">
            <w:pPr>
              <w:spacing w:after="0" w:line="240" w:lineRule="auto"/>
              <w:jc w:val="both"/>
              <w:rPr>
                <w:rFonts w:ascii="Times New Roman" w:hAnsi="Times New Roman"/>
                <w:sz w:val="24"/>
                <w:szCs w:val="24"/>
              </w:rPr>
            </w:pPr>
            <w:r w:rsidRPr="0040546D">
              <w:rPr>
                <w:rFonts w:ascii="Times New Roman" w:hAnsi="Times New Roman"/>
                <w:sz w:val="24"/>
                <w:szCs w:val="24"/>
              </w:rPr>
              <w:t>0</w:t>
            </w:r>
          </w:p>
        </w:tc>
        <w:tc>
          <w:tcPr>
            <w:tcW w:w="992" w:type="dxa"/>
          </w:tcPr>
          <w:p w:rsidR="00737BA2" w:rsidRPr="0040546D" w:rsidRDefault="00737BA2" w:rsidP="00507E39">
            <w:pPr>
              <w:spacing w:after="0" w:line="240" w:lineRule="auto"/>
              <w:jc w:val="both"/>
              <w:rPr>
                <w:rFonts w:ascii="Times New Roman" w:hAnsi="Times New Roman"/>
                <w:sz w:val="24"/>
                <w:szCs w:val="24"/>
              </w:rPr>
            </w:pPr>
            <w:r w:rsidRPr="0040546D">
              <w:rPr>
                <w:rFonts w:ascii="Times New Roman" w:hAnsi="Times New Roman"/>
                <w:sz w:val="24"/>
                <w:szCs w:val="24"/>
              </w:rPr>
              <w:t>29</w:t>
            </w:r>
          </w:p>
        </w:tc>
      </w:tr>
      <w:tr w:rsidR="00737BA2" w:rsidRPr="0040546D" w:rsidTr="000258D4">
        <w:trPr>
          <w:trHeight w:val="135"/>
        </w:trPr>
        <w:tc>
          <w:tcPr>
            <w:tcW w:w="1951" w:type="dxa"/>
            <w:vMerge/>
          </w:tcPr>
          <w:p w:rsidR="00737BA2" w:rsidRPr="0040546D" w:rsidRDefault="00737BA2" w:rsidP="00507E39">
            <w:pPr>
              <w:spacing w:after="0" w:line="240" w:lineRule="auto"/>
              <w:jc w:val="both"/>
              <w:rPr>
                <w:rFonts w:ascii="Times New Roman" w:hAnsi="Times New Roman"/>
                <w:sz w:val="24"/>
                <w:szCs w:val="24"/>
              </w:rPr>
            </w:pPr>
          </w:p>
        </w:tc>
        <w:tc>
          <w:tcPr>
            <w:tcW w:w="1559" w:type="dxa"/>
          </w:tcPr>
          <w:p w:rsidR="00737BA2" w:rsidRPr="00F50EC8" w:rsidRDefault="00737B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tcPr>
          <w:p w:rsidR="00737BA2" w:rsidRPr="0040546D" w:rsidRDefault="00737BA2" w:rsidP="00507E39">
            <w:pPr>
              <w:spacing w:after="0" w:line="240" w:lineRule="auto"/>
              <w:jc w:val="both"/>
              <w:rPr>
                <w:rFonts w:ascii="Times New Roman" w:hAnsi="Times New Roman"/>
                <w:sz w:val="24"/>
                <w:szCs w:val="24"/>
              </w:rPr>
            </w:pPr>
          </w:p>
        </w:tc>
        <w:tc>
          <w:tcPr>
            <w:tcW w:w="1417" w:type="dxa"/>
          </w:tcPr>
          <w:p w:rsidR="00737BA2" w:rsidRPr="0040546D" w:rsidRDefault="00737BA2" w:rsidP="00507E39">
            <w:pPr>
              <w:spacing w:after="0" w:line="240" w:lineRule="auto"/>
              <w:jc w:val="both"/>
              <w:rPr>
                <w:rFonts w:ascii="Times New Roman" w:hAnsi="Times New Roman"/>
                <w:sz w:val="24"/>
                <w:szCs w:val="24"/>
              </w:rPr>
            </w:pPr>
            <w:r w:rsidRPr="00361534">
              <w:rPr>
                <w:rFonts w:ascii="Times New Roman" w:hAnsi="Times New Roman"/>
                <w:sz w:val="24"/>
                <w:szCs w:val="24"/>
              </w:rPr>
              <w:t>30,3</w:t>
            </w:r>
          </w:p>
        </w:tc>
        <w:tc>
          <w:tcPr>
            <w:tcW w:w="1276" w:type="dxa"/>
          </w:tcPr>
          <w:p w:rsidR="00737BA2" w:rsidRPr="0040546D" w:rsidRDefault="00737BA2" w:rsidP="00507E39">
            <w:pPr>
              <w:spacing w:after="0" w:line="240" w:lineRule="auto"/>
              <w:jc w:val="both"/>
              <w:rPr>
                <w:rFonts w:ascii="Times New Roman" w:hAnsi="Times New Roman"/>
                <w:sz w:val="24"/>
                <w:szCs w:val="24"/>
              </w:rPr>
            </w:pPr>
          </w:p>
        </w:tc>
        <w:tc>
          <w:tcPr>
            <w:tcW w:w="992" w:type="dxa"/>
          </w:tcPr>
          <w:p w:rsidR="00737BA2" w:rsidRPr="0040546D" w:rsidRDefault="00737BA2" w:rsidP="00507E39">
            <w:pPr>
              <w:spacing w:after="0" w:line="240" w:lineRule="auto"/>
              <w:jc w:val="both"/>
              <w:rPr>
                <w:rFonts w:ascii="Times New Roman" w:hAnsi="Times New Roman"/>
                <w:sz w:val="24"/>
                <w:szCs w:val="24"/>
              </w:rPr>
            </w:pPr>
            <w:r w:rsidRPr="00361534">
              <w:rPr>
                <w:rFonts w:ascii="Times New Roman" w:hAnsi="Times New Roman"/>
                <w:sz w:val="24"/>
                <w:szCs w:val="24"/>
              </w:rPr>
              <w:t>30,3</w:t>
            </w:r>
          </w:p>
        </w:tc>
      </w:tr>
    </w:tbl>
    <w:p w:rsidR="005720C1" w:rsidRDefault="005720C1" w:rsidP="00507E39">
      <w:pPr>
        <w:spacing w:after="0" w:line="240" w:lineRule="auto"/>
        <w:jc w:val="both"/>
        <w:rPr>
          <w:rFonts w:ascii="Times New Roman" w:hAnsi="Times New Roman"/>
          <w:b/>
          <w:sz w:val="24"/>
          <w:szCs w:val="24"/>
        </w:rPr>
      </w:pPr>
    </w:p>
    <w:p w:rsidR="005720C1" w:rsidRDefault="000258D4" w:rsidP="00507E39">
      <w:pPr>
        <w:spacing w:after="0" w:line="240" w:lineRule="auto"/>
        <w:ind w:firstLine="709"/>
        <w:jc w:val="both"/>
        <w:rPr>
          <w:rFonts w:ascii="Times New Roman" w:hAnsi="Times New Roman"/>
          <w:b/>
          <w:sz w:val="24"/>
          <w:szCs w:val="24"/>
        </w:rPr>
      </w:pPr>
      <w:r w:rsidRPr="000258D4">
        <w:rPr>
          <w:rFonts w:ascii="Times New Roman" w:hAnsi="Times New Roman"/>
          <w:b/>
          <w:noProof/>
          <w:sz w:val="24"/>
          <w:szCs w:val="24"/>
        </w:rPr>
        <w:drawing>
          <wp:inline distT="0" distB="0" distL="0" distR="0">
            <wp:extent cx="4572000" cy="1615440"/>
            <wp:effectExtent l="19050" t="0" r="1905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58D4" w:rsidRDefault="000258D4" w:rsidP="00507E39">
      <w:pPr>
        <w:spacing w:after="0" w:line="240" w:lineRule="auto"/>
        <w:ind w:firstLine="709"/>
        <w:jc w:val="both"/>
        <w:rPr>
          <w:rFonts w:ascii="Times New Roman" w:hAnsi="Times New Roman"/>
          <w:b/>
          <w:sz w:val="24"/>
          <w:szCs w:val="24"/>
        </w:rPr>
      </w:pPr>
      <w:bookmarkStart w:id="4" w:name="_Hlk140265031"/>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наблюдается незначительная положительная динамика</w:t>
      </w:r>
      <w:r w:rsidR="00737BA2">
        <w:rPr>
          <w:rFonts w:ascii="Times New Roman" w:hAnsi="Times New Roman"/>
          <w:sz w:val="24"/>
          <w:szCs w:val="24"/>
        </w:rPr>
        <w:t xml:space="preserve"> по сравнению с 2022-2023</w:t>
      </w:r>
      <w:r>
        <w:rPr>
          <w:rFonts w:ascii="Times New Roman" w:hAnsi="Times New Roman"/>
          <w:sz w:val="24"/>
          <w:szCs w:val="24"/>
        </w:rPr>
        <w:t>уч.годом и понижение на</w:t>
      </w:r>
      <w:r w:rsidR="00737BA2">
        <w:rPr>
          <w:rFonts w:ascii="Times New Roman" w:hAnsi="Times New Roman"/>
          <w:sz w:val="24"/>
          <w:szCs w:val="24"/>
        </w:rPr>
        <w:t xml:space="preserve"> 3% по сравнению с 202</w:t>
      </w:r>
      <w:r w:rsidR="008C45A2">
        <w:rPr>
          <w:rFonts w:ascii="Times New Roman" w:hAnsi="Times New Roman"/>
          <w:sz w:val="24"/>
          <w:szCs w:val="24"/>
        </w:rPr>
        <w:t>1</w:t>
      </w:r>
      <w:r w:rsidR="00737BA2">
        <w:rPr>
          <w:rFonts w:ascii="Times New Roman" w:hAnsi="Times New Roman"/>
          <w:sz w:val="24"/>
          <w:szCs w:val="24"/>
        </w:rPr>
        <w:t>-202</w:t>
      </w:r>
      <w:r w:rsidR="008C45A2">
        <w:rPr>
          <w:rFonts w:ascii="Times New Roman" w:hAnsi="Times New Roman"/>
          <w:sz w:val="24"/>
          <w:szCs w:val="24"/>
        </w:rPr>
        <w:t>2</w:t>
      </w:r>
      <w:r>
        <w:rPr>
          <w:rFonts w:ascii="Times New Roman" w:hAnsi="Times New Roman"/>
          <w:sz w:val="24"/>
          <w:szCs w:val="24"/>
        </w:rPr>
        <w:t xml:space="preserve">уч.годом.. </w:t>
      </w:r>
    </w:p>
    <w:bookmarkEnd w:id="4"/>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Геометрия</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11.</w:t>
      </w:r>
    </w:p>
    <w:p w:rsidR="005720C1" w:rsidRPr="005003BE" w:rsidRDefault="005720C1" w:rsidP="00507E39">
      <w:pPr>
        <w:spacing w:after="0" w:line="240" w:lineRule="auto"/>
        <w:ind w:firstLine="709"/>
        <w:jc w:val="both"/>
        <w:rPr>
          <w:rFonts w:ascii="Times New Roman" w:hAnsi="Times New Roman"/>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559"/>
        <w:gridCol w:w="1418"/>
        <w:gridCol w:w="992"/>
      </w:tblGrid>
      <w:tr w:rsidR="005720C1" w:rsidRPr="00361534" w:rsidTr="000258D4">
        <w:trPr>
          <w:trHeight w:val="135"/>
        </w:trPr>
        <w:tc>
          <w:tcPr>
            <w:tcW w:w="1951" w:type="dxa"/>
            <w:vMerge w:val="restart"/>
            <w:shd w:val="clear" w:color="auto" w:fill="auto"/>
          </w:tcPr>
          <w:p w:rsidR="005720C1" w:rsidRPr="0040546D" w:rsidRDefault="005720C1" w:rsidP="00507E39">
            <w:pPr>
              <w:spacing w:after="0" w:line="240" w:lineRule="auto"/>
              <w:jc w:val="both"/>
              <w:rPr>
                <w:rFonts w:ascii="Times New Roman" w:hAnsi="Times New Roman"/>
                <w:sz w:val="24"/>
                <w:szCs w:val="24"/>
              </w:rPr>
            </w:pPr>
            <w:r w:rsidRPr="0040546D">
              <w:rPr>
                <w:rFonts w:ascii="Times New Roman" w:hAnsi="Times New Roman"/>
                <w:sz w:val="24"/>
                <w:szCs w:val="24"/>
              </w:rPr>
              <w:t>Геометрия</w:t>
            </w:r>
          </w:p>
        </w:tc>
        <w:tc>
          <w:tcPr>
            <w:tcW w:w="1559" w:type="dxa"/>
            <w:shd w:val="clear" w:color="auto" w:fill="auto"/>
          </w:tcPr>
          <w:p w:rsidR="005720C1" w:rsidRPr="00361534" w:rsidRDefault="005720C1" w:rsidP="00507E39">
            <w:pPr>
              <w:spacing w:after="0" w:line="240" w:lineRule="auto"/>
              <w:jc w:val="both"/>
              <w:rPr>
                <w:rFonts w:ascii="Times New Roman" w:hAnsi="Times New Roman"/>
                <w:sz w:val="24"/>
                <w:szCs w:val="24"/>
              </w:rPr>
            </w:pPr>
            <w:r w:rsidRPr="00361534">
              <w:rPr>
                <w:rFonts w:ascii="Times New Roman" w:hAnsi="Times New Roman"/>
                <w:sz w:val="24"/>
                <w:szCs w:val="24"/>
              </w:rPr>
              <w:t>Учебный год</w:t>
            </w:r>
          </w:p>
          <w:p w:rsidR="005720C1" w:rsidRPr="0040546D" w:rsidRDefault="005720C1" w:rsidP="00507E39">
            <w:pPr>
              <w:spacing w:after="0" w:line="240" w:lineRule="auto"/>
              <w:jc w:val="both"/>
              <w:rPr>
                <w:rFonts w:ascii="Times New Roman" w:hAnsi="Times New Roman"/>
                <w:sz w:val="24"/>
                <w:szCs w:val="24"/>
              </w:rPr>
            </w:pPr>
          </w:p>
        </w:tc>
        <w:tc>
          <w:tcPr>
            <w:tcW w:w="1305"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1-4</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 xml:space="preserve"> классы</w:t>
            </w:r>
          </w:p>
        </w:tc>
        <w:tc>
          <w:tcPr>
            <w:tcW w:w="1559"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 xml:space="preserve">5-9 </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классы</w:t>
            </w:r>
          </w:p>
        </w:tc>
        <w:tc>
          <w:tcPr>
            <w:tcW w:w="1418"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10-11</w:t>
            </w:r>
          </w:p>
          <w:p w:rsidR="005720C1" w:rsidRPr="0040546D" w:rsidRDefault="005720C1" w:rsidP="00507E39">
            <w:pPr>
              <w:spacing w:after="0" w:line="240" w:lineRule="auto"/>
              <w:ind w:left="-106" w:right="-111"/>
              <w:jc w:val="both"/>
              <w:rPr>
                <w:rFonts w:ascii="Times New Roman" w:hAnsi="Times New Roman"/>
                <w:sz w:val="24"/>
                <w:szCs w:val="24"/>
              </w:rPr>
            </w:pPr>
            <w:r w:rsidRPr="00361534">
              <w:rPr>
                <w:rFonts w:ascii="Times New Roman" w:hAnsi="Times New Roman"/>
                <w:b/>
                <w:sz w:val="24"/>
                <w:szCs w:val="24"/>
              </w:rPr>
              <w:t xml:space="preserve"> классы</w:t>
            </w:r>
          </w:p>
        </w:tc>
        <w:tc>
          <w:tcPr>
            <w:tcW w:w="992" w:type="dxa"/>
            <w:shd w:val="clear" w:color="auto" w:fill="auto"/>
          </w:tcPr>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Итого</w:t>
            </w:r>
          </w:p>
        </w:tc>
      </w:tr>
      <w:tr w:rsidR="000258D4" w:rsidRPr="00361534" w:rsidTr="000258D4">
        <w:trPr>
          <w:trHeight w:val="13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highlight w:val="yellow"/>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38,9</w:t>
            </w:r>
          </w:p>
        </w:tc>
        <w:tc>
          <w:tcPr>
            <w:tcW w:w="1418"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90,9</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44,6</w:t>
            </w:r>
          </w:p>
        </w:tc>
      </w:tr>
      <w:tr w:rsidR="000258D4" w:rsidRPr="00361534" w:rsidTr="000258D4">
        <w:trPr>
          <w:trHeight w:val="13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highlight w:val="yellow"/>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31</w:t>
            </w:r>
          </w:p>
        </w:tc>
        <w:tc>
          <w:tcPr>
            <w:tcW w:w="1418"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0</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31</w:t>
            </w:r>
          </w:p>
        </w:tc>
      </w:tr>
      <w:tr w:rsidR="000258D4" w:rsidRPr="00361534" w:rsidTr="000258D4">
        <w:trPr>
          <w:trHeight w:val="13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highlight w:val="yellow"/>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31,3</w:t>
            </w:r>
          </w:p>
        </w:tc>
        <w:tc>
          <w:tcPr>
            <w:tcW w:w="1418"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31,3</w:t>
            </w:r>
          </w:p>
        </w:tc>
      </w:tr>
    </w:tbl>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b/>
          <w:sz w:val="24"/>
          <w:szCs w:val="24"/>
        </w:rPr>
      </w:pPr>
      <w:r>
        <w:rPr>
          <w:noProof/>
        </w:rPr>
        <w:drawing>
          <wp:inline distT="0" distB="0" distL="0" distR="0">
            <wp:extent cx="5909310" cy="1371600"/>
            <wp:effectExtent l="19050" t="0" r="15240" b="0"/>
            <wp:docPr id="1872595715"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lastRenderedPageBreak/>
        <w:t>Выводы:</w:t>
      </w:r>
      <w:r>
        <w:rPr>
          <w:rFonts w:ascii="Times New Roman" w:hAnsi="Times New Roman"/>
          <w:sz w:val="24"/>
          <w:szCs w:val="24"/>
        </w:rPr>
        <w:t xml:space="preserve"> наблюдается незначительная положитель</w:t>
      </w:r>
      <w:r w:rsidR="000258D4">
        <w:rPr>
          <w:rFonts w:ascii="Times New Roman" w:hAnsi="Times New Roman"/>
          <w:sz w:val="24"/>
          <w:szCs w:val="24"/>
        </w:rPr>
        <w:t xml:space="preserve">ная динамика по сравнению с 2022-2023 </w:t>
      </w:r>
      <w:r>
        <w:rPr>
          <w:rFonts w:ascii="Times New Roman" w:hAnsi="Times New Roman"/>
          <w:sz w:val="24"/>
          <w:szCs w:val="24"/>
        </w:rPr>
        <w:t>уч.годом и пониж</w:t>
      </w:r>
      <w:r w:rsidR="000258D4">
        <w:rPr>
          <w:rFonts w:ascii="Times New Roman" w:hAnsi="Times New Roman"/>
          <w:sz w:val="24"/>
          <w:szCs w:val="24"/>
        </w:rPr>
        <w:t>ение на 7,8% по сравнению с 2021-2022</w:t>
      </w:r>
      <w:r>
        <w:rPr>
          <w:rFonts w:ascii="Times New Roman" w:hAnsi="Times New Roman"/>
          <w:sz w:val="24"/>
          <w:szCs w:val="24"/>
        </w:rPr>
        <w:t xml:space="preserve">уч.годом.. </w:t>
      </w:r>
    </w:p>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Информатика</w:t>
      </w:r>
    </w:p>
    <w:p w:rsidR="005720C1" w:rsidRPr="00730E9F"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12.</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559"/>
        <w:gridCol w:w="1418"/>
        <w:gridCol w:w="992"/>
      </w:tblGrid>
      <w:tr w:rsidR="005720C1" w:rsidRPr="00361534" w:rsidTr="000258D4">
        <w:trPr>
          <w:trHeight w:val="270"/>
        </w:trPr>
        <w:tc>
          <w:tcPr>
            <w:tcW w:w="1951" w:type="dxa"/>
            <w:vMerge w:val="restart"/>
            <w:shd w:val="clear" w:color="auto" w:fill="auto"/>
          </w:tcPr>
          <w:p w:rsidR="005720C1" w:rsidRPr="0040546D" w:rsidRDefault="005720C1" w:rsidP="00507E39">
            <w:pPr>
              <w:spacing w:after="0" w:line="240" w:lineRule="auto"/>
              <w:jc w:val="both"/>
              <w:rPr>
                <w:rFonts w:ascii="Times New Roman" w:hAnsi="Times New Roman"/>
                <w:sz w:val="24"/>
                <w:szCs w:val="24"/>
              </w:rPr>
            </w:pPr>
            <w:r w:rsidRPr="0040546D">
              <w:rPr>
                <w:rFonts w:ascii="Times New Roman" w:hAnsi="Times New Roman"/>
                <w:sz w:val="24"/>
                <w:szCs w:val="24"/>
              </w:rPr>
              <w:t>Информатика и ИКТ</w:t>
            </w:r>
          </w:p>
        </w:tc>
        <w:tc>
          <w:tcPr>
            <w:tcW w:w="1559" w:type="dxa"/>
            <w:shd w:val="clear" w:color="auto" w:fill="auto"/>
          </w:tcPr>
          <w:p w:rsidR="005720C1" w:rsidRPr="00361534" w:rsidRDefault="005720C1" w:rsidP="00507E39">
            <w:pPr>
              <w:spacing w:after="0" w:line="240" w:lineRule="auto"/>
              <w:jc w:val="both"/>
              <w:rPr>
                <w:rFonts w:ascii="Times New Roman" w:hAnsi="Times New Roman"/>
                <w:sz w:val="24"/>
                <w:szCs w:val="24"/>
              </w:rPr>
            </w:pPr>
            <w:r w:rsidRPr="00361534">
              <w:rPr>
                <w:rFonts w:ascii="Times New Roman" w:hAnsi="Times New Roman"/>
                <w:sz w:val="24"/>
                <w:szCs w:val="24"/>
              </w:rPr>
              <w:t>Учебный год</w:t>
            </w:r>
          </w:p>
          <w:p w:rsidR="005720C1" w:rsidRPr="0040546D" w:rsidRDefault="005720C1" w:rsidP="00507E39">
            <w:pPr>
              <w:spacing w:after="0" w:line="240" w:lineRule="auto"/>
              <w:jc w:val="both"/>
              <w:rPr>
                <w:rFonts w:ascii="Times New Roman" w:hAnsi="Times New Roman"/>
                <w:sz w:val="24"/>
                <w:szCs w:val="24"/>
              </w:rPr>
            </w:pPr>
          </w:p>
        </w:tc>
        <w:tc>
          <w:tcPr>
            <w:tcW w:w="1305"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1-4</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 xml:space="preserve"> классы</w:t>
            </w:r>
          </w:p>
        </w:tc>
        <w:tc>
          <w:tcPr>
            <w:tcW w:w="1559"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 xml:space="preserve">5-9 </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классы</w:t>
            </w:r>
          </w:p>
        </w:tc>
        <w:tc>
          <w:tcPr>
            <w:tcW w:w="1418"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10-11</w:t>
            </w:r>
          </w:p>
          <w:p w:rsidR="005720C1" w:rsidRPr="0040546D" w:rsidRDefault="005720C1" w:rsidP="00507E39">
            <w:pPr>
              <w:spacing w:after="0" w:line="240" w:lineRule="auto"/>
              <w:ind w:left="-106" w:right="-111"/>
              <w:jc w:val="both"/>
              <w:rPr>
                <w:rFonts w:ascii="Times New Roman" w:hAnsi="Times New Roman"/>
                <w:sz w:val="24"/>
                <w:szCs w:val="24"/>
              </w:rPr>
            </w:pPr>
            <w:r w:rsidRPr="00361534">
              <w:rPr>
                <w:rFonts w:ascii="Times New Roman" w:hAnsi="Times New Roman"/>
                <w:b/>
                <w:sz w:val="24"/>
                <w:szCs w:val="24"/>
              </w:rPr>
              <w:t xml:space="preserve"> классы</w:t>
            </w:r>
          </w:p>
        </w:tc>
        <w:tc>
          <w:tcPr>
            <w:tcW w:w="992" w:type="dxa"/>
            <w:shd w:val="clear" w:color="auto" w:fill="auto"/>
          </w:tcPr>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Итого</w:t>
            </w:r>
          </w:p>
        </w:tc>
      </w:tr>
      <w:tr w:rsidR="000258D4" w:rsidRPr="00361534" w:rsidTr="000258D4">
        <w:trPr>
          <w:trHeight w:val="270"/>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72,6</w:t>
            </w:r>
          </w:p>
        </w:tc>
        <w:tc>
          <w:tcPr>
            <w:tcW w:w="1418"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100</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78,3</w:t>
            </w:r>
          </w:p>
        </w:tc>
      </w:tr>
      <w:tr w:rsidR="000258D4" w:rsidRPr="00361534" w:rsidTr="000258D4">
        <w:trPr>
          <w:trHeight w:val="270"/>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64</w:t>
            </w:r>
          </w:p>
        </w:tc>
        <w:tc>
          <w:tcPr>
            <w:tcW w:w="1418"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100</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70</w:t>
            </w:r>
          </w:p>
        </w:tc>
      </w:tr>
      <w:tr w:rsidR="000258D4" w:rsidRPr="00361534" w:rsidTr="000258D4">
        <w:trPr>
          <w:trHeight w:val="270"/>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73,1</w:t>
            </w:r>
          </w:p>
        </w:tc>
        <w:tc>
          <w:tcPr>
            <w:tcW w:w="1418"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Pr>
                <w:rFonts w:ascii="Times New Roman" w:hAnsi="Times New Roman"/>
                <w:sz w:val="24"/>
                <w:szCs w:val="24"/>
              </w:rPr>
              <w:t>88,9</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75,2</w:t>
            </w:r>
          </w:p>
        </w:tc>
      </w:tr>
    </w:tbl>
    <w:p w:rsidR="005720C1" w:rsidRDefault="005720C1" w:rsidP="00507E39">
      <w:pPr>
        <w:spacing w:after="0" w:line="240" w:lineRule="auto"/>
        <w:ind w:firstLine="709"/>
        <w:jc w:val="both"/>
        <w:rPr>
          <w:rFonts w:ascii="Times New Roman" w:hAnsi="Times New Roman"/>
          <w:sz w:val="24"/>
          <w:szCs w:val="24"/>
        </w:rPr>
      </w:pPr>
    </w:p>
    <w:p w:rsidR="005720C1" w:rsidRPr="004E35C0" w:rsidRDefault="005720C1" w:rsidP="00507E39">
      <w:pPr>
        <w:spacing w:after="0" w:line="240" w:lineRule="auto"/>
        <w:jc w:val="both"/>
        <w:rPr>
          <w:rFonts w:ascii="Times New Roman" w:hAnsi="Times New Roman"/>
          <w:sz w:val="24"/>
          <w:szCs w:val="24"/>
        </w:rPr>
      </w:pPr>
      <w:r>
        <w:rPr>
          <w:noProof/>
        </w:rPr>
        <w:drawing>
          <wp:inline distT="0" distB="0" distL="0" distR="0">
            <wp:extent cx="4572000" cy="2049780"/>
            <wp:effectExtent l="0" t="0" r="0" b="7620"/>
            <wp:docPr id="1642423064"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наблюдается значительное снижение показателей качества в 10-11 классах. В 7 и 9 классах динамика положительная. В целом в сравнении с прошлым учебным годом показатель качества выше на 5,2%.</w:t>
      </w: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История России. Всеобщая история</w:t>
      </w:r>
    </w:p>
    <w:p w:rsidR="005720C1" w:rsidRPr="00730E9F"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13.</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437"/>
        <w:gridCol w:w="1417"/>
        <w:gridCol w:w="1559"/>
        <w:gridCol w:w="992"/>
      </w:tblGrid>
      <w:tr w:rsidR="005720C1" w:rsidRPr="0040546D" w:rsidTr="000258D4">
        <w:trPr>
          <w:trHeight w:val="105"/>
        </w:trPr>
        <w:tc>
          <w:tcPr>
            <w:tcW w:w="1951" w:type="dxa"/>
            <w:vMerge w:val="restart"/>
            <w:shd w:val="clear" w:color="auto" w:fill="auto"/>
          </w:tcPr>
          <w:p w:rsidR="005720C1" w:rsidRPr="0040546D" w:rsidRDefault="005720C1" w:rsidP="00507E39">
            <w:pPr>
              <w:spacing w:after="0" w:line="240" w:lineRule="auto"/>
              <w:jc w:val="both"/>
              <w:rPr>
                <w:rFonts w:ascii="Times New Roman" w:hAnsi="Times New Roman"/>
                <w:sz w:val="24"/>
                <w:szCs w:val="24"/>
              </w:rPr>
            </w:pPr>
            <w:r w:rsidRPr="0040546D">
              <w:rPr>
                <w:rFonts w:ascii="Times New Roman" w:hAnsi="Times New Roman"/>
                <w:sz w:val="24"/>
                <w:szCs w:val="24"/>
              </w:rPr>
              <w:t>История</w:t>
            </w:r>
          </w:p>
        </w:tc>
        <w:tc>
          <w:tcPr>
            <w:tcW w:w="1559" w:type="dxa"/>
            <w:shd w:val="clear" w:color="auto" w:fill="auto"/>
          </w:tcPr>
          <w:p w:rsidR="005720C1" w:rsidRPr="00361534" w:rsidRDefault="005720C1" w:rsidP="00507E39">
            <w:pPr>
              <w:spacing w:after="0" w:line="240" w:lineRule="auto"/>
              <w:jc w:val="both"/>
              <w:rPr>
                <w:rFonts w:ascii="Times New Roman" w:hAnsi="Times New Roman"/>
                <w:sz w:val="24"/>
                <w:szCs w:val="24"/>
              </w:rPr>
            </w:pPr>
            <w:r w:rsidRPr="00361534">
              <w:rPr>
                <w:rFonts w:ascii="Times New Roman" w:hAnsi="Times New Roman"/>
                <w:sz w:val="24"/>
                <w:szCs w:val="24"/>
              </w:rPr>
              <w:t>Учебный год</w:t>
            </w:r>
          </w:p>
          <w:p w:rsidR="005720C1" w:rsidRPr="0040546D" w:rsidRDefault="005720C1" w:rsidP="00507E39">
            <w:pPr>
              <w:spacing w:after="0" w:line="240" w:lineRule="auto"/>
              <w:jc w:val="both"/>
              <w:rPr>
                <w:rFonts w:ascii="Times New Roman" w:hAnsi="Times New Roman"/>
                <w:sz w:val="24"/>
                <w:szCs w:val="24"/>
              </w:rPr>
            </w:pPr>
          </w:p>
        </w:tc>
        <w:tc>
          <w:tcPr>
            <w:tcW w:w="1437"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1-4</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 xml:space="preserve"> классы</w:t>
            </w:r>
          </w:p>
        </w:tc>
        <w:tc>
          <w:tcPr>
            <w:tcW w:w="1417"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 xml:space="preserve">5-9 </w:t>
            </w:r>
          </w:p>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классы</w:t>
            </w:r>
          </w:p>
        </w:tc>
        <w:tc>
          <w:tcPr>
            <w:tcW w:w="1559" w:type="dxa"/>
            <w:shd w:val="clear" w:color="auto" w:fill="auto"/>
          </w:tcPr>
          <w:p w:rsidR="005720C1" w:rsidRPr="00361534" w:rsidRDefault="005720C1" w:rsidP="00507E39">
            <w:pPr>
              <w:spacing w:after="0" w:line="240" w:lineRule="auto"/>
              <w:jc w:val="both"/>
              <w:rPr>
                <w:rFonts w:ascii="Times New Roman" w:hAnsi="Times New Roman"/>
                <w:b/>
                <w:sz w:val="24"/>
                <w:szCs w:val="24"/>
              </w:rPr>
            </w:pPr>
            <w:r w:rsidRPr="00361534">
              <w:rPr>
                <w:rFonts w:ascii="Times New Roman" w:hAnsi="Times New Roman"/>
                <w:b/>
                <w:sz w:val="24"/>
                <w:szCs w:val="24"/>
              </w:rPr>
              <w:t>10-11</w:t>
            </w:r>
          </w:p>
          <w:p w:rsidR="005720C1" w:rsidRPr="0040546D" w:rsidRDefault="005720C1" w:rsidP="00507E39">
            <w:pPr>
              <w:spacing w:after="0" w:line="240" w:lineRule="auto"/>
              <w:ind w:left="-106" w:right="-111"/>
              <w:jc w:val="both"/>
              <w:rPr>
                <w:rFonts w:ascii="Times New Roman" w:hAnsi="Times New Roman"/>
                <w:sz w:val="24"/>
                <w:szCs w:val="24"/>
              </w:rPr>
            </w:pPr>
            <w:r w:rsidRPr="00361534">
              <w:rPr>
                <w:rFonts w:ascii="Times New Roman" w:hAnsi="Times New Roman"/>
                <w:b/>
                <w:sz w:val="24"/>
                <w:szCs w:val="24"/>
              </w:rPr>
              <w:t xml:space="preserve"> классы</w:t>
            </w:r>
          </w:p>
        </w:tc>
        <w:tc>
          <w:tcPr>
            <w:tcW w:w="992" w:type="dxa"/>
            <w:shd w:val="clear" w:color="auto" w:fill="auto"/>
          </w:tcPr>
          <w:p w:rsidR="005720C1" w:rsidRPr="0040546D" w:rsidRDefault="005720C1" w:rsidP="00507E39">
            <w:pPr>
              <w:spacing w:after="0" w:line="240" w:lineRule="auto"/>
              <w:jc w:val="both"/>
              <w:rPr>
                <w:rFonts w:ascii="Times New Roman" w:hAnsi="Times New Roman"/>
                <w:sz w:val="24"/>
                <w:szCs w:val="24"/>
              </w:rPr>
            </w:pPr>
            <w:r w:rsidRPr="00361534">
              <w:rPr>
                <w:rFonts w:ascii="Times New Roman" w:hAnsi="Times New Roman"/>
                <w:b/>
                <w:sz w:val="24"/>
                <w:szCs w:val="24"/>
              </w:rPr>
              <w:t>Итого</w:t>
            </w:r>
          </w:p>
        </w:tc>
      </w:tr>
      <w:tr w:rsidR="000258D4" w:rsidRPr="0040546D" w:rsidTr="000258D4">
        <w:trPr>
          <w:trHeight w:val="10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3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43,9</w:t>
            </w:r>
          </w:p>
        </w:tc>
        <w:tc>
          <w:tcPr>
            <w:tcW w:w="1559"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80,0</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48,5</w:t>
            </w:r>
          </w:p>
        </w:tc>
      </w:tr>
      <w:tr w:rsidR="000258D4" w:rsidRPr="0040546D" w:rsidTr="000258D4">
        <w:trPr>
          <w:trHeight w:val="10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43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47</w:t>
            </w:r>
          </w:p>
        </w:tc>
        <w:tc>
          <w:tcPr>
            <w:tcW w:w="1559"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90</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52</w:t>
            </w:r>
          </w:p>
        </w:tc>
      </w:tr>
      <w:tr w:rsidR="000258D4" w:rsidRPr="0040546D" w:rsidTr="000258D4">
        <w:trPr>
          <w:trHeight w:val="10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43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50</w:t>
            </w:r>
          </w:p>
        </w:tc>
        <w:tc>
          <w:tcPr>
            <w:tcW w:w="1559"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Pr>
                <w:rFonts w:ascii="Times New Roman" w:hAnsi="Times New Roman"/>
                <w:sz w:val="24"/>
                <w:szCs w:val="24"/>
              </w:rPr>
              <w:t>83,3</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52,8</w:t>
            </w:r>
          </w:p>
        </w:tc>
      </w:tr>
    </w:tbl>
    <w:p w:rsidR="005720C1" w:rsidRPr="005003BE" w:rsidRDefault="005720C1" w:rsidP="00507E39">
      <w:pPr>
        <w:spacing w:after="0" w:line="240" w:lineRule="auto"/>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sz w:val="24"/>
          <w:szCs w:val="24"/>
        </w:rPr>
      </w:pPr>
      <w:r>
        <w:rPr>
          <w:noProof/>
        </w:rPr>
        <w:drawing>
          <wp:inline distT="0" distB="0" distL="0" distR="0">
            <wp:extent cx="4572000" cy="1882140"/>
            <wp:effectExtent l="0" t="0" r="0" b="3810"/>
            <wp:docPr id="831274524"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sidRPr="00240A07">
        <w:rPr>
          <w:rFonts w:ascii="Times New Roman" w:hAnsi="Times New Roman"/>
          <w:b/>
          <w:sz w:val="24"/>
          <w:szCs w:val="24"/>
        </w:rPr>
        <w:t>Выводы:</w:t>
      </w:r>
      <w:r>
        <w:rPr>
          <w:rFonts w:ascii="Times New Roman" w:hAnsi="Times New Roman"/>
          <w:sz w:val="24"/>
          <w:szCs w:val="24"/>
        </w:rPr>
        <w:t xml:space="preserve"> Положительная динамика отмечена в 5-9 классах. Значительное снижение показателей наблюдается в 10-11 классах -на 6,7%. Среди причин следует указать на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В целом, повышение в сравнении с результатами прошлого учебного года составляет 0,8%.</w:t>
      </w:r>
    </w:p>
    <w:p w:rsidR="001D39A7" w:rsidRDefault="001D39A7" w:rsidP="00507E39">
      <w:pPr>
        <w:spacing w:after="0" w:line="240" w:lineRule="auto"/>
        <w:ind w:firstLine="709"/>
        <w:jc w:val="both"/>
        <w:rPr>
          <w:rFonts w:ascii="Times New Roman" w:hAnsi="Times New Roman"/>
          <w:b/>
          <w:sz w:val="24"/>
          <w:szCs w:val="24"/>
        </w:rPr>
      </w:pPr>
    </w:p>
    <w:p w:rsidR="001D39A7" w:rsidRDefault="001D39A7" w:rsidP="00507E39">
      <w:pPr>
        <w:spacing w:after="0" w:line="240" w:lineRule="auto"/>
        <w:ind w:firstLine="709"/>
        <w:jc w:val="both"/>
        <w:rPr>
          <w:rFonts w:ascii="Times New Roman" w:hAnsi="Times New Roman"/>
          <w:b/>
          <w:sz w:val="24"/>
          <w:szCs w:val="24"/>
        </w:rPr>
      </w:pPr>
    </w:p>
    <w:p w:rsidR="001D39A7" w:rsidRDefault="001D39A7" w:rsidP="00507E39">
      <w:pPr>
        <w:spacing w:after="0" w:line="240" w:lineRule="auto"/>
        <w:ind w:firstLine="709"/>
        <w:jc w:val="both"/>
        <w:rPr>
          <w:rFonts w:ascii="Times New Roman" w:hAnsi="Times New Roman"/>
          <w:b/>
          <w:sz w:val="24"/>
          <w:szCs w:val="24"/>
        </w:rPr>
      </w:pPr>
    </w:p>
    <w:p w:rsidR="003F0AB0" w:rsidRDefault="003F0AB0"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Обществознание</w:t>
      </w:r>
    </w:p>
    <w:p w:rsidR="005720C1" w:rsidRPr="00730E9F"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14.</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447"/>
        <w:gridCol w:w="1275"/>
        <w:gridCol w:w="1276"/>
        <w:gridCol w:w="992"/>
      </w:tblGrid>
      <w:tr w:rsidR="005720C1" w:rsidRPr="00C002E3" w:rsidTr="000258D4">
        <w:trPr>
          <w:trHeight w:val="105"/>
        </w:trPr>
        <w:tc>
          <w:tcPr>
            <w:tcW w:w="1951" w:type="dxa"/>
            <w:vMerge w:val="restart"/>
            <w:shd w:val="clear" w:color="auto" w:fill="auto"/>
          </w:tcPr>
          <w:p w:rsidR="005720C1" w:rsidRPr="0040546D" w:rsidRDefault="005720C1" w:rsidP="00507E39">
            <w:pPr>
              <w:spacing w:after="0" w:line="240" w:lineRule="auto"/>
              <w:jc w:val="both"/>
              <w:rPr>
                <w:rFonts w:ascii="Times New Roman" w:hAnsi="Times New Roman"/>
                <w:sz w:val="24"/>
                <w:szCs w:val="24"/>
              </w:rPr>
            </w:pPr>
            <w:r w:rsidRPr="0040546D">
              <w:rPr>
                <w:rFonts w:ascii="Times New Roman" w:hAnsi="Times New Roman"/>
                <w:sz w:val="24"/>
                <w:szCs w:val="24"/>
              </w:rPr>
              <w:t xml:space="preserve">Обществознание </w:t>
            </w:r>
          </w:p>
        </w:tc>
        <w:tc>
          <w:tcPr>
            <w:tcW w:w="1559" w:type="dxa"/>
            <w:shd w:val="clear" w:color="auto" w:fill="auto"/>
          </w:tcPr>
          <w:p w:rsidR="005720C1" w:rsidRPr="00C002E3" w:rsidRDefault="005720C1" w:rsidP="00507E39">
            <w:pPr>
              <w:spacing w:after="0" w:line="240" w:lineRule="auto"/>
              <w:jc w:val="both"/>
              <w:rPr>
                <w:rFonts w:ascii="Times New Roman" w:hAnsi="Times New Roman"/>
                <w:sz w:val="24"/>
                <w:szCs w:val="24"/>
              </w:rPr>
            </w:pPr>
            <w:r w:rsidRPr="00C002E3">
              <w:rPr>
                <w:rFonts w:ascii="Times New Roman" w:hAnsi="Times New Roman"/>
                <w:sz w:val="24"/>
                <w:szCs w:val="24"/>
              </w:rPr>
              <w:t>Учебный год</w:t>
            </w:r>
          </w:p>
          <w:p w:rsidR="005720C1" w:rsidRPr="0040546D" w:rsidRDefault="005720C1" w:rsidP="00507E39">
            <w:pPr>
              <w:spacing w:after="0" w:line="240" w:lineRule="auto"/>
              <w:jc w:val="both"/>
              <w:rPr>
                <w:rFonts w:ascii="Times New Roman" w:hAnsi="Times New Roman"/>
                <w:sz w:val="24"/>
                <w:szCs w:val="24"/>
              </w:rPr>
            </w:pPr>
          </w:p>
        </w:tc>
        <w:tc>
          <w:tcPr>
            <w:tcW w:w="1447"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1-4</w:t>
            </w:r>
          </w:p>
          <w:p w:rsidR="005720C1" w:rsidRPr="0040546D"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 xml:space="preserve"> классы</w:t>
            </w:r>
          </w:p>
        </w:tc>
        <w:tc>
          <w:tcPr>
            <w:tcW w:w="1275"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 xml:space="preserve">5-9 </w:t>
            </w:r>
          </w:p>
          <w:p w:rsidR="005720C1" w:rsidRPr="0040546D"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классы</w:t>
            </w:r>
          </w:p>
        </w:tc>
        <w:tc>
          <w:tcPr>
            <w:tcW w:w="1276"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10-11</w:t>
            </w:r>
          </w:p>
          <w:p w:rsidR="005720C1" w:rsidRPr="0040546D" w:rsidRDefault="005720C1" w:rsidP="00507E39">
            <w:pPr>
              <w:spacing w:after="0" w:line="240" w:lineRule="auto"/>
              <w:ind w:left="-106" w:right="-111"/>
              <w:jc w:val="both"/>
              <w:rPr>
                <w:rFonts w:ascii="Times New Roman" w:hAnsi="Times New Roman"/>
                <w:sz w:val="24"/>
                <w:szCs w:val="24"/>
              </w:rPr>
            </w:pPr>
            <w:r w:rsidRPr="00C002E3">
              <w:rPr>
                <w:rFonts w:ascii="Times New Roman" w:hAnsi="Times New Roman"/>
                <w:b/>
                <w:sz w:val="24"/>
                <w:szCs w:val="24"/>
              </w:rPr>
              <w:t xml:space="preserve"> классы</w:t>
            </w:r>
          </w:p>
        </w:tc>
        <w:tc>
          <w:tcPr>
            <w:tcW w:w="992" w:type="dxa"/>
            <w:shd w:val="clear" w:color="auto" w:fill="auto"/>
          </w:tcPr>
          <w:p w:rsidR="005720C1" w:rsidRPr="0040546D"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Итого</w:t>
            </w:r>
          </w:p>
        </w:tc>
      </w:tr>
      <w:tr w:rsidR="000258D4" w:rsidRPr="00C002E3" w:rsidTr="000258D4">
        <w:trPr>
          <w:trHeight w:val="10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4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275"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40,5</w:t>
            </w:r>
          </w:p>
        </w:tc>
        <w:tc>
          <w:tcPr>
            <w:tcW w:w="1276"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80</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47</w:t>
            </w:r>
          </w:p>
        </w:tc>
      </w:tr>
      <w:tr w:rsidR="000258D4" w:rsidRPr="00C002E3" w:rsidTr="000258D4">
        <w:trPr>
          <w:trHeight w:val="105"/>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44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275"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48</w:t>
            </w:r>
          </w:p>
        </w:tc>
        <w:tc>
          <w:tcPr>
            <w:tcW w:w="1276"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sidRPr="0040546D">
              <w:rPr>
                <w:rFonts w:ascii="Times New Roman" w:hAnsi="Times New Roman"/>
                <w:sz w:val="24"/>
                <w:szCs w:val="24"/>
              </w:rPr>
              <w:t>75</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52</w:t>
            </w:r>
          </w:p>
        </w:tc>
      </w:tr>
      <w:tr w:rsidR="000258D4" w:rsidRPr="00C002E3" w:rsidTr="000258D4">
        <w:trPr>
          <w:trHeight w:val="191"/>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44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275"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46,9</w:t>
            </w:r>
          </w:p>
        </w:tc>
        <w:tc>
          <w:tcPr>
            <w:tcW w:w="1276" w:type="dxa"/>
            <w:shd w:val="clear" w:color="auto" w:fill="auto"/>
          </w:tcPr>
          <w:p w:rsidR="000258D4" w:rsidRPr="0040546D" w:rsidRDefault="000258D4" w:rsidP="00507E39">
            <w:pPr>
              <w:spacing w:after="0" w:line="240" w:lineRule="auto"/>
              <w:ind w:left="-106" w:right="-111"/>
              <w:jc w:val="both"/>
              <w:rPr>
                <w:rFonts w:ascii="Times New Roman" w:hAnsi="Times New Roman"/>
                <w:sz w:val="24"/>
                <w:szCs w:val="24"/>
              </w:rPr>
            </w:pPr>
            <w:r>
              <w:rPr>
                <w:rFonts w:ascii="Times New Roman" w:hAnsi="Times New Roman"/>
                <w:sz w:val="24"/>
                <w:szCs w:val="24"/>
              </w:rPr>
              <w:t>83,3</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50,9</w:t>
            </w:r>
          </w:p>
        </w:tc>
      </w:tr>
    </w:tbl>
    <w:p w:rsidR="005720C1" w:rsidRPr="005003BE"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sz w:val="24"/>
          <w:szCs w:val="24"/>
        </w:rPr>
      </w:pPr>
      <w:r>
        <w:rPr>
          <w:noProof/>
        </w:rPr>
        <w:drawing>
          <wp:inline distT="0" distB="0" distL="0" distR="0">
            <wp:extent cx="4591050" cy="1501140"/>
            <wp:effectExtent l="19050" t="0" r="19050" b="3810"/>
            <wp:docPr id="63325514"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Положительная динамика отмечена в 10-11 классах. В 5-9 классахснижение по сравнению с позапрошлым годом и повышение по сравнению с прошлым годом. Среди причин следует указать на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В целом, снижение в сравнении с результатами прошлого учебного года составляет 1,1%.</w:t>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География</w:t>
      </w:r>
    </w:p>
    <w:p w:rsidR="005720C1" w:rsidRPr="00730E9F"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15.</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447"/>
        <w:gridCol w:w="1417"/>
        <w:gridCol w:w="1418"/>
        <w:gridCol w:w="992"/>
      </w:tblGrid>
      <w:tr w:rsidR="005720C1" w:rsidRPr="00C002E3" w:rsidTr="000258D4">
        <w:trPr>
          <w:trHeight w:val="90"/>
        </w:trPr>
        <w:tc>
          <w:tcPr>
            <w:tcW w:w="1951" w:type="dxa"/>
            <w:vMerge w:val="restart"/>
            <w:shd w:val="clear" w:color="auto" w:fill="auto"/>
          </w:tcPr>
          <w:p w:rsidR="005720C1" w:rsidRPr="0040546D" w:rsidRDefault="005720C1" w:rsidP="00507E39">
            <w:pPr>
              <w:spacing w:after="0" w:line="240" w:lineRule="auto"/>
              <w:jc w:val="both"/>
              <w:rPr>
                <w:rFonts w:ascii="Times New Roman" w:hAnsi="Times New Roman"/>
                <w:sz w:val="24"/>
                <w:szCs w:val="24"/>
              </w:rPr>
            </w:pPr>
            <w:r w:rsidRPr="0040546D">
              <w:rPr>
                <w:rFonts w:ascii="Times New Roman" w:hAnsi="Times New Roman"/>
                <w:sz w:val="24"/>
                <w:szCs w:val="24"/>
              </w:rPr>
              <w:t>География</w:t>
            </w:r>
          </w:p>
        </w:tc>
        <w:tc>
          <w:tcPr>
            <w:tcW w:w="1559" w:type="dxa"/>
            <w:shd w:val="clear" w:color="auto" w:fill="auto"/>
          </w:tcPr>
          <w:p w:rsidR="005720C1" w:rsidRPr="00C002E3" w:rsidRDefault="005720C1" w:rsidP="00507E39">
            <w:pPr>
              <w:spacing w:after="0" w:line="240" w:lineRule="auto"/>
              <w:jc w:val="both"/>
              <w:rPr>
                <w:rFonts w:ascii="Times New Roman" w:hAnsi="Times New Roman"/>
                <w:sz w:val="24"/>
                <w:szCs w:val="24"/>
              </w:rPr>
            </w:pPr>
            <w:r w:rsidRPr="00C002E3">
              <w:rPr>
                <w:rFonts w:ascii="Times New Roman" w:hAnsi="Times New Roman"/>
                <w:sz w:val="24"/>
                <w:szCs w:val="24"/>
              </w:rPr>
              <w:t>Учебный год</w:t>
            </w:r>
          </w:p>
          <w:p w:rsidR="005720C1" w:rsidRPr="0040546D" w:rsidRDefault="005720C1" w:rsidP="00507E39">
            <w:pPr>
              <w:spacing w:after="0" w:line="240" w:lineRule="auto"/>
              <w:jc w:val="both"/>
              <w:rPr>
                <w:rFonts w:ascii="Times New Roman" w:hAnsi="Times New Roman"/>
                <w:sz w:val="24"/>
                <w:szCs w:val="24"/>
              </w:rPr>
            </w:pPr>
          </w:p>
        </w:tc>
        <w:tc>
          <w:tcPr>
            <w:tcW w:w="1447"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1-4</w:t>
            </w:r>
          </w:p>
          <w:p w:rsidR="005720C1" w:rsidRPr="0040546D"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 xml:space="preserve"> классы</w:t>
            </w:r>
          </w:p>
        </w:tc>
        <w:tc>
          <w:tcPr>
            <w:tcW w:w="1417"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 xml:space="preserve">5-9 </w:t>
            </w:r>
          </w:p>
          <w:p w:rsidR="005720C1" w:rsidRPr="0040546D"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классы</w:t>
            </w:r>
          </w:p>
        </w:tc>
        <w:tc>
          <w:tcPr>
            <w:tcW w:w="1418"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10-11</w:t>
            </w:r>
          </w:p>
          <w:p w:rsidR="005720C1" w:rsidRPr="0040546D"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 xml:space="preserve"> классы</w:t>
            </w:r>
          </w:p>
        </w:tc>
        <w:tc>
          <w:tcPr>
            <w:tcW w:w="992" w:type="dxa"/>
            <w:shd w:val="clear" w:color="auto" w:fill="auto"/>
          </w:tcPr>
          <w:p w:rsidR="005720C1" w:rsidRPr="0040546D"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Итого</w:t>
            </w:r>
          </w:p>
        </w:tc>
      </w:tr>
      <w:tr w:rsidR="000258D4" w:rsidRPr="00C002E3" w:rsidTr="000258D4">
        <w:trPr>
          <w:trHeight w:val="90"/>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4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51,4</w:t>
            </w:r>
          </w:p>
        </w:tc>
        <w:tc>
          <w:tcPr>
            <w:tcW w:w="1418"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96</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57,1</w:t>
            </w:r>
          </w:p>
        </w:tc>
      </w:tr>
      <w:tr w:rsidR="000258D4" w:rsidRPr="00C002E3" w:rsidTr="000258D4">
        <w:trPr>
          <w:trHeight w:val="90"/>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44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54</w:t>
            </w:r>
          </w:p>
        </w:tc>
        <w:tc>
          <w:tcPr>
            <w:tcW w:w="1418"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100</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sidRPr="0040546D">
              <w:rPr>
                <w:rFonts w:ascii="Times New Roman" w:hAnsi="Times New Roman"/>
                <w:sz w:val="24"/>
                <w:szCs w:val="24"/>
              </w:rPr>
              <w:t>59</w:t>
            </w:r>
          </w:p>
        </w:tc>
      </w:tr>
      <w:tr w:rsidR="000258D4" w:rsidRPr="00C002E3" w:rsidTr="000258D4">
        <w:trPr>
          <w:trHeight w:val="90"/>
        </w:trPr>
        <w:tc>
          <w:tcPr>
            <w:tcW w:w="1951" w:type="dxa"/>
            <w:vMerge/>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447" w:type="dxa"/>
            <w:shd w:val="clear" w:color="auto" w:fill="auto"/>
          </w:tcPr>
          <w:p w:rsidR="000258D4" w:rsidRPr="0040546D"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57,7</w:t>
            </w:r>
          </w:p>
        </w:tc>
        <w:tc>
          <w:tcPr>
            <w:tcW w:w="1418"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83,3</w:t>
            </w:r>
          </w:p>
        </w:tc>
        <w:tc>
          <w:tcPr>
            <w:tcW w:w="992" w:type="dxa"/>
            <w:shd w:val="clear" w:color="auto" w:fill="auto"/>
          </w:tcPr>
          <w:p w:rsidR="000258D4" w:rsidRPr="0040546D" w:rsidRDefault="000258D4" w:rsidP="00507E39">
            <w:pPr>
              <w:spacing w:after="0" w:line="240" w:lineRule="auto"/>
              <w:jc w:val="both"/>
              <w:rPr>
                <w:rFonts w:ascii="Times New Roman" w:hAnsi="Times New Roman"/>
                <w:sz w:val="24"/>
                <w:szCs w:val="24"/>
              </w:rPr>
            </w:pPr>
            <w:r>
              <w:rPr>
                <w:rFonts w:ascii="Times New Roman" w:hAnsi="Times New Roman"/>
                <w:sz w:val="24"/>
                <w:szCs w:val="24"/>
              </w:rPr>
              <w:t>59,9</w:t>
            </w:r>
          </w:p>
        </w:tc>
      </w:tr>
    </w:tbl>
    <w:p w:rsidR="005720C1" w:rsidRPr="005003BE"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sz w:val="24"/>
          <w:szCs w:val="24"/>
        </w:rPr>
      </w:pPr>
      <w:r>
        <w:rPr>
          <w:noProof/>
        </w:rPr>
        <w:drawing>
          <wp:inline distT="0" distB="0" distL="0" distR="0">
            <wp:extent cx="4572000" cy="1531620"/>
            <wp:effectExtent l="19050" t="0" r="19050" b="0"/>
            <wp:docPr id="1519429833"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Положительная динамика отмечена в 5-9 классах. В 10-11 классах снижение по сравнению с позапрошлым годом и прошлым годом. Среди причин следует указать на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В целом, повышение в сравнении с результатами прошлого учебного года составляет 0,9 %.</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16.</w:t>
      </w:r>
    </w:p>
    <w:p w:rsidR="005720C1" w:rsidRDefault="005720C1" w:rsidP="00507E39">
      <w:pPr>
        <w:spacing w:after="0" w:line="240" w:lineRule="auto"/>
        <w:ind w:firstLine="709"/>
        <w:jc w:val="both"/>
        <w:rPr>
          <w:rFonts w:ascii="Times New Roman" w:hAnsi="Times New Roman"/>
          <w:b/>
          <w:sz w:val="24"/>
          <w:szCs w:val="24"/>
        </w:rPr>
      </w:pPr>
      <w:r w:rsidRPr="00285180">
        <w:rPr>
          <w:rFonts w:ascii="Times New Roman" w:hAnsi="Times New Roman"/>
          <w:b/>
          <w:sz w:val="24"/>
          <w:szCs w:val="24"/>
        </w:rPr>
        <w:t>Физика</w:t>
      </w:r>
    </w:p>
    <w:p w:rsidR="005720C1" w:rsidRPr="005003BE" w:rsidRDefault="005720C1" w:rsidP="00507E39">
      <w:pPr>
        <w:spacing w:after="0" w:line="240" w:lineRule="auto"/>
        <w:ind w:firstLine="709"/>
        <w:jc w:val="both"/>
        <w:rPr>
          <w:rFonts w:ascii="Times New Roman" w:hAnsi="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588"/>
        <w:gridCol w:w="1418"/>
        <w:gridCol w:w="1559"/>
        <w:gridCol w:w="992"/>
      </w:tblGrid>
      <w:tr w:rsidR="005720C1" w:rsidRPr="00C002E3" w:rsidTr="000258D4">
        <w:trPr>
          <w:trHeight w:val="120"/>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Физика</w:t>
            </w:r>
          </w:p>
        </w:tc>
        <w:tc>
          <w:tcPr>
            <w:tcW w:w="1559" w:type="dxa"/>
            <w:shd w:val="clear" w:color="auto" w:fill="auto"/>
          </w:tcPr>
          <w:p w:rsidR="005720C1" w:rsidRPr="00C002E3" w:rsidRDefault="005720C1" w:rsidP="00507E39">
            <w:pPr>
              <w:spacing w:after="0" w:line="240" w:lineRule="auto"/>
              <w:jc w:val="both"/>
              <w:rPr>
                <w:rFonts w:ascii="Times New Roman" w:hAnsi="Times New Roman"/>
                <w:sz w:val="24"/>
                <w:szCs w:val="24"/>
              </w:rPr>
            </w:pPr>
            <w:r w:rsidRPr="00C002E3">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1588"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1-4</w:t>
            </w:r>
          </w:p>
          <w:p w:rsidR="005720C1" w:rsidRPr="004E3E1B"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 xml:space="preserve"> классы</w:t>
            </w:r>
          </w:p>
        </w:tc>
        <w:tc>
          <w:tcPr>
            <w:tcW w:w="1418"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 xml:space="preserve">5-9 </w:t>
            </w:r>
          </w:p>
          <w:p w:rsidR="005720C1" w:rsidRPr="004E3E1B"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классы</w:t>
            </w:r>
          </w:p>
        </w:tc>
        <w:tc>
          <w:tcPr>
            <w:tcW w:w="1559" w:type="dxa"/>
            <w:shd w:val="clear" w:color="auto" w:fill="auto"/>
          </w:tcPr>
          <w:p w:rsidR="005720C1" w:rsidRPr="00C002E3" w:rsidRDefault="005720C1" w:rsidP="00507E39">
            <w:pPr>
              <w:spacing w:after="0" w:line="240" w:lineRule="auto"/>
              <w:jc w:val="both"/>
              <w:rPr>
                <w:rFonts w:ascii="Times New Roman" w:hAnsi="Times New Roman"/>
                <w:b/>
                <w:sz w:val="24"/>
                <w:szCs w:val="24"/>
              </w:rPr>
            </w:pPr>
            <w:r w:rsidRPr="00C002E3">
              <w:rPr>
                <w:rFonts w:ascii="Times New Roman" w:hAnsi="Times New Roman"/>
                <w:b/>
                <w:sz w:val="24"/>
                <w:szCs w:val="24"/>
              </w:rPr>
              <w:t>10-11</w:t>
            </w:r>
          </w:p>
          <w:p w:rsidR="005720C1" w:rsidRPr="004E3E1B"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jc w:val="both"/>
              <w:rPr>
                <w:rFonts w:ascii="Times New Roman" w:hAnsi="Times New Roman"/>
                <w:sz w:val="24"/>
                <w:szCs w:val="24"/>
              </w:rPr>
            </w:pPr>
            <w:r w:rsidRPr="00C002E3">
              <w:rPr>
                <w:rFonts w:ascii="Times New Roman" w:hAnsi="Times New Roman"/>
                <w:b/>
                <w:sz w:val="24"/>
                <w:szCs w:val="24"/>
              </w:rPr>
              <w:t>Итого</w:t>
            </w:r>
          </w:p>
        </w:tc>
      </w:tr>
      <w:tr w:rsidR="000258D4" w:rsidRPr="00C002E3" w:rsidTr="000258D4">
        <w:trPr>
          <w:trHeight w:val="120"/>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588"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418"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46,7</w:t>
            </w:r>
          </w:p>
        </w:tc>
        <w:tc>
          <w:tcPr>
            <w:tcW w:w="1559"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96</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57,4</w:t>
            </w:r>
          </w:p>
        </w:tc>
      </w:tr>
      <w:tr w:rsidR="000258D4" w:rsidRPr="00C002E3" w:rsidTr="000258D4">
        <w:trPr>
          <w:trHeight w:val="120"/>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588"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418"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52</w:t>
            </w:r>
          </w:p>
        </w:tc>
        <w:tc>
          <w:tcPr>
            <w:tcW w:w="1559"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59</w:t>
            </w:r>
          </w:p>
        </w:tc>
      </w:tr>
      <w:tr w:rsidR="000258D4" w:rsidRPr="00C002E3" w:rsidTr="000258D4">
        <w:trPr>
          <w:trHeight w:val="120"/>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588"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418"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58</w:t>
            </w:r>
          </w:p>
        </w:tc>
        <w:tc>
          <w:tcPr>
            <w:tcW w:w="1559"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81,3</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60,7</w:t>
            </w:r>
          </w:p>
        </w:tc>
      </w:tr>
    </w:tbl>
    <w:p w:rsidR="005720C1" w:rsidRDefault="005720C1" w:rsidP="00507E39">
      <w:pPr>
        <w:spacing w:after="0" w:line="240" w:lineRule="auto"/>
        <w:jc w:val="both"/>
        <w:rPr>
          <w:rFonts w:ascii="Times New Roman" w:hAnsi="Times New Roman"/>
          <w:sz w:val="24"/>
          <w:szCs w:val="24"/>
        </w:rPr>
      </w:pPr>
    </w:p>
    <w:p w:rsidR="005720C1" w:rsidRDefault="005720C1" w:rsidP="00507E39">
      <w:pPr>
        <w:spacing w:after="0" w:line="240" w:lineRule="auto"/>
        <w:jc w:val="both"/>
        <w:rPr>
          <w:rFonts w:ascii="Times New Roman" w:hAnsi="Times New Roman"/>
          <w:sz w:val="24"/>
          <w:szCs w:val="24"/>
        </w:rPr>
      </w:pPr>
      <w:r>
        <w:rPr>
          <w:noProof/>
        </w:rPr>
        <w:lastRenderedPageBreak/>
        <w:drawing>
          <wp:inline distT="0" distB="0" distL="0" distR="0">
            <wp:extent cx="4572000" cy="1714500"/>
            <wp:effectExtent l="19050" t="0" r="19050" b="0"/>
            <wp:docPr id="1770879600"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Положительная динамика отмечена в 5-9 классах. В 10-11 классах отмечается снижение показателей – на 18,7%. Среди причин следует указать на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В целом, повышение в сравнении с результатами прошлого учебного года составляет 1,7%.</w:t>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Химия</w:t>
      </w:r>
    </w:p>
    <w:p w:rsidR="005720C1" w:rsidRPr="00730E9F"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17.</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447"/>
        <w:gridCol w:w="1559"/>
        <w:gridCol w:w="1276"/>
        <w:gridCol w:w="992"/>
      </w:tblGrid>
      <w:tr w:rsidR="005720C1" w:rsidRPr="00A056E3" w:rsidTr="000258D4">
        <w:trPr>
          <w:trHeight w:val="135"/>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Химия</w:t>
            </w:r>
          </w:p>
        </w:tc>
        <w:tc>
          <w:tcPr>
            <w:tcW w:w="1559" w:type="dxa"/>
            <w:shd w:val="clear" w:color="auto" w:fill="auto"/>
          </w:tcPr>
          <w:p w:rsidR="005720C1" w:rsidRPr="00A056E3" w:rsidRDefault="005720C1" w:rsidP="00507E39">
            <w:pPr>
              <w:spacing w:after="0" w:line="240" w:lineRule="auto"/>
              <w:jc w:val="both"/>
              <w:rPr>
                <w:rFonts w:ascii="Times New Roman" w:hAnsi="Times New Roman"/>
                <w:sz w:val="24"/>
                <w:szCs w:val="24"/>
              </w:rPr>
            </w:pPr>
            <w:r w:rsidRPr="00A056E3">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1447"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1-4</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 xml:space="preserve"> классы</w:t>
            </w:r>
          </w:p>
        </w:tc>
        <w:tc>
          <w:tcPr>
            <w:tcW w:w="1559"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 xml:space="preserve">5-9 </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классы</w:t>
            </w:r>
          </w:p>
        </w:tc>
        <w:tc>
          <w:tcPr>
            <w:tcW w:w="1276"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10-11</w:t>
            </w:r>
          </w:p>
          <w:p w:rsidR="005720C1" w:rsidRPr="004E3E1B" w:rsidRDefault="005720C1" w:rsidP="00507E39">
            <w:pPr>
              <w:spacing w:after="0" w:line="240" w:lineRule="auto"/>
              <w:ind w:left="-106" w:right="-111"/>
              <w:jc w:val="both"/>
              <w:rPr>
                <w:rFonts w:ascii="Times New Roman" w:hAnsi="Times New Roman"/>
                <w:sz w:val="24"/>
                <w:szCs w:val="24"/>
              </w:rPr>
            </w:pPr>
            <w:r w:rsidRPr="00A056E3">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Итого</w:t>
            </w:r>
          </w:p>
        </w:tc>
      </w:tr>
      <w:tr w:rsidR="000258D4" w:rsidRPr="00A056E3" w:rsidTr="000258D4">
        <w:trPr>
          <w:trHeight w:val="13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47"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50,9</w:t>
            </w:r>
          </w:p>
        </w:tc>
        <w:tc>
          <w:tcPr>
            <w:tcW w:w="1276" w:type="dxa"/>
            <w:shd w:val="clear" w:color="auto" w:fill="auto"/>
          </w:tcPr>
          <w:p w:rsidR="000258D4" w:rsidRPr="004E3E1B" w:rsidRDefault="000258D4"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80</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60,3</w:t>
            </w:r>
          </w:p>
        </w:tc>
      </w:tr>
      <w:tr w:rsidR="000258D4" w:rsidRPr="00A056E3" w:rsidTr="000258D4">
        <w:trPr>
          <w:trHeight w:val="13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447"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45</w:t>
            </w:r>
          </w:p>
        </w:tc>
        <w:tc>
          <w:tcPr>
            <w:tcW w:w="1276" w:type="dxa"/>
            <w:shd w:val="clear" w:color="auto" w:fill="auto"/>
          </w:tcPr>
          <w:p w:rsidR="000258D4" w:rsidRPr="004E3E1B" w:rsidRDefault="000258D4"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85</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54</w:t>
            </w:r>
          </w:p>
        </w:tc>
      </w:tr>
      <w:tr w:rsidR="000258D4" w:rsidRPr="00A056E3" w:rsidTr="000258D4">
        <w:trPr>
          <w:trHeight w:val="13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447"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52,1</w:t>
            </w:r>
          </w:p>
        </w:tc>
        <w:tc>
          <w:tcPr>
            <w:tcW w:w="1276" w:type="dxa"/>
            <w:shd w:val="clear" w:color="auto" w:fill="auto"/>
          </w:tcPr>
          <w:p w:rsidR="000258D4" w:rsidRPr="004E3E1B" w:rsidRDefault="000258D4" w:rsidP="00507E39">
            <w:pPr>
              <w:spacing w:after="0" w:line="240" w:lineRule="auto"/>
              <w:ind w:left="-106" w:right="-111"/>
              <w:jc w:val="both"/>
              <w:rPr>
                <w:rFonts w:ascii="Times New Roman" w:hAnsi="Times New Roman"/>
                <w:sz w:val="24"/>
                <w:szCs w:val="24"/>
              </w:rPr>
            </w:pPr>
            <w:r>
              <w:rPr>
                <w:rFonts w:ascii="Times New Roman" w:hAnsi="Times New Roman"/>
                <w:sz w:val="24"/>
                <w:szCs w:val="24"/>
              </w:rPr>
              <w:t>77,8</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57,1</w:t>
            </w:r>
          </w:p>
        </w:tc>
      </w:tr>
    </w:tbl>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jc w:val="both"/>
        <w:rPr>
          <w:rFonts w:ascii="Times New Roman" w:hAnsi="Times New Roman"/>
          <w:sz w:val="24"/>
          <w:szCs w:val="24"/>
        </w:rPr>
      </w:pPr>
      <w:r>
        <w:rPr>
          <w:noProof/>
        </w:rPr>
        <w:drawing>
          <wp:inline distT="0" distB="0" distL="0" distR="0">
            <wp:extent cx="4457700" cy="1668780"/>
            <wp:effectExtent l="19050" t="0" r="19050" b="7620"/>
            <wp:docPr id="190707577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наблюдается снижение показателей качества в пределах допустимой нормы в 10-11 классах.  В целом, повышение показателей в сравнении с результатами прошлого учебного года составляет 3,1%, что говорит о стабильности результатов, объективности оценивания и высоком уровне качества преподавания предмета.</w:t>
      </w: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Биология</w:t>
      </w:r>
    </w:p>
    <w:p w:rsidR="005720C1" w:rsidRPr="00730E9F"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18.</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305"/>
        <w:gridCol w:w="1276"/>
        <w:gridCol w:w="1701"/>
        <w:gridCol w:w="992"/>
      </w:tblGrid>
      <w:tr w:rsidR="005720C1" w:rsidRPr="00A056E3" w:rsidTr="000258D4">
        <w:trPr>
          <w:trHeight w:val="105"/>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Биология</w:t>
            </w:r>
          </w:p>
        </w:tc>
        <w:tc>
          <w:tcPr>
            <w:tcW w:w="1559" w:type="dxa"/>
            <w:shd w:val="clear" w:color="auto" w:fill="auto"/>
          </w:tcPr>
          <w:p w:rsidR="005720C1" w:rsidRPr="00A056E3" w:rsidRDefault="005720C1" w:rsidP="00507E39">
            <w:pPr>
              <w:spacing w:after="0" w:line="240" w:lineRule="auto"/>
              <w:jc w:val="both"/>
              <w:rPr>
                <w:rFonts w:ascii="Times New Roman" w:hAnsi="Times New Roman"/>
                <w:sz w:val="24"/>
                <w:szCs w:val="24"/>
              </w:rPr>
            </w:pPr>
            <w:r w:rsidRPr="00A056E3">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1305"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1-4</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 xml:space="preserve"> классы</w:t>
            </w:r>
          </w:p>
        </w:tc>
        <w:tc>
          <w:tcPr>
            <w:tcW w:w="1276"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 xml:space="preserve">5-9 </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классы</w:t>
            </w:r>
          </w:p>
        </w:tc>
        <w:tc>
          <w:tcPr>
            <w:tcW w:w="1701"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10-11</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Итого</w:t>
            </w:r>
          </w:p>
        </w:tc>
      </w:tr>
      <w:tr w:rsidR="000258D4" w:rsidRPr="00A056E3" w:rsidTr="000258D4">
        <w:trPr>
          <w:trHeight w:val="10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305"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276"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46,2</w:t>
            </w:r>
          </w:p>
        </w:tc>
        <w:tc>
          <w:tcPr>
            <w:tcW w:w="1701"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96</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52,5</w:t>
            </w:r>
          </w:p>
        </w:tc>
      </w:tr>
      <w:tr w:rsidR="000258D4" w:rsidRPr="00A056E3" w:rsidTr="000258D4">
        <w:trPr>
          <w:trHeight w:val="10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305"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276"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51</w:t>
            </w:r>
          </w:p>
        </w:tc>
        <w:tc>
          <w:tcPr>
            <w:tcW w:w="1701"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56</w:t>
            </w:r>
          </w:p>
        </w:tc>
      </w:tr>
      <w:tr w:rsidR="000258D4" w:rsidRPr="00A056E3" w:rsidTr="000258D4">
        <w:trPr>
          <w:trHeight w:val="10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305"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276"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51,5</w:t>
            </w:r>
          </w:p>
        </w:tc>
        <w:tc>
          <w:tcPr>
            <w:tcW w:w="1701"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83,3</w:t>
            </w: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54,2</w:t>
            </w:r>
          </w:p>
        </w:tc>
      </w:tr>
    </w:tbl>
    <w:p w:rsidR="005720C1" w:rsidRPr="005003BE"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sz w:val="24"/>
          <w:szCs w:val="24"/>
        </w:rPr>
      </w:pPr>
      <w:r>
        <w:rPr>
          <w:noProof/>
        </w:rPr>
        <w:lastRenderedPageBreak/>
        <w:drawing>
          <wp:inline distT="0" distB="0" distL="0" distR="0">
            <wp:extent cx="4572000" cy="2087880"/>
            <wp:effectExtent l="0" t="0" r="0" b="7620"/>
            <wp:docPr id="1378777702"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незначительная положительная динамика отмечена в 5-9 классах. Значительное снижение показателей – на 16,7% наблюдается в 10-11 классах. Среди причин следует указать на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необъективность оценивания.  В целом, снижение показателей в сравнении с результатами прошлого учебного года составляет -1,8%.</w:t>
      </w:r>
    </w:p>
    <w:p w:rsidR="005720C1" w:rsidRDefault="005720C1" w:rsidP="00507E39">
      <w:pPr>
        <w:tabs>
          <w:tab w:val="left" w:pos="6950"/>
        </w:tabs>
        <w:spacing w:after="0"/>
        <w:jc w:val="both"/>
        <w:rPr>
          <w:rFonts w:ascii="Times New Roman" w:hAnsi="Times New Roman"/>
          <w:b/>
          <w:sz w:val="24"/>
          <w:szCs w:val="24"/>
        </w:rPr>
      </w:pPr>
    </w:p>
    <w:p w:rsidR="005720C1" w:rsidRDefault="005720C1" w:rsidP="00507E39">
      <w:pPr>
        <w:tabs>
          <w:tab w:val="left" w:pos="6950"/>
        </w:tabs>
        <w:spacing w:after="0"/>
        <w:jc w:val="both"/>
        <w:rPr>
          <w:rFonts w:ascii="Times New Roman" w:hAnsi="Times New Roman"/>
          <w:b/>
          <w:sz w:val="24"/>
          <w:szCs w:val="24"/>
        </w:rPr>
      </w:pPr>
      <w:r>
        <w:rPr>
          <w:rFonts w:ascii="Times New Roman" w:hAnsi="Times New Roman"/>
          <w:b/>
          <w:sz w:val="24"/>
          <w:szCs w:val="24"/>
        </w:rPr>
        <w:t>Окружающий мир.</w:t>
      </w:r>
    </w:p>
    <w:p w:rsidR="005720C1" w:rsidRPr="00730E9F"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t>Таблица 19.</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1163"/>
        <w:gridCol w:w="1276"/>
        <w:gridCol w:w="1417"/>
        <w:gridCol w:w="992"/>
      </w:tblGrid>
      <w:tr w:rsidR="005720C1" w:rsidRPr="00A056E3" w:rsidTr="000258D4">
        <w:trPr>
          <w:trHeight w:val="105"/>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Окружающий мир</w:t>
            </w:r>
          </w:p>
        </w:tc>
        <w:tc>
          <w:tcPr>
            <w:tcW w:w="1559" w:type="dxa"/>
            <w:shd w:val="clear" w:color="auto" w:fill="auto"/>
          </w:tcPr>
          <w:p w:rsidR="005720C1" w:rsidRPr="00A056E3" w:rsidRDefault="005720C1" w:rsidP="00507E39">
            <w:pPr>
              <w:spacing w:after="0" w:line="240" w:lineRule="auto"/>
              <w:jc w:val="both"/>
              <w:rPr>
                <w:rFonts w:ascii="Times New Roman" w:hAnsi="Times New Roman"/>
                <w:sz w:val="24"/>
                <w:szCs w:val="24"/>
              </w:rPr>
            </w:pPr>
            <w:r w:rsidRPr="00A056E3">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1163"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1-4</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 xml:space="preserve"> классы</w:t>
            </w:r>
          </w:p>
        </w:tc>
        <w:tc>
          <w:tcPr>
            <w:tcW w:w="1276"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 xml:space="preserve">5-9 </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классы</w:t>
            </w:r>
          </w:p>
        </w:tc>
        <w:tc>
          <w:tcPr>
            <w:tcW w:w="1417" w:type="dxa"/>
            <w:shd w:val="clear" w:color="auto" w:fill="auto"/>
          </w:tcPr>
          <w:p w:rsidR="005720C1" w:rsidRPr="00A056E3" w:rsidRDefault="005720C1" w:rsidP="00507E39">
            <w:pPr>
              <w:spacing w:after="0" w:line="240" w:lineRule="auto"/>
              <w:jc w:val="both"/>
              <w:rPr>
                <w:rFonts w:ascii="Times New Roman" w:hAnsi="Times New Roman"/>
                <w:b/>
                <w:sz w:val="24"/>
                <w:szCs w:val="24"/>
              </w:rPr>
            </w:pPr>
            <w:r w:rsidRPr="00A056E3">
              <w:rPr>
                <w:rFonts w:ascii="Times New Roman" w:hAnsi="Times New Roman"/>
                <w:b/>
                <w:sz w:val="24"/>
                <w:szCs w:val="24"/>
              </w:rPr>
              <w:t>10-11</w:t>
            </w:r>
          </w:p>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jc w:val="both"/>
              <w:rPr>
                <w:rFonts w:ascii="Times New Roman" w:hAnsi="Times New Roman"/>
                <w:sz w:val="24"/>
                <w:szCs w:val="24"/>
              </w:rPr>
            </w:pPr>
            <w:r w:rsidRPr="00A056E3">
              <w:rPr>
                <w:rFonts w:ascii="Times New Roman" w:hAnsi="Times New Roman"/>
                <w:b/>
                <w:sz w:val="24"/>
                <w:szCs w:val="24"/>
              </w:rPr>
              <w:t>Итого</w:t>
            </w:r>
          </w:p>
        </w:tc>
      </w:tr>
      <w:tr w:rsidR="000258D4" w:rsidRPr="00A056E3" w:rsidTr="000258D4">
        <w:trPr>
          <w:trHeight w:val="10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163"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72,7</w:t>
            </w:r>
          </w:p>
        </w:tc>
        <w:tc>
          <w:tcPr>
            <w:tcW w:w="1276"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r>
      <w:tr w:rsidR="000258D4" w:rsidRPr="00A056E3" w:rsidTr="000258D4">
        <w:trPr>
          <w:trHeight w:val="10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1163"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69</w:t>
            </w:r>
          </w:p>
        </w:tc>
        <w:tc>
          <w:tcPr>
            <w:tcW w:w="1276"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sidRPr="004E3E1B">
              <w:rPr>
                <w:rFonts w:ascii="Times New Roman" w:hAnsi="Times New Roman"/>
                <w:sz w:val="24"/>
                <w:szCs w:val="24"/>
              </w:rPr>
              <w:t>69</w:t>
            </w:r>
          </w:p>
        </w:tc>
      </w:tr>
      <w:tr w:rsidR="000258D4" w:rsidRPr="00A056E3" w:rsidTr="000258D4">
        <w:trPr>
          <w:trHeight w:val="10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1163"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75</w:t>
            </w:r>
          </w:p>
        </w:tc>
        <w:tc>
          <w:tcPr>
            <w:tcW w:w="1276"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417" w:type="dxa"/>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992" w:type="dxa"/>
            <w:shd w:val="clear" w:color="auto" w:fill="auto"/>
          </w:tcPr>
          <w:p w:rsidR="000258D4" w:rsidRPr="004E3E1B" w:rsidRDefault="000258D4" w:rsidP="00507E39">
            <w:pPr>
              <w:spacing w:after="0" w:line="240" w:lineRule="auto"/>
              <w:jc w:val="both"/>
              <w:rPr>
                <w:rFonts w:ascii="Times New Roman" w:hAnsi="Times New Roman"/>
                <w:sz w:val="24"/>
                <w:szCs w:val="24"/>
              </w:rPr>
            </w:pPr>
            <w:r>
              <w:rPr>
                <w:rFonts w:ascii="Times New Roman" w:hAnsi="Times New Roman"/>
                <w:sz w:val="24"/>
                <w:szCs w:val="24"/>
              </w:rPr>
              <w:t>75</w:t>
            </w:r>
          </w:p>
        </w:tc>
      </w:tr>
    </w:tbl>
    <w:p w:rsidR="005720C1" w:rsidRDefault="005720C1" w:rsidP="00507E39">
      <w:pPr>
        <w:tabs>
          <w:tab w:val="left" w:pos="6950"/>
        </w:tabs>
        <w:spacing w:after="0"/>
        <w:jc w:val="both"/>
        <w:rPr>
          <w:noProof/>
        </w:rPr>
      </w:pPr>
    </w:p>
    <w:p w:rsidR="005720C1" w:rsidRDefault="005720C1" w:rsidP="00507E39">
      <w:pPr>
        <w:tabs>
          <w:tab w:val="left" w:pos="6950"/>
        </w:tabs>
        <w:spacing w:after="0"/>
        <w:jc w:val="both"/>
        <w:rPr>
          <w:rFonts w:ascii="Times New Roman" w:hAnsi="Times New Roman"/>
          <w:b/>
          <w:sz w:val="24"/>
          <w:szCs w:val="24"/>
        </w:rPr>
      </w:pPr>
      <w:r>
        <w:rPr>
          <w:noProof/>
        </w:rPr>
        <w:drawing>
          <wp:inline distT="0" distB="0" distL="0" distR="0">
            <wp:extent cx="4572000" cy="2209800"/>
            <wp:effectExtent l="0" t="0" r="0" b="0"/>
            <wp:docPr id="864861454"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отмечена положительная динамика на 6% по сравнению с прошлым годом. </w:t>
      </w:r>
    </w:p>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tabs>
          <w:tab w:val="left" w:pos="6950"/>
        </w:tabs>
        <w:spacing w:after="0"/>
        <w:jc w:val="both"/>
        <w:rPr>
          <w:rFonts w:ascii="Times New Roman" w:hAnsi="Times New Roman"/>
          <w:b/>
          <w:sz w:val="24"/>
          <w:szCs w:val="24"/>
        </w:rPr>
      </w:pPr>
      <w:bookmarkStart w:id="5" w:name="_Hlk140264459"/>
      <w:r>
        <w:rPr>
          <w:rFonts w:ascii="Times New Roman" w:hAnsi="Times New Roman"/>
          <w:b/>
          <w:sz w:val="24"/>
          <w:szCs w:val="24"/>
        </w:rPr>
        <w:t>Музыка</w:t>
      </w:r>
    </w:p>
    <w:p w:rsidR="005720C1" w:rsidRPr="00730E9F"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t>Таблица 20.</w:t>
      </w: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992"/>
        <w:gridCol w:w="992"/>
        <w:gridCol w:w="992"/>
        <w:gridCol w:w="992"/>
      </w:tblGrid>
      <w:tr w:rsidR="005720C1" w:rsidRPr="00FE43BC" w:rsidTr="000258D4">
        <w:trPr>
          <w:trHeight w:val="195"/>
        </w:trPr>
        <w:tc>
          <w:tcPr>
            <w:tcW w:w="1951" w:type="dxa"/>
            <w:vMerge w:val="restart"/>
            <w:shd w:val="clear" w:color="auto" w:fill="auto"/>
          </w:tcPr>
          <w:bookmarkEnd w:id="5"/>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Музыка</w:t>
            </w:r>
          </w:p>
          <w:p w:rsidR="005720C1" w:rsidRPr="004E3E1B" w:rsidRDefault="005720C1" w:rsidP="00507E39">
            <w:pPr>
              <w:spacing w:after="0" w:line="240" w:lineRule="auto"/>
              <w:jc w:val="both"/>
              <w:rPr>
                <w:rFonts w:ascii="Times New Roman" w:hAnsi="Times New Roman"/>
                <w:sz w:val="24"/>
                <w:szCs w:val="24"/>
              </w:rPr>
            </w:pPr>
          </w:p>
          <w:p w:rsidR="005720C1" w:rsidRPr="004E3E1B" w:rsidRDefault="005720C1" w:rsidP="00507E39">
            <w:pPr>
              <w:spacing w:after="0" w:line="240" w:lineRule="auto"/>
              <w:jc w:val="both"/>
              <w:rPr>
                <w:rFonts w:ascii="Times New Roman" w:hAnsi="Times New Roman"/>
                <w:sz w:val="24"/>
                <w:szCs w:val="24"/>
              </w:rPr>
            </w:pPr>
          </w:p>
        </w:tc>
        <w:tc>
          <w:tcPr>
            <w:tcW w:w="1559" w:type="dxa"/>
            <w:shd w:val="clear" w:color="auto" w:fill="auto"/>
          </w:tcPr>
          <w:p w:rsidR="005720C1" w:rsidRPr="00FE43BC" w:rsidRDefault="005720C1" w:rsidP="00507E39">
            <w:pPr>
              <w:spacing w:after="0" w:line="240" w:lineRule="auto"/>
              <w:jc w:val="both"/>
              <w:rPr>
                <w:rFonts w:ascii="Times New Roman" w:hAnsi="Times New Roman"/>
                <w:sz w:val="24"/>
                <w:szCs w:val="24"/>
              </w:rPr>
            </w:pPr>
            <w:r w:rsidRPr="00FE43BC">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1-4</w:t>
            </w:r>
          </w:p>
          <w:p w:rsidR="005720C1" w:rsidRPr="004E3E1B" w:rsidRDefault="005720C1" w:rsidP="00507E39">
            <w:pPr>
              <w:spacing w:after="0" w:line="240" w:lineRule="auto"/>
              <w:ind w:left="-108"/>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 xml:space="preserve">5-9 </w:t>
            </w:r>
          </w:p>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10-11</w:t>
            </w:r>
          </w:p>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Итого</w:t>
            </w:r>
          </w:p>
        </w:tc>
      </w:tr>
      <w:tr w:rsidR="000258D4" w:rsidRPr="004E3E1B" w:rsidTr="000258D4">
        <w:trPr>
          <w:trHeight w:val="19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992" w:type="dxa"/>
            <w:shd w:val="clear" w:color="auto" w:fill="auto"/>
          </w:tcPr>
          <w:p w:rsidR="000258D4" w:rsidRPr="004E3E1B" w:rsidRDefault="000258D4" w:rsidP="00507E39">
            <w:pPr>
              <w:spacing w:after="0" w:line="240" w:lineRule="auto"/>
              <w:ind w:lef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100</w:t>
            </w:r>
          </w:p>
        </w:tc>
      </w:tr>
      <w:tr w:rsidR="000258D4" w:rsidRPr="004E3E1B" w:rsidTr="000258D4">
        <w:trPr>
          <w:trHeight w:val="19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992" w:type="dxa"/>
            <w:shd w:val="clear" w:color="auto" w:fill="auto"/>
          </w:tcPr>
          <w:p w:rsidR="000258D4" w:rsidRPr="004E3E1B" w:rsidRDefault="000258D4" w:rsidP="00507E39">
            <w:pPr>
              <w:spacing w:after="0" w:line="240" w:lineRule="auto"/>
              <w:ind w:lef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96</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97</w:t>
            </w:r>
          </w:p>
        </w:tc>
      </w:tr>
      <w:tr w:rsidR="000258D4" w:rsidRPr="004E3E1B" w:rsidTr="000258D4">
        <w:trPr>
          <w:trHeight w:val="195"/>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992" w:type="dxa"/>
            <w:shd w:val="clear" w:color="auto" w:fill="auto"/>
          </w:tcPr>
          <w:p w:rsidR="000258D4" w:rsidRPr="004E3E1B" w:rsidRDefault="000258D4" w:rsidP="00507E39">
            <w:pPr>
              <w:spacing w:after="0" w:line="240" w:lineRule="auto"/>
              <w:ind w:left="-108"/>
              <w:jc w:val="both"/>
              <w:rPr>
                <w:rFonts w:ascii="Times New Roman" w:hAnsi="Times New Roman"/>
                <w:sz w:val="24"/>
                <w:szCs w:val="24"/>
              </w:rPr>
            </w:pPr>
            <w:r>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97,5</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98,5</w:t>
            </w:r>
          </w:p>
        </w:tc>
      </w:tr>
    </w:tbl>
    <w:p w:rsidR="005720C1" w:rsidRPr="008F7F36" w:rsidRDefault="005720C1" w:rsidP="00507E39">
      <w:pPr>
        <w:tabs>
          <w:tab w:val="left" w:pos="6950"/>
        </w:tabs>
        <w:spacing w:after="0"/>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sz w:val="24"/>
          <w:szCs w:val="24"/>
        </w:rPr>
      </w:pPr>
      <w:r>
        <w:rPr>
          <w:noProof/>
        </w:rPr>
        <w:lastRenderedPageBreak/>
        <w:drawing>
          <wp:inline distT="0" distB="0" distL="0" distR="0">
            <wp:extent cx="4572000" cy="2171700"/>
            <wp:effectExtent l="19050" t="0" r="19050" b="0"/>
            <wp:docPr id="731131432"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Pr="008C45A2"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наблюдается стабильно высокий уровень качественных показателей.</w:t>
      </w:r>
    </w:p>
    <w:p w:rsidR="005720C1" w:rsidRDefault="005720C1" w:rsidP="00507E39">
      <w:pPr>
        <w:tabs>
          <w:tab w:val="left" w:pos="6950"/>
        </w:tabs>
        <w:spacing w:after="0"/>
        <w:jc w:val="both"/>
        <w:rPr>
          <w:rFonts w:ascii="Times New Roman" w:hAnsi="Times New Roman"/>
          <w:b/>
          <w:sz w:val="24"/>
          <w:szCs w:val="24"/>
        </w:rPr>
      </w:pPr>
    </w:p>
    <w:p w:rsidR="005720C1" w:rsidRDefault="005720C1" w:rsidP="00507E39">
      <w:pPr>
        <w:tabs>
          <w:tab w:val="left" w:pos="6950"/>
        </w:tabs>
        <w:spacing w:after="0"/>
        <w:jc w:val="both"/>
        <w:rPr>
          <w:rFonts w:ascii="Times New Roman" w:hAnsi="Times New Roman"/>
          <w:b/>
          <w:sz w:val="24"/>
          <w:szCs w:val="24"/>
        </w:rPr>
      </w:pPr>
      <w:r>
        <w:rPr>
          <w:rFonts w:ascii="Times New Roman" w:hAnsi="Times New Roman"/>
          <w:b/>
          <w:sz w:val="24"/>
          <w:szCs w:val="24"/>
        </w:rPr>
        <w:t>Изобразительное искусство</w:t>
      </w:r>
    </w:p>
    <w:p w:rsidR="005720C1" w:rsidRPr="00F50C9E"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t>Таблица 21.</w:t>
      </w: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992"/>
        <w:gridCol w:w="992"/>
        <w:gridCol w:w="992"/>
        <w:gridCol w:w="992"/>
      </w:tblGrid>
      <w:tr w:rsidR="005720C1" w:rsidRPr="00FE43BC" w:rsidTr="000258D4">
        <w:trPr>
          <w:trHeight w:val="210"/>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Изобразительное искусство</w:t>
            </w:r>
          </w:p>
        </w:tc>
        <w:tc>
          <w:tcPr>
            <w:tcW w:w="1559" w:type="dxa"/>
            <w:shd w:val="clear" w:color="auto" w:fill="auto"/>
          </w:tcPr>
          <w:p w:rsidR="005720C1" w:rsidRPr="00FE43BC" w:rsidRDefault="005720C1" w:rsidP="00507E39">
            <w:pPr>
              <w:spacing w:after="0" w:line="240" w:lineRule="auto"/>
              <w:jc w:val="both"/>
              <w:rPr>
                <w:rFonts w:ascii="Times New Roman" w:hAnsi="Times New Roman"/>
                <w:sz w:val="24"/>
                <w:szCs w:val="24"/>
              </w:rPr>
            </w:pPr>
            <w:r w:rsidRPr="00FE43BC">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1-4</w:t>
            </w:r>
          </w:p>
          <w:p w:rsidR="005720C1" w:rsidRPr="004E3E1B" w:rsidRDefault="005720C1" w:rsidP="00507E39">
            <w:pPr>
              <w:spacing w:after="0" w:line="240" w:lineRule="auto"/>
              <w:ind w:left="-108"/>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 xml:space="preserve">5-9 </w:t>
            </w:r>
          </w:p>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10-11</w:t>
            </w:r>
          </w:p>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Итого</w:t>
            </w:r>
          </w:p>
        </w:tc>
      </w:tr>
      <w:tr w:rsidR="000258D4" w:rsidRPr="004E3E1B" w:rsidTr="000258D4">
        <w:trPr>
          <w:trHeight w:val="210"/>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992" w:type="dxa"/>
            <w:shd w:val="clear" w:color="auto" w:fill="auto"/>
          </w:tcPr>
          <w:p w:rsidR="000258D4" w:rsidRPr="004E3E1B" w:rsidRDefault="000258D4" w:rsidP="00507E39">
            <w:pPr>
              <w:spacing w:after="0" w:line="240" w:lineRule="auto"/>
              <w:ind w:lef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98,4</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99</w:t>
            </w:r>
          </w:p>
        </w:tc>
      </w:tr>
      <w:tr w:rsidR="000258D4" w:rsidRPr="004E3E1B" w:rsidTr="000258D4">
        <w:trPr>
          <w:trHeight w:val="210"/>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992" w:type="dxa"/>
            <w:shd w:val="clear" w:color="auto" w:fill="auto"/>
          </w:tcPr>
          <w:p w:rsidR="000258D4" w:rsidRPr="004E3E1B" w:rsidRDefault="000258D4" w:rsidP="00507E39">
            <w:pPr>
              <w:spacing w:after="0" w:line="240" w:lineRule="auto"/>
              <w:ind w:lef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93</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97</w:t>
            </w:r>
          </w:p>
        </w:tc>
      </w:tr>
      <w:tr w:rsidR="000258D4" w:rsidRPr="004E3E1B" w:rsidTr="000258D4">
        <w:trPr>
          <w:trHeight w:val="210"/>
        </w:trPr>
        <w:tc>
          <w:tcPr>
            <w:tcW w:w="1951" w:type="dxa"/>
            <w:vMerge/>
            <w:shd w:val="clear" w:color="auto" w:fill="auto"/>
          </w:tcPr>
          <w:p w:rsidR="000258D4" w:rsidRPr="004E3E1B" w:rsidRDefault="000258D4" w:rsidP="00507E39">
            <w:pPr>
              <w:spacing w:after="0" w:line="240" w:lineRule="auto"/>
              <w:jc w:val="both"/>
              <w:rPr>
                <w:rFonts w:ascii="Times New Roman" w:hAnsi="Times New Roman"/>
                <w:sz w:val="24"/>
                <w:szCs w:val="24"/>
              </w:rPr>
            </w:pPr>
          </w:p>
        </w:tc>
        <w:tc>
          <w:tcPr>
            <w:tcW w:w="1559" w:type="dxa"/>
            <w:shd w:val="clear" w:color="auto" w:fill="auto"/>
          </w:tcPr>
          <w:p w:rsidR="000258D4" w:rsidRPr="00F50EC8" w:rsidRDefault="000258D4"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992" w:type="dxa"/>
            <w:shd w:val="clear" w:color="auto" w:fill="auto"/>
          </w:tcPr>
          <w:p w:rsidR="000258D4" w:rsidRPr="004E3E1B" w:rsidRDefault="000258D4" w:rsidP="00507E39">
            <w:pPr>
              <w:spacing w:after="0" w:line="240" w:lineRule="auto"/>
              <w:ind w:left="-108"/>
              <w:jc w:val="both"/>
              <w:rPr>
                <w:rFonts w:ascii="Times New Roman" w:hAnsi="Times New Roman"/>
                <w:sz w:val="24"/>
                <w:szCs w:val="24"/>
              </w:rPr>
            </w:pPr>
            <w:r>
              <w:rPr>
                <w:rFonts w:ascii="Times New Roman" w:hAnsi="Times New Roman"/>
                <w:sz w:val="24"/>
                <w:szCs w:val="24"/>
              </w:rPr>
              <w:t>100</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95,9</w:t>
            </w: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p>
        </w:tc>
        <w:tc>
          <w:tcPr>
            <w:tcW w:w="992" w:type="dxa"/>
            <w:shd w:val="clear" w:color="auto" w:fill="auto"/>
          </w:tcPr>
          <w:p w:rsidR="000258D4" w:rsidRPr="004E3E1B" w:rsidRDefault="000258D4"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97,8</w:t>
            </w:r>
          </w:p>
        </w:tc>
      </w:tr>
    </w:tbl>
    <w:p w:rsidR="005720C1" w:rsidRDefault="005720C1" w:rsidP="00507E39">
      <w:pPr>
        <w:tabs>
          <w:tab w:val="left" w:pos="6950"/>
        </w:tabs>
        <w:spacing w:after="0"/>
        <w:jc w:val="both"/>
        <w:rPr>
          <w:rFonts w:ascii="Times New Roman" w:hAnsi="Times New Roman"/>
          <w:b/>
          <w:sz w:val="24"/>
          <w:szCs w:val="24"/>
        </w:rPr>
      </w:pPr>
    </w:p>
    <w:p w:rsidR="005720C1" w:rsidRPr="008F7F36" w:rsidRDefault="005720C1" w:rsidP="00507E39">
      <w:pPr>
        <w:tabs>
          <w:tab w:val="left" w:pos="6950"/>
        </w:tabs>
        <w:spacing w:after="0"/>
        <w:jc w:val="both"/>
        <w:rPr>
          <w:rFonts w:ascii="Times New Roman" w:hAnsi="Times New Roman"/>
          <w:b/>
          <w:sz w:val="24"/>
          <w:szCs w:val="24"/>
        </w:rPr>
      </w:pPr>
      <w:r>
        <w:rPr>
          <w:noProof/>
        </w:rPr>
        <w:drawing>
          <wp:inline distT="0" distB="0" distL="0" distR="0">
            <wp:extent cx="4526280" cy="1676400"/>
            <wp:effectExtent l="19050" t="0" r="26670" b="0"/>
            <wp:docPr id="1502405112"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bookmarkStart w:id="6" w:name="_Hlk140267193"/>
      <w:r w:rsidRPr="00240A07">
        <w:rPr>
          <w:rFonts w:ascii="Times New Roman" w:hAnsi="Times New Roman"/>
          <w:b/>
          <w:sz w:val="24"/>
          <w:szCs w:val="24"/>
        </w:rPr>
        <w:t>Выводы:</w:t>
      </w:r>
      <w:r>
        <w:rPr>
          <w:rFonts w:ascii="Times New Roman" w:hAnsi="Times New Roman"/>
          <w:sz w:val="24"/>
          <w:szCs w:val="24"/>
        </w:rPr>
        <w:t xml:space="preserve"> В целом, показатели качества стабильны.</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w:t>
      </w:r>
    </w:p>
    <w:bookmarkEnd w:id="6"/>
    <w:p w:rsidR="005720C1" w:rsidRDefault="005720C1" w:rsidP="00507E39">
      <w:pPr>
        <w:tabs>
          <w:tab w:val="left" w:pos="6950"/>
        </w:tabs>
        <w:spacing w:after="0" w:line="240" w:lineRule="auto"/>
        <w:ind w:firstLine="709"/>
        <w:jc w:val="both"/>
        <w:rPr>
          <w:rFonts w:ascii="Times New Roman" w:hAnsi="Times New Roman"/>
          <w:sz w:val="24"/>
          <w:szCs w:val="24"/>
        </w:rPr>
      </w:pPr>
    </w:p>
    <w:p w:rsidR="005720C1" w:rsidRDefault="005720C1" w:rsidP="00507E39">
      <w:pPr>
        <w:tabs>
          <w:tab w:val="left" w:pos="6950"/>
        </w:tabs>
        <w:spacing w:after="0" w:line="240" w:lineRule="auto"/>
        <w:jc w:val="both"/>
        <w:rPr>
          <w:rFonts w:ascii="Times New Roman" w:hAnsi="Times New Roman"/>
          <w:b/>
          <w:sz w:val="24"/>
          <w:szCs w:val="24"/>
        </w:rPr>
      </w:pPr>
      <w:r>
        <w:rPr>
          <w:rFonts w:ascii="Times New Roman" w:hAnsi="Times New Roman"/>
          <w:b/>
          <w:sz w:val="24"/>
          <w:szCs w:val="24"/>
        </w:rPr>
        <w:t>Технология</w:t>
      </w:r>
    </w:p>
    <w:p w:rsidR="005720C1"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t>Таблица 22.</w:t>
      </w: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992"/>
        <w:gridCol w:w="992"/>
        <w:gridCol w:w="992"/>
        <w:gridCol w:w="992"/>
      </w:tblGrid>
      <w:tr w:rsidR="005720C1" w:rsidRPr="00FE43BC" w:rsidTr="000258D4">
        <w:trPr>
          <w:trHeight w:val="135"/>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Технология</w:t>
            </w:r>
          </w:p>
        </w:tc>
        <w:tc>
          <w:tcPr>
            <w:tcW w:w="1559" w:type="dxa"/>
            <w:shd w:val="clear" w:color="auto" w:fill="auto"/>
          </w:tcPr>
          <w:p w:rsidR="005720C1" w:rsidRPr="00FE43BC" w:rsidRDefault="005720C1" w:rsidP="00507E39">
            <w:pPr>
              <w:spacing w:after="0" w:line="240" w:lineRule="auto"/>
              <w:jc w:val="both"/>
              <w:rPr>
                <w:rFonts w:ascii="Times New Roman" w:hAnsi="Times New Roman"/>
                <w:sz w:val="24"/>
                <w:szCs w:val="24"/>
              </w:rPr>
            </w:pPr>
            <w:r w:rsidRPr="00FE43BC">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1-4</w:t>
            </w:r>
          </w:p>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 xml:space="preserve">5-9 </w:t>
            </w:r>
          </w:p>
          <w:p w:rsidR="005720C1" w:rsidRPr="004E3E1B" w:rsidRDefault="005720C1" w:rsidP="00507E39">
            <w:pPr>
              <w:spacing w:after="0" w:line="240" w:lineRule="auto"/>
              <w:ind w:right="-109"/>
              <w:jc w:val="both"/>
              <w:rPr>
                <w:rFonts w:ascii="Times New Roman" w:hAnsi="Times New Roman"/>
                <w:sz w:val="24"/>
                <w:szCs w:val="24"/>
              </w:rPr>
            </w:pPr>
            <w:r w:rsidRPr="00FE43BC">
              <w:rPr>
                <w:rFonts w:ascii="Times New Roman" w:hAnsi="Times New Roman"/>
                <w:b/>
                <w:sz w:val="24"/>
                <w:szCs w:val="24"/>
              </w:rPr>
              <w:t>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10-11</w:t>
            </w:r>
          </w:p>
          <w:p w:rsidR="005720C1" w:rsidRPr="004E3E1B" w:rsidRDefault="005720C1" w:rsidP="00507E39">
            <w:pPr>
              <w:spacing w:after="0" w:line="240" w:lineRule="auto"/>
              <w:ind w:left="-106" w:right="-111"/>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Итого</w:t>
            </w:r>
          </w:p>
        </w:tc>
      </w:tr>
      <w:tr w:rsidR="008C45A2" w:rsidRPr="004E3E1B" w:rsidTr="000258D4">
        <w:trPr>
          <w:trHeight w:val="135"/>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right="-109"/>
              <w:jc w:val="both"/>
              <w:rPr>
                <w:rFonts w:ascii="Times New Roman" w:hAnsi="Times New Roman"/>
                <w:sz w:val="24"/>
                <w:szCs w:val="24"/>
              </w:rPr>
            </w:pPr>
            <w:r w:rsidRPr="004E3E1B">
              <w:rPr>
                <w:rFonts w:ascii="Times New Roman" w:hAnsi="Times New Roman"/>
                <w:sz w:val="24"/>
                <w:szCs w:val="24"/>
              </w:rPr>
              <w:t>88,7</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94</w:t>
            </w:r>
          </w:p>
        </w:tc>
      </w:tr>
      <w:tr w:rsidR="008C45A2" w:rsidRPr="004E3E1B" w:rsidTr="000258D4">
        <w:trPr>
          <w:trHeight w:val="135"/>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right="-109"/>
              <w:jc w:val="both"/>
              <w:rPr>
                <w:rFonts w:ascii="Times New Roman" w:hAnsi="Times New Roman"/>
                <w:sz w:val="24"/>
                <w:szCs w:val="24"/>
              </w:rPr>
            </w:pPr>
            <w:r w:rsidRPr="004E3E1B">
              <w:rPr>
                <w:rFonts w:ascii="Times New Roman" w:hAnsi="Times New Roman"/>
                <w:sz w:val="24"/>
                <w:szCs w:val="24"/>
              </w:rPr>
              <w:t>96</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98</w:t>
            </w:r>
          </w:p>
        </w:tc>
      </w:tr>
      <w:tr w:rsidR="008C45A2" w:rsidRPr="004E3E1B" w:rsidTr="000258D4">
        <w:trPr>
          <w:trHeight w:val="135"/>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right="-109"/>
              <w:jc w:val="both"/>
              <w:rPr>
                <w:rFonts w:ascii="Times New Roman" w:hAnsi="Times New Roman"/>
                <w:sz w:val="24"/>
                <w:szCs w:val="24"/>
              </w:rPr>
            </w:pPr>
            <w:r>
              <w:rPr>
                <w:rFonts w:ascii="Times New Roman" w:hAnsi="Times New Roman"/>
                <w:sz w:val="24"/>
                <w:szCs w:val="24"/>
              </w:rPr>
              <w:t>96,4</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97,7</w:t>
            </w:r>
          </w:p>
        </w:tc>
      </w:tr>
    </w:tbl>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jc w:val="both"/>
        <w:rPr>
          <w:rFonts w:ascii="Times New Roman" w:hAnsi="Times New Roman"/>
          <w:sz w:val="24"/>
          <w:szCs w:val="24"/>
        </w:rPr>
      </w:pPr>
      <w:r>
        <w:rPr>
          <w:noProof/>
        </w:rPr>
        <w:drawing>
          <wp:inline distT="0" distB="0" distL="0" distR="0">
            <wp:extent cx="4572000" cy="1501140"/>
            <wp:effectExtent l="19050" t="0" r="19050" b="3810"/>
            <wp:docPr id="284872002"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наблюдается стабильно высокий уровень качественных показателей.</w:t>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r>
        <w:rPr>
          <w:rFonts w:ascii="Times New Roman" w:hAnsi="Times New Roman"/>
          <w:b/>
          <w:sz w:val="24"/>
          <w:szCs w:val="24"/>
        </w:rPr>
        <w:t>Основы безопасности жизнедеятельности</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23.</w:t>
      </w:r>
    </w:p>
    <w:p w:rsidR="005720C1" w:rsidRPr="005003BE" w:rsidRDefault="005720C1" w:rsidP="00507E39">
      <w:pPr>
        <w:spacing w:after="0" w:line="240" w:lineRule="auto"/>
        <w:ind w:firstLine="709"/>
        <w:jc w:val="both"/>
        <w:rPr>
          <w:rFonts w:ascii="Times New Roman" w:hAnsi="Times New Roman"/>
          <w:b/>
          <w:sz w:val="24"/>
          <w:szCs w:val="24"/>
        </w:rPr>
      </w:pP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992"/>
        <w:gridCol w:w="992"/>
        <w:gridCol w:w="992"/>
        <w:gridCol w:w="992"/>
      </w:tblGrid>
      <w:tr w:rsidR="005720C1" w:rsidRPr="00FE43BC" w:rsidTr="000258D4">
        <w:trPr>
          <w:trHeight w:val="122"/>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ОБЖ</w:t>
            </w:r>
          </w:p>
        </w:tc>
        <w:tc>
          <w:tcPr>
            <w:tcW w:w="1559" w:type="dxa"/>
            <w:shd w:val="clear" w:color="auto" w:fill="auto"/>
          </w:tcPr>
          <w:p w:rsidR="005720C1" w:rsidRPr="00FE43BC" w:rsidRDefault="005720C1" w:rsidP="00507E39">
            <w:pPr>
              <w:spacing w:after="0" w:line="240" w:lineRule="auto"/>
              <w:jc w:val="both"/>
              <w:rPr>
                <w:rFonts w:ascii="Times New Roman" w:hAnsi="Times New Roman"/>
                <w:sz w:val="24"/>
                <w:szCs w:val="24"/>
              </w:rPr>
            </w:pPr>
            <w:r w:rsidRPr="00FE43BC">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1-4</w:t>
            </w:r>
          </w:p>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 xml:space="preserve">5-9 </w:t>
            </w:r>
          </w:p>
          <w:p w:rsidR="005720C1" w:rsidRPr="004E3E1B" w:rsidRDefault="005720C1" w:rsidP="00507E39">
            <w:pPr>
              <w:spacing w:after="0" w:line="240" w:lineRule="auto"/>
              <w:ind w:right="-109"/>
              <w:jc w:val="both"/>
              <w:rPr>
                <w:rFonts w:ascii="Times New Roman" w:hAnsi="Times New Roman"/>
                <w:sz w:val="24"/>
                <w:szCs w:val="24"/>
              </w:rPr>
            </w:pPr>
            <w:r w:rsidRPr="00FE43BC">
              <w:rPr>
                <w:rFonts w:ascii="Times New Roman" w:hAnsi="Times New Roman"/>
                <w:b/>
                <w:sz w:val="24"/>
                <w:szCs w:val="24"/>
              </w:rPr>
              <w:t>классы</w:t>
            </w:r>
          </w:p>
        </w:tc>
        <w:tc>
          <w:tcPr>
            <w:tcW w:w="992" w:type="dxa"/>
            <w:shd w:val="clear" w:color="auto" w:fill="auto"/>
          </w:tcPr>
          <w:p w:rsidR="005720C1" w:rsidRPr="00FE43BC" w:rsidRDefault="005720C1" w:rsidP="00507E39">
            <w:pPr>
              <w:spacing w:after="0" w:line="240" w:lineRule="auto"/>
              <w:jc w:val="both"/>
              <w:rPr>
                <w:rFonts w:ascii="Times New Roman" w:hAnsi="Times New Roman"/>
                <w:b/>
                <w:sz w:val="24"/>
                <w:szCs w:val="24"/>
              </w:rPr>
            </w:pPr>
            <w:r w:rsidRPr="00FE43BC">
              <w:rPr>
                <w:rFonts w:ascii="Times New Roman" w:hAnsi="Times New Roman"/>
                <w:b/>
                <w:sz w:val="24"/>
                <w:szCs w:val="24"/>
              </w:rPr>
              <w:t>10-11</w:t>
            </w:r>
          </w:p>
          <w:p w:rsidR="005720C1" w:rsidRPr="004E3E1B" w:rsidRDefault="005720C1" w:rsidP="00507E39">
            <w:pPr>
              <w:spacing w:after="0" w:line="240" w:lineRule="auto"/>
              <w:ind w:left="-106" w:right="-111"/>
              <w:jc w:val="both"/>
              <w:rPr>
                <w:rFonts w:ascii="Times New Roman" w:hAnsi="Times New Roman"/>
                <w:sz w:val="24"/>
                <w:szCs w:val="24"/>
              </w:rPr>
            </w:pPr>
            <w:r w:rsidRPr="00FE43BC">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ind w:left="-108" w:right="-108"/>
              <w:jc w:val="both"/>
              <w:rPr>
                <w:rFonts w:ascii="Times New Roman" w:hAnsi="Times New Roman"/>
                <w:sz w:val="24"/>
                <w:szCs w:val="24"/>
              </w:rPr>
            </w:pPr>
            <w:r w:rsidRPr="00FE43BC">
              <w:rPr>
                <w:rFonts w:ascii="Times New Roman" w:hAnsi="Times New Roman"/>
                <w:b/>
                <w:sz w:val="24"/>
                <w:szCs w:val="24"/>
              </w:rPr>
              <w:t>Итого</w:t>
            </w:r>
          </w:p>
        </w:tc>
      </w:tr>
      <w:tr w:rsidR="008C45A2" w:rsidRPr="00FE43BC" w:rsidTr="000258D4">
        <w:trPr>
          <w:trHeight w:val="64"/>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p>
        </w:tc>
        <w:tc>
          <w:tcPr>
            <w:tcW w:w="992" w:type="dxa"/>
            <w:shd w:val="clear" w:color="auto" w:fill="auto"/>
          </w:tcPr>
          <w:p w:rsidR="008C45A2" w:rsidRPr="004E3E1B" w:rsidRDefault="008C45A2" w:rsidP="00507E39">
            <w:pPr>
              <w:spacing w:after="0" w:line="240" w:lineRule="auto"/>
              <w:ind w:right="-109"/>
              <w:jc w:val="both"/>
              <w:rPr>
                <w:rFonts w:ascii="Times New Roman" w:hAnsi="Times New Roman"/>
                <w:sz w:val="24"/>
                <w:szCs w:val="24"/>
              </w:rPr>
            </w:pPr>
            <w:r w:rsidRPr="004E3E1B">
              <w:rPr>
                <w:rFonts w:ascii="Times New Roman" w:hAnsi="Times New Roman"/>
                <w:sz w:val="24"/>
                <w:szCs w:val="24"/>
              </w:rPr>
              <w:t>78,6</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82</w:t>
            </w:r>
          </w:p>
        </w:tc>
      </w:tr>
      <w:tr w:rsidR="008C45A2" w:rsidRPr="00FE43BC" w:rsidTr="000258D4">
        <w:trPr>
          <w:trHeight w:val="64"/>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p>
        </w:tc>
        <w:tc>
          <w:tcPr>
            <w:tcW w:w="992" w:type="dxa"/>
            <w:shd w:val="clear" w:color="auto" w:fill="auto"/>
          </w:tcPr>
          <w:p w:rsidR="008C45A2" w:rsidRPr="004E3E1B" w:rsidRDefault="008C45A2" w:rsidP="00507E39">
            <w:pPr>
              <w:spacing w:after="0" w:line="240" w:lineRule="auto"/>
              <w:ind w:right="-109"/>
              <w:jc w:val="both"/>
              <w:rPr>
                <w:rFonts w:ascii="Times New Roman" w:hAnsi="Times New Roman"/>
                <w:sz w:val="24"/>
                <w:szCs w:val="24"/>
              </w:rPr>
            </w:pPr>
            <w:r w:rsidRPr="004E3E1B">
              <w:rPr>
                <w:rFonts w:ascii="Times New Roman" w:hAnsi="Times New Roman"/>
                <w:sz w:val="24"/>
                <w:szCs w:val="24"/>
              </w:rPr>
              <w:t>98</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99</w:t>
            </w:r>
          </w:p>
        </w:tc>
      </w:tr>
      <w:tr w:rsidR="008C45A2" w:rsidRPr="00FE43BC" w:rsidTr="000258D4">
        <w:trPr>
          <w:trHeight w:val="64"/>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p>
        </w:tc>
        <w:tc>
          <w:tcPr>
            <w:tcW w:w="992" w:type="dxa"/>
            <w:shd w:val="clear" w:color="auto" w:fill="auto"/>
          </w:tcPr>
          <w:p w:rsidR="008C45A2" w:rsidRPr="004E3E1B" w:rsidRDefault="008C45A2" w:rsidP="00507E39">
            <w:pPr>
              <w:spacing w:after="0" w:line="240" w:lineRule="auto"/>
              <w:ind w:right="-109"/>
              <w:jc w:val="both"/>
              <w:rPr>
                <w:rFonts w:ascii="Times New Roman" w:hAnsi="Times New Roman"/>
                <w:sz w:val="24"/>
                <w:szCs w:val="24"/>
              </w:rPr>
            </w:pPr>
            <w:r>
              <w:rPr>
                <w:rFonts w:ascii="Times New Roman" w:hAnsi="Times New Roman"/>
                <w:sz w:val="24"/>
                <w:szCs w:val="24"/>
              </w:rPr>
              <w:t>98</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Pr>
                <w:rFonts w:ascii="Times New Roman" w:hAnsi="Times New Roman"/>
                <w:sz w:val="24"/>
                <w:szCs w:val="24"/>
              </w:rPr>
              <w:t>88,9</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97</w:t>
            </w:r>
          </w:p>
        </w:tc>
      </w:tr>
    </w:tbl>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jc w:val="both"/>
        <w:rPr>
          <w:rFonts w:ascii="Times New Roman" w:hAnsi="Times New Roman"/>
          <w:b/>
          <w:sz w:val="24"/>
          <w:szCs w:val="24"/>
        </w:rPr>
      </w:pPr>
      <w:r>
        <w:rPr>
          <w:noProof/>
        </w:rPr>
        <w:drawing>
          <wp:inline distT="0" distB="0" distL="0" distR="0">
            <wp:extent cx="4572000" cy="2179320"/>
            <wp:effectExtent l="0" t="0" r="0" b="11430"/>
            <wp:docPr id="2035929324"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Снижение показателей качества в пределах допустимой нормы в 10-11классах. Среди причин следует указать на снижение мотивированности обучающихся на получение знаний, недостаточный контроль со стороны родителей (законных представителей) обучающихся, недостаточный уровень качества преподавания предмета, необъективность оценивания.  В целом, показатели качества снизились на 2%.</w:t>
      </w:r>
    </w:p>
    <w:p w:rsidR="005720C1" w:rsidRDefault="005720C1" w:rsidP="00507E39">
      <w:pPr>
        <w:tabs>
          <w:tab w:val="left" w:pos="6950"/>
        </w:tabs>
        <w:spacing w:after="0"/>
        <w:jc w:val="both"/>
        <w:rPr>
          <w:rFonts w:ascii="Times New Roman" w:hAnsi="Times New Roman"/>
          <w:b/>
          <w:sz w:val="24"/>
          <w:szCs w:val="24"/>
        </w:rPr>
      </w:pPr>
      <w:r>
        <w:rPr>
          <w:rFonts w:ascii="Times New Roman" w:hAnsi="Times New Roman"/>
          <w:b/>
          <w:sz w:val="24"/>
          <w:szCs w:val="24"/>
        </w:rPr>
        <w:t>Физическая культура</w:t>
      </w:r>
    </w:p>
    <w:p w:rsidR="005720C1"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t>Таблица 24.</w:t>
      </w:r>
    </w:p>
    <w:p w:rsidR="005720C1" w:rsidRPr="001422B5" w:rsidRDefault="005720C1" w:rsidP="00507E39">
      <w:pPr>
        <w:tabs>
          <w:tab w:val="left" w:pos="6950"/>
        </w:tabs>
        <w:spacing w:after="0"/>
        <w:jc w:val="both"/>
        <w:rPr>
          <w:rFonts w:ascii="Times New Roman" w:hAnsi="Times New Roman"/>
          <w:b/>
          <w:sz w:val="16"/>
          <w:szCs w:val="16"/>
        </w:rPr>
      </w:pP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992"/>
        <w:gridCol w:w="992"/>
        <w:gridCol w:w="992"/>
        <w:gridCol w:w="992"/>
      </w:tblGrid>
      <w:tr w:rsidR="005720C1" w:rsidRPr="004E3E1B" w:rsidTr="000258D4">
        <w:trPr>
          <w:trHeight w:val="285"/>
        </w:trPr>
        <w:tc>
          <w:tcPr>
            <w:tcW w:w="1951" w:type="dxa"/>
            <w:vMerge w:val="restart"/>
            <w:shd w:val="clear" w:color="auto" w:fill="auto"/>
          </w:tcPr>
          <w:p w:rsidR="005720C1" w:rsidRPr="004E3E1B" w:rsidRDefault="005720C1" w:rsidP="00507E39">
            <w:pPr>
              <w:spacing w:after="0" w:line="240" w:lineRule="auto"/>
              <w:jc w:val="both"/>
              <w:rPr>
                <w:rFonts w:ascii="Times New Roman" w:hAnsi="Times New Roman"/>
                <w:sz w:val="24"/>
                <w:szCs w:val="24"/>
              </w:rPr>
            </w:pPr>
            <w:r w:rsidRPr="004E3E1B">
              <w:rPr>
                <w:rFonts w:ascii="Times New Roman" w:hAnsi="Times New Roman"/>
                <w:sz w:val="24"/>
                <w:szCs w:val="24"/>
              </w:rPr>
              <w:t>Физическая культура</w:t>
            </w:r>
          </w:p>
        </w:tc>
        <w:tc>
          <w:tcPr>
            <w:tcW w:w="1559" w:type="dxa"/>
            <w:shd w:val="clear" w:color="auto" w:fill="auto"/>
          </w:tcPr>
          <w:p w:rsidR="005720C1" w:rsidRPr="0069530A" w:rsidRDefault="005720C1" w:rsidP="00507E39">
            <w:pPr>
              <w:spacing w:after="0" w:line="240" w:lineRule="auto"/>
              <w:jc w:val="both"/>
              <w:rPr>
                <w:rFonts w:ascii="Times New Roman" w:hAnsi="Times New Roman"/>
                <w:sz w:val="24"/>
                <w:szCs w:val="24"/>
              </w:rPr>
            </w:pPr>
            <w:r w:rsidRPr="0069530A">
              <w:rPr>
                <w:rFonts w:ascii="Times New Roman" w:hAnsi="Times New Roman"/>
                <w:sz w:val="24"/>
                <w:szCs w:val="24"/>
              </w:rPr>
              <w:t>Учебный год</w:t>
            </w:r>
          </w:p>
          <w:p w:rsidR="005720C1" w:rsidRPr="004E3E1B" w:rsidRDefault="005720C1" w:rsidP="00507E39">
            <w:pPr>
              <w:spacing w:after="0" w:line="240" w:lineRule="auto"/>
              <w:jc w:val="both"/>
              <w:rPr>
                <w:rFonts w:ascii="Times New Roman" w:hAnsi="Times New Roman"/>
                <w:sz w:val="24"/>
                <w:szCs w:val="24"/>
              </w:rPr>
            </w:pPr>
          </w:p>
        </w:tc>
        <w:tc>
          <w:tcPr>
            <w:tcW w:w="992" w:type="dxa"/>
            <w:shd w:val="clear" w:color="auto" w:fill="auto"/>
          </w:tcPr>
          <w:p w:rsidR="005720C1" w:rsidRPr="0069530A" w:rsidRDefault="005720C1" w:rsidP="00507E39">
            <w:pPr>
              <w:spacing w:after="0" w:line="240" w:lineRule="auto"/>
              <w:jc w:val="both"/>
              <w:rPr>
                <w:rFonts w:ascii="Times New Roman" w:hAnsi="Times New Roman"/>
                <w:b/>
                <w:sz w:val="24"/>
                <w:szCs w:val="24"/>
              </w:rPr>
            </w:pPr>
            <w:r w:rsidRPr="0069530A">
              <w:rPr>
                <w:rFonts w:ascii="Times New Roman" w:hAnsi="Times New Roman"/>
                <w:b/>
                <w:sz w:val="24"/>
                <w:szCs w:val="24"/>
              </w:rPr>
              <w:t>1-4</w:t>
            </w:r>
          </w:p>
          <w:p w:rsidR="005720C1" w:rsidRPr="004E3E1B" w:rsidRDefault="005720C1" w:rsidP="00507E39">
            <w:pPr>
              <w:spacing w:after="0" w:line="240" w:lineRule="auto"/>
              <w:ind w:left="-108" w:right="-108"/>
              <w:jc w:val="both"/>
              <w:rPr>
                <w:rFonts w:ascii="Times New Roman" w:hAnsi="Times New Roman"/>
                <w:sz w:val="24"/>
                <w:szCs w:val="24"/>
              </w:rPr>
            </w:pPr>
            <w:r w:rsidRPr="0069530A">
              <w:rPr>
                <w:rFonts w:ascii="Times New Roman" w:hAnsi="Times New Roman"/>
                <w:b/>
                <w:sz w:val="24"/>
                <w:szCs w:val="24"/>
              </w:rPr>
              <w:t xml:space="preserve"> классы</w:t>
            </w:r>
          </w:p>
        </w:tc>
        <w:tc>
          <w:tcPr>
            <w:tcW w:w="992" w:type="dxa"/>
            <w:shd w:val="clear" w:color="auto" w:fill="auto"/>
          </w:tcPr>
          <w:p w:rsidR="005720C1" w:rsidRPr="0069530A" w:rsidRDefault="005720C1" w:rsidP="00507E39">
            <w:pPr>
              <w:spacing w:after="0" w:line="240" w:lineRule="auto"/>
              <w:jc w:val="both"/>
              <w:rPr>
                <w:rFonts w:ascii="Times New Roman" w:hAnsi="Times New Roman"/>
                <w:b/>
                <w:sz w:val="24"/>
                <w:szCs w:val="24"/>
              </w:rPr>
            </w:pPr>
            <w:r w:rsidRPr="0069530A">
              <w:rPr>
                <w:rFonts w:ascii="Times New Roman" w:hAnsi="Times New Roman"/>
                <w:b/>
                <w:sz w:val="24"/>
                <w:szCs w:val="24"/>
              </w:rPr>
              <w:t xml:space="preserve">5-9 </w:t>
            </w:r>
          </w:p>
          <w:p w:rsidR="005720C1" w:rsidRPr="004E3E1B" w:rsidRDefault="005720C1" w:rsidP="00507E39">
            <w:pPr>
              <w:spacing w:after="0" w:line="240" w:lineRule="auto"/>
              <w:ind w:left="-108" w:right="-108"/>
              <w:jc w:val="both"/>
              <w:rPr>
                <w:rFonts w:ascii="Times New Roman" w:hAnsi="Times New Roman"/>
                <w:sz w:val="24"/>
                <w:szCs w:val="24"/>
              </w:rPr>
            </w:pPr>
            <w:r w:rsidRPr="0069530A">
              <w:rPr>
                <w:rFonts w:ascii="Times New Roman" w:hAnsi="Times New Roman"/>
                <w:b/>
                <w:sz w:val="24"/>
                <w:szCs w:val="24"/>
              </w:rPr>
              <w:t>классы</w:t>
            </w:r>
          </w:p>
        </w:tc>
        <w:tc>
          <w:tcPr>
            <w:tcW w:w="992" w:type="dxa"/>
            <w:shd w:val="clear" w:color="auto" w:fill="auto"/>
          </w:tcPr>
          <w:p w:rsidR="005720C1" w:rsidRPr="0069530A" w:rsidRDefault="005720C1" w:rsidP="00507E39">
            <w:pPr>
              <w:spacing w:after="0" w:line="240" w:lineRule="auto"/>
              <w:jc w:val="both"/>
              <w:rPr>
                <w:rFonts w:ascii="Times New Roman" w:hAnsi="Times New Roman"/>
                <w:b/>
                <w:sz w:val="24"/>
                <w:szCs w:val="24"/>
              </w:rPr>
            </w:pPr>
            <w:r w:rsidRPr="0069530A">
              <w:rPr>
                <w:rFonts w:ascii="Times New Roman" w:hAnsi="Times New Roman"/>
                <w:b/>
                <w:sz w:val="24"/>
                <w:szCs w:val="24"/>
              </w:rPr>
              <w:t>10-11</w:t>
            </w:r>
          </w:p>
          <w:p w:rsidR="005720C1" w:rsidRPr="004E3E1B" w:rsidRDefault="005720C1" w:rsidP="00507E39">
            <w:pPr>
              <w:spacing w:after="0" w:line="240" w:lineRule="auto"/>
              <w:ind w:left="-106" w:right="-111"/>
              <w:jc w:val="both"/>
              <w:rPr>
                <w:rFonts w:ascii="Times New Roman" w:hAnsi="Times New Roman"/>
                <w:sz w:val="24"/>
                <w:szCs w:val="24"/>
              </w:rPr>
            </w:pPr>
            <w:r w:rsidRPr="0069530A">
              <w:rPr>
                <w:rFonts w:ascii="Times New Roman" w:hAnsi="Times New Roman"/>
                <w:b/>
                <w:sz w:val="24"/>
                <w:szCs w:val="24"/>
              </w:rPr>
              <w:t xml:space="preserve"> классы</w:t>
            </w:r>
          </w:p>
        </w:tc>
        <w:tc>
          <w:tcPr>
            <w:tcW w:w="992" w:type="dxa"/>
            <w:shd w:val="clear" w:color="auto" w:fill="auto"/>
          </w:tcPr>
          <w:p w:rsidR="005720C1" w:rsidRPr="004E3E1B" w:rsidRDefault="005720C1" w:rsidP="00507E39">
            <w:pPr>
              <w:spacing w:after="0" w:line="240" w:lineRule="auto"/>
              <w:ind w:left="-108" w:right="-108"/>
              <w:jc w:val="both"/>
              <w:rPr>
                <w:rFonts w:ascii="Times New Roman" w:hAnsi="Times New Roman"/>
                <w:sz w:val="24"/>
                <w:szCs w:val="24"/>
              </w:rPr>
            </w:pPr>
            <w:r w:rsidRPr="0069530A">
              <w:rPr>
                <w:rFonts w:ascii="Times New Roman" w:hAnsi="Times New Roman"/>
                <w:b/>
                <w:sz w:val="24"/>
                <w:szCs w:val="24"/>
              </w:rPr>
              <w:t>Итого</w:t>
            </w:r>
          </w:p>
        </w:tc>
      </w:tr>
      <w:tr w:rsidR="008C45A2" w:rsidRPr="004E3E1B" w:rsidTr="000258D4">
        <w:trPr>
          <w:trHeight w:val="285"/>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2021-2022</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89</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94</w:t>
            </w:r>
          </w:p>
        </w:tc>
      </w:tr>
      <w:tr w:rsidR="008C45A2" w:rsidRPr="004E3E1B" w:rsidTr="000258D4">
        <w:trPr>
          <w:trHeight w:val="285"/>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2022-2023</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91</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sidRPr="004E3E1B">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sidRPr="004E3E1B">
              <w:rPr>
                <w:rFonts w:ascii="Times New Roman" w:hAnsi="Times New Roman"/>
                <w:sz w:val="24"/>
                <w:szCs w:val="24"/>
              </w:rPr>
              <w:t>95</w:t>
            </w:r>
          </w:p>
        </w:tc>
      </w:tr>
      <w:tr w:rsidR="008C45A2" w:rsidRPr="004E3E1B" w:rsidTr="000258D4">
        <w:trPr>
          <w:trHeight w:val="285"/>
        </w:trPr>
        <w:tc>
          <w:tcPr>
            <w:tcW w:w="1951" w:type="dxa"/>
            <w:vMerge/>
            <w:shd w:val="clear" w:color="auto" w:fill="auto"/>
          </w:tcPr>
          <w:p w:rsidR="008C45A2" w:rsidRPr="004E3E1B" w:rsidRDefault="008C45A2" w:rsidP="00507E39">
            <w:pPr>
              <w:spacing w:after="0" w:line="240" w:lineRule="auto"/>
              <w:jc w:val="both"/>
              <w:rPr>
                <w:rFonts w:ascii="Times New Roman" w:hAnsi="Times New Roman"/>
                <w:sz w:val="24"/>
                <w:szCs w:val="24"/>
              </w:rPr>
            </w:pPr>
          </w:p>
        </w:tc>
        <w:tc>
          <w:tcPr>
            <w:tcW w:w="1559" w:type="dxa"/>
            <w:shd w:val="clear" w:color="auto" w:fill="auto"/>
          </w:tcPr>
          <w:p w:rsidR="008C45A2" w:rsidRPr="00F50EC8" w:rsidRDefault="008C45A2" w:rsidP="00507E39">
            <w:pPr>
              <w:spacing w:after="0" w:line="240" w:lineRule="auto"/>
              <w:jc w:val="both"/>
              <w:rPr>
                <w:rFonts w:ascii="Times New Roman" w:hAnsi="Times New Roman"/>
                <w:sz w:val="24"/>
                <w:szCs w:val="24"/>
              </w:rPr>
            </w:pPr>
            <w:r>
              <w:rPr>
                <w:rFonts w:ascii="Times New Roman" w:hAnsi="Times New Roman"/>
                <w:sz w:val="24"/>
                <w:szCs w:val="24"/>
              </w:rPr>
              <w:t>2023</w:t>
            </w:r>
            <w:r w:rsidRPr="00A92701">
              <w:rPr>
                <w:rFonts w:ascii="Times New Roman" w:hAnsi="Times New Roman"/>
                <w:sz w:val="24"/>
                <w:szCs w:val="24"/>
              </w:rPr>
              <w:t>-202</w:t>
            </w:r>
            <w:r>
              <w:rPr>
                <w:rFonts w:ascii="Times New Roman" w:hAnsi="Times New Roman"/>
                <w:sz w:val="24"/>
                <w:szCs w:val="24"/>
              </w:rPr>
              <w:t>4</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100</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93,8</w:t>
            </w:r>
          </w:p>
        </w:tc>
        <w:tc>
          <w:tcPr>
            <w:tcW w:w="992" w:type="dxa"/>
            <w:shd w:val="clear" w:color="auto" w:fill="auto"/>
          </w:tcPr>
          <w:p w:rsidR="008C45A2" w:rsidRPr="004E3E1B" w:rsidRDefault="008C45A2" w:rsidP="00507E39">
            <w:pPr>
              <w:spacing w:after="0" w:line="240" w:lineRule="auto"/>
              <w:ind w:left="-106" w:right="-111"/>
              <w:jc w:val="both"/>
              <w:rPr>
                <w:rFonts w:ascii="Times New Roman" w:hAnsi="Times New Roman"/>
                <w:sz w:val="24"/>
                <w:szCs w:val="24"/>
              </w:rPr>
            </w:pPr>
            <w:r>
              <w:rPr>
                <w:rFonts w:ascii="Times New Roman" w:hAnsi="Times New Roman"/>
                <w:sz w:val="24"/>
                <w:szCs w:val="24"/>
              </w:rPr>
              <w:t>88,9</w:t>
            </w:r>
          </w:p>
        </w:tc>
        <w:tc>
          <w:tcPr>
            <w:tcW w:w="992" w:type="dxa"/>
            <w:shd w:val="clear" w:color="auto" w:fill="auto"/>
          </w:tcPr>
          <w:p w:rsidR="008C45A2" w:rsidRPr="004E3E1B" w:rsidRDefault="008C45A2" w:rsidP="00507E39">
            <w:pPr>
              <w:spacing w:after="0" w:line="240" w:lineRule="auto"/>
              <w:ind w:left="-108" w:right="-108"/>
              <w:jc w:val="both"/>
              <w:rPr>
                <w:rFonts w:ascii="Times New Roman" w:hAnsi="Times New Roman"/>
                <w:sz w:val="24"/>
                <w:szCs w:val="24"/>
              </w:rPr>
            </w:pPr>
            <w:r>
              <w:rPr>
                <w:rFonts w:ascii="Times New Roman" w:hAnsi="Times New Roman"/>
                <w:sz w:val="24"/>
                <w:szCs w:val="24"/>
              </w:rPr>
              <w:t>95,6</w:t>
            </w:r>
          </w:p>
        </w:tc>
      </w:tr>
    </w:tbl>
    <w:p w:rsidR="005720C1" w:rsidRDefault="005720C1" w:rsidP="00507E39">
      <w:pPr>
        <w:spacing w:after="0" w:line="240" w:lineRule="auto"/>
        <w:ind w:firstLine="709"/>
        <w:jc w:val="both"/>
        <w:rPr>
          <w:rFonts w:ascii="Times New Roman" w:hAnsi="Times New Roman"/>
          <w:sz w:val="24"/>
          <w:szCs w:val="24"/>
        </w:rPr>
      </w:pPr>
    </w:p>
    <w:p w:rsidR="005720C1" w:rsidRDefault="005720C1" w:rsidP="00507E39">
      <w:pPr>
        <w:spacing w:after="0" w:line="240" w:lineRule="auto"/>
        <w:jc w:val="both"/>
        <w:rPr>
          <w:rFonts w:ascii="Times New Roman" w:hAnsi="Times New Roman"/>
          <w:sz w:val="24"/>
          <w:szCs w:val="24"/>
        </w:rPr>
      </w:pPr>
      <w:r>
        <w:rPr>
          <w:noProof/>
        </w:rPr>
        <w:drawing>
          <wp:inline distT="0" distB="0" distL="0" distR="0">
            <wp:extent cx="4572000" cy="2019300"/>
            <wp:effectExtent l="0" t="0" r="0" b="0"/>
            <wp:docPr id="791922810"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AE73B0-3E33-29EF-821E-58526D849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sz w:val="24"/>
          <w:szCs w:val="24"/>
        </w:rPr>
      </w:pPr>
      <w:r w:rsidRPr="00240A07">
        <w:rPr>
          <w:rFonts w:ascii="Times New Roman" w:hAnsi="Times New Roman"/>
          <w:b/>
          <w:sz w:val="24"/>
          <w:szCs w:val="24"/>
        </w:rPr>
        <w:t>Выводы:</w:t>
      </w:r>
      <w:r>
        <w:rPr>
          <w:rFonts w:ascii="Times New Roman" w:hAnsi="Times New Roman"/>
          <w:sz w:val="24"/>
          <w:szCs w:val="24"/>
        </w:rPr>
        <w:t xml:space="preserve"> Стабильный показатель уровень качества знаний в 1-4 классах, незначительное повышение в 5-9 классах и снижение в 10-11 классах. В целом, повышение качества знаний на 0,6%.</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качественных показателей по учебным предметам, представлены в таблице 25 (рис.3).</w:t>
      </w:r>
    </w:p>
    <w:p w:rsidR="005720C1" w:rsidRDefault="005720C1" w:rsidP="00507E39">
      <w:pPr>
        <w:tabs>
          <w:tab w:val="left" w:pos="695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Таблица 25.</w:t>
      </w:r>
    </w:p>
    <w:p w:rsidR="005720C1" w:rsidRDefault="005720C1" w:rsidP="00507E39">
      <w:pPr>
        <w:tabs>
          <w:tab w:val="left" w:pos="6950"/>
        </w:tabs>
        <w:spacing w:after="0" w:line="240" w:lineRule="auto"/>
        <w:ind w:firstLine="709"/>
        <w:jc w:val="both"/>
        <w:rPr>
          <w:rFonts w:ascii="Times New Roman" w:hAnsi="Times New Roman"/>
          <w:sz w:val="24"/>
          <w:szCs w:val="24"/>
        </w:rPr>
      </w:pPr>
    </w:p>
    <w:tbl>
      <w:tblPr>
        <w:tblW w:w="9933" w:type="dxa"/>
        <w:tblInd w:w="98" w:type="dxa"/>
        <w:tblBorders>
          <w:left w:val="single" w:sz="8" w:space="0" w:color="auto"/>
          <w:insideH w:val="single" w:sz="8" w:space="0" w:color="auto"/>
          <w:insideV w:val="single" w:sz="8" w:space="0" w:color="auto"/>
        </w:tblBorders>
        <w:tblLayout w:type="fixed"/>
        <w:tblLook w:val="04A0"/>
      </w:tblPr>
      <w:tblGrid>
        <w:gridCol w:w="3979"/>
        <w:gridCol w:w="1134"/>
        <w:gridCol w:w="4820"/>
      </w:tblGrid>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sidRPr="00FA54A1">
              <w:rPr>
                <w:rFonts w:ascii="Times New Roman" w:hAnsi="Times New Roman"/>
                <w:color w:val="000000"/>
                <w:sz w:val="24"/>
                <w:szCs w:val="24"/>
              </w:rPr>
              <w:t>Иностранный язык (англ.)</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9,1</w:t>
            </w:r>
          </w:p>
        </w:tc>
        <w:tc>
          <w:tcPr>
            <w:tcW w:w="4820" w:type="dxa"/>
            <w:vMerge w:val="restart"/>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Математика </w:t>
            </w:r>
          </w:p>
        </w:tc>
        <w:tc>
          <w:tcPr>
            <w:tcW w:w="1134"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7,8</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Окружающий мир</w:t>
            </w:r>
          </w:p>
        </w:tc>
        <w:tc>
          <w:tcPr>
            <w:tcW w:w="1134"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Информатика </w:t>
            </w:r>
          </w:p>
        </w:tc>
        <w:tc>
          <w:tcPr>
            <w:tcW w:w="1134"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sidRPr="00FA54A1">
              <w:rPr>
                <w:rFonts w:ascii="Times New Roman" w:hAnsi="Times New Roman"/>
                <w:color w:val="000000"/>
                <w:sz w:val="24"/>
                <w:szCs w:val="24"/>
              </w:rPr>
              <w:t>Химия</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3,1</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6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sidRPr="00FA54A1">
              <w:rPr>
                <w:rFonts w:ascii="Times New Roman" w:hAnsi="Times New Roman"/>
                <w:color w:val="000000"/>
                <w:sz w:val="24"/>
                <w:szCs w:val="24"/>
              </w:rPr>
              <w:t>Русский язык</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3,0</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266"/>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Родной язык</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1,8</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Физика </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1,7</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Музыка </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1,5</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Алгебра </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261"/>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sidRPr="00FA54A1">
              <w:rPr>
                <w:rFonts w:ascii="Times New Roman" w:hAnsi="Times New Roman"/>
                <w:color w:val="000000"/>
                <w:sz w:val="24"/>
                <w:szCs w:val="24"/>
              </w:rPr>
              <w:t>География</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0,9</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sidRPr="00FA54A1">
              <w:rPr>
                <w:rFonts w:ascii="Times New Roman" w:hAnsi="Times New Roman"/>
                <w:bCs/>
                <w:color w:val="000000"/>
                <w:sz w:val="24"/>
                <w:szCs w:val="24"/>
              </w:rPr>
              <w:t>История России. Всеобщая история</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0,8</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sidRPr="00FA54A1">
              <w:rPr>
                <w:rFonts w:ascii="Times New Roman" w:hAnsi="Times New Roman"/>
                <w:color w:val="000000"/>
                <w:sz w:val="24"/>
                <w:szCs w:val="24"/>
              </w:rPr>
              <w:t>Изобразительное искусство</w:t>
            </w:r>
          </w:p>
        </w:tc>
        <w:tc>
          <w:tcPr>
            <w:tcW w:w="1134"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0,8</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sidRPr="00FA54A1">
              <w:rPr>
                <w:rFonts w:ascii="Times New Roman" w:hAnsi="Times New Roman"/>
                <w:color w:val="000000"/>
                <w:sz w:val="24"/>
                <w:szCs w:val="24"/>
              </w:rPr>
              <w:t>Физическая культура</w:t>
            </w:r>
          </w:p>
        </w:tc>
        <w:tc>
          <w:tcPr>
            <w:tcW w:w="1134" w:type="dxa"/>
            <w:tcBorders>
              <w:top w:val="single" w:sz="8" w:space="0" w:color="auto"/>
              <w:bottom w:val="single" w:sz="8" w:space="0" w:color="auto"/>
            </w:tcBorders>
            <w:shd w:val="clear" w:color="auto" w:fill="auto"/>
          </w:tcPr>
          <w:p w:rsidR="005720C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0,6</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0"/>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Геометрия </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0,3</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r w:rsidR="005720C1" w:rsidRPr="00FA54A1" w:rsidTr="000258D4">
        <w:trPr>
          <w:trHeight w:val="338"/>
        </w:trPr>
        <w:tc>
          <w:tcPr>
            <w:tcW w:w="3979"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Литература </w:t>
            </w:r>
          </w:p>
        </w:tc>
        <w:tc>
          <w:tcPr>
            <w:tcW w:w="1134" w:type="dxa"/>
            <w:tcBorders>
              <w:top w:val="single" w:sz="8" w:space="0" w:color="auto"/>
              <w:bottom w:val="single" w:sz="8" w:space="0" w:color="auto"/>
            </w:tcBorders>
            <w:shd w:val="clear" w:color="auto" w:fill="auto"/>
          </w:tcPr>
          <w:p w:rsidR="005720C1" w:rsidRPr="00FA54A1" w:rsidRDefault="005720C1" w:rsidP="00507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0,3</w:t>
            </w:r>
          </w:p>
        </w:tc>
        <w:tc>
          <w:tcPr>
            <w:tcW w:w="4820" w:type="dxa"/>
            <w:vMerge/>
          </w:tcPr>
          <w:p w:rsidR="005720C1" w:rsidRPr="00FA54A1" w:rsidRDefault="005720C1" w:rsidP="00507E39">
            <w:pPr>
              <w:spacing w:after="0" w:line="240" w:lineRule="auto"/>
              <w:jc w:val="both"/>
              <w:rPr>
                <w:rFonts w:ascii="Times New Roman" w:hAnsi="Times New Roman"/>
                <w:color w:val="000000"/>
                <w:sz w:val="24"/>
                <w:szCs w:val="24"/>
              </w:rPr>
            </w:pPr>
          </w:p>
        </w:tc>
      </w:tr>
    </w:tbl>
    <w:p w:rsidR="005720C1" w:rsidRDefault="005720C1" w:rsidP="00507E39">
      <w:pPr>
        <w:tabs>
          <w:tab w:val="left" w:pos="6950"/>
        </w:tabs>
        <w:spacing w:after="0" w:line="240" w:lineRule="auto"/>
        <w:ind w:firstLine="709"/>
        <w:jc w:val="both"/>
        <w:rPr>
          <w:rFonts w:ascii="Times New Roman" w:hAnsi="Times New Roman"/>
          <w:sz w:val="24"/>
          <w:szCs w:val="24"/>
        </w:rPr>
      </w:pPr>
    </w:p>
    <w:p w:rsidR="005720C1" w:rsidRDefault="005720C1" w:rsidP="00507E39">
      <w:pPr>
        <w:tabs>
          <w:tab w:val="left" w:pos="6950"/>
        </w:tabs>
        <w:spacing w:after="0" w:line="240" w:lineRule="auto"/>
        <w:jc w:val="both"/>
        <w:rPr>
          <w:rFonts w:ascii="Times New Roman" w:hAnsi="Times New Roman"/>
          <w:sz w:val="24"/>
          <w:szCs w:val="24"/>
        </w:rPr>
      </w:pPr>
      <w:r>
        <w:rPr>
          <w:noProof/>
        </w:rPr>
        <w:drawing>
          <wp:inline distT="0" distB="0" distL="0" distR="0">
            <wp:extent cx="6120130" cy="3358515"/>
            <wp:effectExtent l="0" t="0" r="13970" b="13335"/>
            <wp:docPr id="859967815"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949B8A8-0169-C195-34D1-B7BC5028C4B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59967815" name="Диаграмма 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949B8A8-0169-C195-34D1-B7BC5028C4BA}"/>
                        </a:ext>
                      </a:extLst>
                    </pic:cNvPr>
                    <pic:cNvPicPr>
                      <a:picLocks noGrp="1" noRot="1" noChangeAspect="1" noMove="1" noResize="1" noEditPoints="1" noAdjustHandles="1" noChangeArrowheads="1" noChangeShapeType="1"/>
                    </pic:cNvPicPr>
                  </pic:nvPicPr>
                  <pic:blipFill>
                    <a:blip r:embed="rId31"/>
                    <a:stretch>
                      <a:fillRect/>
                    </a:stretch>
                  </pic:blipFill>
                  <pic:spPr>
                    <a:xfrm>
                      <a:off x="0" y="0"/>
                      <a:ext cx="6120130" cy="3358515"/>
                    </a:xfrm>
                    <a:prstGeom prst="rect">
                      <a:avLst/>
                    </a:prstGeom>
                  </pic:spPr>
                </pic:pic>
              </a:graphicData>
            </a:graphic>
          </wp:inline>
        </w:drawing>
      </w: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pStyle w:val="af0"/>
        <w:jc w:val="both"/>
        <w:rPr>
          <w:rStyle w:val="aff4"/>
          <w:color w:val="000000"/>
          <w:sz w:val="24"/>
        </w:rPr>
      </w:pPr>
    </w:p>
    <w:p w:rsidR="005720C1" w:rsidRDefault="005720C1" w:rsidP="00507E39">
      <w:pPr>
        <w:pStyle w:val="ab"/>
        <w:spacing w:after="0" w:line="240" w:lineRule="auto"/>
        <w:ind w:left="0" w:firstLine="709"/>
        <w:jc w:val="both"/>
        <w:rPr>
          <w:rStyle w:val="aff4"/>
          <w:color w:val="000000"/>
          <w:sz w:val="24"/>
          <w:szCs w:val="24"/>
        </w:rPr>
      </w:pPr>
    </w:p>
    <w:p w:rsidR="005720C1" w:rsidRPr="00021E9D" w:rsidRDefault="005720C1" w:rsidP="00507E39">
      <w:pPr>
        <w:spacing w:before="31" w:after="31" w:line="240" w:lineRule="auto"/>
        <w:ind w:firstLine="567"/>
        <w:jc w:val="both"/>
        <w:rPr>
          <w:rFonts w:ascii="Times New Roman" w:hAnsi="Times New Roman"/>
          <w:sz w:val="24"/>
          <w:szCs w:val="24"/>
        </w:rPr>
      </w:pPr>
      <w:r w:rsidRPr="00021E9D">
        <w:rPr>
          <w:rFonts w:ascii="Times New Roman" w:hAnsi="Times New Roman"/>
          <w:sz w:val="24"/>
          <w:szCs w:val="24"/>
        </w:rPr>
        <w:t>В целях повышения уровня качества знаний обучающихся в 202</w:t>
      </w:r>
      <w:r w:rsidR="008C45A2">
        <w:rPr>
          <w:rFonts w:ascii="Times New Roman" w:hAnsi="Times New Roman"/>
          <w:sz w:val="24"/>
          <w:szCs w:val="24"/>
        </w:rPr>
        <w:t>4</w:t>
      </w:r>
      <w:r w:rsidRPr="00021E9D">
        <w:rPr>
          <w:rFonts w:ascii="Times New Roman" w:hAnsi="Times New Roman"/>
          <w:sz w:val="24"/>
          <w:szCs w:val="24"/>
        </w:rPr>
        <w:t>/202</w:t>
      </w:r>
      <w:r w:rsidR="008C45A2">
        <w:rPr>
          <w:rFonts w:ascii="Times New Roman" w:hAnsi="Times New Roman"/>
          <w:sz w:val="24"/>
          <w:szCs w:val="24"/>
        </w:rPr>
        <w:t>5</w:t>
      </w:r>
      <w:r w:rsidRPr="00021E9D">
        <w:rPr>
          <w:rFonts w:ascii="Times New Roman" w:hAnsi="Times New Roman"/>
          <w:sz w:val="24"/>
          <w:szCs w:val="24"/>
        </w:rPr>
        <w:t xml:space="preserve"> учебном году администрацией школы планируются </w:t>
      </w:r>
      <w:r>
        <w:rPr>
          <w:rFonts w:ascii="Times New Roman" w:hAnsi="Times New Roman"/>
          <w:sz w:val="24"/>
          <w:szCs w:val="24"/>
        </w:rPr>
        <w:t>продолжить работу по следующим направлениям</w:t>
      </w:r>
      <w:r w:rsidRPr="00021E9D">
        <w:rPr>
          <w:rFonts w:ascii="Times New Roman" w:hAnsi="Times New Roman"/>
          <w:sz w:val="24"/>
          <w:szCs w:val="24"/>
        </w:rPr>
        <w:t>:</w:t>
      </w:r>
    </w:p>
    <w:p w:rsidR="005720C1" w:rsidRPr="00021E9D" w:rsidRDefault="005720C1" w:rsidP="00507E39">
      <w:pPr>
        <w:pStyle w:val="ab"/>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 xml:space="preserve">Анализ состояния организации и управления мониторингом качества образования в школе по следующим направлениям: </w:t>
      </w:r>
    </w:p>
    <w:p w:rsidR="005720C1" w:rsidRPr="00021E9D" w:rsidRDefault="005720C1" w:rsidP="00507E39">
      <w:pPr>
        <w:numPr>
          <w:ilvl w:val="0"/>
          <w:numId w:val="4"/>
        </w:numPr>
        <w:tabs>
          <w:tab w:val="num" w:pos="0"/>
          <w:tab w:val="left" w:pos="540"/>
        </w:tabs>
        <w:spacing w:after="0" w:line="240" w:lineRule="auto"/>
        <w:ind w:left="0" w:firstLine="709"/>
        <w:jc w:val="both"/>
        <w:rPr>
          <w:rFonts w:ascii="Times New Roman" w:hAnsi="Times New Roman"/>
          <w:sz w:val="24"/>
          <w:szCs w:val="24"/>
        </w:rPr>
      </w:pPr>
      <w:r w:rsidRPr="00021E9D">
        <w:rPr>
          <w:rFonts w:ascii="Times New Roman" w:hAnsi="Times New Roman"/>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5720C1" w:rsidRPr="00021E9D" w:rsidRDefault="005720C1" w:rsidP="00507E39">
      <w:pPr>
        <w:numPr>
          <w:ilvl w:val="0"/>
          <w:numId w:val="4"/>
        </w:numPr>
        <w:tabs>
          <w:tab w:val="num" w:pos="0"/>
          <w:tab w:val="left" w:pos="540"/>
        </w:tabs>
        <w:spacing w:after="0" w:line="240" w:lineRule="auto"/>
        <w:ind w:left="0" w:firstLine="709"/>
        <w:jc w:val="both"/>
        <w:rPr>
          <w:rFonts w:ascii="Times New Roman" w:hAnsi="Times New Roman"/>
          <w:sz w:val="24"/>
          <w:szCs w:val="24"/>
        </w:rPr>
      </w:pPr>
      <w:r w:rsidRPr="00021E9D">
        <w:rPr>
          <w:rFonts w:ascii="Times New Roman" w:hAnsi="Times New Roman"/>
          <w:sz w:val="24"/>
          <w:szCs w:val="24"/>
        </w:rPr>
        <w:t>качество организации образовательных отношений, в том числе доступность образования, условия комфортности получения образования, материально-техническое обеспечение образовательной организации, организация питания;</w:t>
      </w:r>
    </w:p>
    <w:p w:rsidR="005720C1" w:rsidRPr="00021E9D" w:rsidRDefault="005720C1" w:rsidP="00507E39">
      <w:pPr>
        <w:numPr>
          <w:ilvl w:val="0"/>
          <w:numId w:val="4"/>
        </w:numPr>
        <w:tabs>
          <w:tab w:val="num" w:pos="0"/>
          <w:tab w:val="left" w:pos="540"/>
        </w:tabs>
        <w:spacing w:after="0" w:line="240" w:lineRule="auto"/>
        <w:ind w:left="0" w:firstLine="709"/>
        <w:jc w:val="both"/>
        <w:rPr>
          <w:rFonts w:ascii="Times New Roman" w:hAnsi="Times New Roman"/>
          <w:sz w:val="24"/>
          <w:szCs w:val="24"/>
        </w:rPr>
      </w:pPr>
      <w:r w:rsidRPr="00021E9D">
        <w:rPr>
          <w:rFonts w:ascii="Times New Roman" w:hAnsi="Times New Roman"/>
          <w:sz w:val="24"/>
          <w:szCs w:val="24"/>
        </w:rPr>
        <w:lastRenderedPageBreak/>
        <w:t>качество основных и дополнительных образовательных программ, принятых и реализуемых в школе, условия их реализации;</w:t>
      </w:r>
    </w:p>
    <w:p w:rsidR="005720C1" w:rsidRPr="00021E9D" w:rsidRDefault="005720C1" w:rsidP="00507E39">
      <w:pPr>
        <w:numPr>
          <w:ilvl w:val="0"/>
          <w:numId w:val="4"/>
        </w:numPr>
        <w:tabs>
          <w:tab w:val="num" w:pos="0"/>
          <w:tab w:val="left" w:pos="540"/>
        </w:tabs>
        <w:spacing w:after="0" w:line="240" w:lineRule="auto"/>
        <w:ind w:left="0" w:firstLine="709"/>
        <w:jc w:val="both"/>
        <w:rPr>
          <w:rFonts w:ascii="Times New Roman" w:hAnsi="Times New Roman"/>
          <w:sz w:val="24"/>
          <w:szCs w:val="24"/>
        </w:rPr>
      </w:pPr>
      <w:r w:rsidRPr="00021E9D">
        <w:rPr>
          <w:rFonts w:ascii="Times New Roman" w:hAnsi="Times New Roman"/>
          <w:sz w:val="24"/>
          <w:szCs w:val="24"/>
        </w:rPr>
        <w:t xml:space="preserve">профессиональная компетентность педагогов, их деятельность по обеспечению требуемого качества результатов образования; </w:t>
      </w:r>
    </w:p>
    <w:p w:rsidR="005720C1" w:rsidRPr="00021E9D" w:rsidRDefault="005720C1" w:rsidP="00507E39">
      <w:pPr>
        <w:numPr>
          <w:ilvl w:val="0"/>
          <w:numId w:val="4"/>
        </w:numPr>
        <w:tabs>
          <w:tab w:val="num" w:pos="0"/>
          <w:tab w:val="left" w:pos="540"/>
        </w:tabs>
        <w:spacing w:after="0" w:line="240" w:lineRule="auto"/>
        <w:ind w:left="0" w:firstLine="709"/>
        <w:jc w:val="both"/>
        <w:rPr>
          <w:rFonts w:ascii="Times New Roman" w:hAnsi="Times New Roman"/>
          <w:sz w:val="24"/>
          <w:szCs w:val="24"/>
        </w:rPr>
      </w:pPr>
      <w:r w:rsidRPr="00021E9D">
        <w:rPr>
          <w:rFonts w:ascii="Times New Roman" w:hAnsi="Times New Roman"/>
          <w:sz w:val="24"/>
          <w:szCs w:val="24"/>
        </w:rPr>
        <w:t>эффективность управления качеством образования и открытость деятельности школы;</w:t>
      </w:r>
    </w:p>
    <w:p w:rsidR="005720C1" w:rsidRPr="00021E9D" w:rsidRDefault="005720C1" w:rsidP="00507E39">
      <w:pPr>
        <w:numPr>
          <w:ilvl w:val="0"/>
          <w:numId w:val="3"/>
        </w:numPr>
        <w:tabs>
          <w:tab w:val="num" w:pos="0"/>
          <w:tab w:val="left" w:pos="540"/>
        </w:tabs>
        <w:spacing w:after="0" w:line="240" w:lineRule="auto"/>
        <w:ind w:left="0" w:firstLine="709"/>
        <w:jc w:val="both"/>
        <w:rPr>
          <w:rFonts w:ascii="Times New Roman" w:hAnsi="Times New Roman"/>
          <w:sz w:val="24"/>
          <w:szCs w:val="24"/>
        </w:rPr>
      </w:pPr>
      <w:r w:rsidRPr="00021E9D">
        <w:rPr>
          <w:rFonts w:ascii="Times New Roman" w:hAnsi="Times New Roman"/>
          <w:sz w:val="24"/>
          <w:szCs w:val="24"/>
        </w:rPr>
        <w:t>состояние здоровья обучающихся.</w:t>
      </w:r>
    </w:p>
    <w:p w:rsidR="005720C1" w:rsidRPr="00021E9D" w:rsidRDefault="005720C1" w:rsidP="00507E39">
      <w:pPr>
        <w:pStyle w:val="ab"/>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Обеспечение качественного выполнения образовательной программы во всех классах и по всем предметам в полном объеме.</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Подбор эффективных педагогических технологий для организации образовательной деятельности и повышения мотивации у слабоуспевающих обучающихся.</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Составление таблиц успеваемости по четвертям, полугодиям, году. Обсуждение полученной информации на педсоветах, классных часах, родительских собраниях.</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Организация работы с неуспевающими по индивидуальному плану.</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Организация работы учителей с одаренными и высокомотивированными обучающимися на уроке и вне урока.</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Обеспечение системы контроля за преподаванием предметов в 9 и 11 классах.</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Индивидуальное и групповое консультирование выпускников для подготовки к ГИА с использованием печатных и цифровых технологий.</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Проведение родительских собраний по вопросам правильной организации режима дня школьников, подготовки домашних заданий. Своевременное информирование об успеваемости.</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Повышение уровня педагогического мастерства учителей через организацию курсовой подготовки, самообразование, участие в семинарах, конкурсах, конференциях различного уровня.</w:t>
      </w:r>
    </w:p>
    <w:p w:rsidR="005720C1" w:rsidRPr="00021E9D" w:rsidRDefault="005720C1" w:rsidP="00507E39">
      <w:pPr>
        <w:numPr>
          <w:ilvl w:val="0"/>
          <w:numId w:val="5"/>
        </w:numPr>
        <w:spacing w:before="31" w:after="31" w:line="240" w:lineRule="auto"/>
        <w:ind w:left="0" w:firstLine="709"/>
        <w:jc w:val="both"/>
        <w:rPr>
          <w:rFonts w:ascii="Times New Roman" w:hAnsi="Times New Roman"/>
          <w:sz w:val="24"/>
          <w:szCs w:val="24"/>
        </w:rPr>
      </w:pPr>
      <w:r w:rsidRPr="00021E9D">
        <w:rPr>
          <w:rFonts w:ascii="Times New Roman" w:hAnsi="Times New Roman"/>
          <w:sz w:val="24"/>
          <w:szCs w:val="24"/>
        </w:rPr>
        <w:t>Оказание методической помощи и психологической поддержки молодым специалистам.</w:t>
      </w:r>
    </w:p>
    <w:p w:rsidR="005720C1" w:rsidRPr="00021E9D" w:rsidRDefault="005720C1" w:rsidP="00507E39">
      <w:pPr>
        <w:pStyle w:val="ab"/>
        <w:numPr>
          <w:ilvl w:val="0"/>
          <w:numId w:val="5"/>
        </w:numPr>
        <w:spacing w:after="0" w:line="240" w:lineRule="auto"/>
        <w:ind w:left="0" w:firstLine="709"/>
        <w:jc w:val="both"/>
        <w:rPr>
          <w:rFonts w:ascii="Times New Roman" w:hAnsi="Times New Roman"/>
          <w:sz w:val="24"/>
          <w:szCs w:val="24"/>
        </w:rPr>
      </w:pPr>
      <w:r w:rsidRPr="00021E9D">
        <w:rPr>
          <w:rFonts w:ascii="Times New Roman" w:hAnsi="Times New Roman"/>
          <w:sz w:val="24"/>
          <w:szCs w:val="24"/>
        </w:rPr>
        <w:t xml:space="preserve">Реализация программы повышения объективности оценивания образовательных результатов. </w:t>
      </w:r>
    </w:p>
    <w:p w:rsidR="005720C1" w:rsidRDefault="005720C1" w:rsidP="00507E39">
      <w:pPr>
        <w:pStyle w:val="ab"/>
        <w:spacing w:after="0" w:line="240" w:lineRule="auto"/>
        <w:ind w:left="0" w:firstLine="709"/>
        <w:jc w:val="both"/>
        <w:rPr>
          <w:rFonts w:ascii="Times New Roman" w:hAnsi="Times New Roman"/>
          <w:b/>
          <w:sz w:val="24"/>
          <w:szCs w:val="24"/>
        </w:rPr>
      </w:pPr>
    </w:p>
    <w:p w:rsidR="005720C1" w:rsidRDefault="005720C1" w:rsidP="00507E39">
      <w:pPr>
        <w:pStyle w:val="ab"/>
        <w:spacing w:after="0" w:line="240" w:lineRule="auto"/>
        <w:ind w:left="0" w:firstLine="709"/>
        <w:jc w:val="both"/>
        <w:rPr>
          <w:rFonts w:ascii="Times New Roman" w:hAnsi="Times New Roman"/>
          <w:b/>
          <w:sz w:val="28"/>
          <w:szCs w:val="28"/>
        </w:rPr>
      </w:pPr>
    </w:p>
    <w:p w:rsidR="005720C1" w:rsidRDefault="005720C1" w:rsidP="00507E39">
      <w:pPr>
        <w:pStyle w:val="ab"/>
        <w:spacing w:after="0" w:line="240" w:lineRule="auto"/>
        <w:ind w:left="0" w:firstLine="709"/>
        <w:jc w:val="both"/>
        <w:rPr>
          <w:rFonts w:ascii="Times New Roman" w:hAnsi="Times New Roman"/>
          <w:b/>
          <w:sz w:val="28"/>
          <w:szCs w:val="28"/>
        </w:rPr>
      </w:pPr>
    </w:p>
    <w:p w:rsidR="005720C1" w:rsidRDefault="005720C1" w:rsidP="00507E39">
      <w:pPr>
        <w:pStyle w:val="ab"/>
        <w:spacing w:after="0" w:line="240" w:lineRule="auto"/>
        <w:ind w:left="0" w:firstLine="709"/>
        <w:jc w:val="both"/>
        <w:rPr>
          <w:rFonts w:ascii="Times New Roman" w:hAnsi="Times New Roman"/>
          <w:b/>
          <w:sz w:val="28"/>
          <w:szCs w:val="28"/>
        </w:rPr>
      </w:pPr>
    </w:p>
    <w:p w:rsidR="005720C1" w:rsidRDefault="005720C1" w:rsidP="00507E39">
      <w:pPr>
        <w:pStyle w:val="ab"/>
        <w:spacing w:after="0" w:line="240" w:lineRule="auto"/>
        <w:ind w:left="0" w:firstLine="709"/>
        <w:jc w:val="both"/>
        <w:rPr>
          <w:rFonts w:ascii="Times New Roman" w:hAnsi="Times New Roman"/>
          <w:b/>
          <w:sz w:val="28"/>
          <w:szCs w:val="28"/>
        </w:rPr>
      </w:pPr>
    </w:p>
    <w:p w:rsidR="005720C1" w:rsidRDefault="005720C1" w:rsidP="00507E39">
      <w:pPr>
        <w:pStyle w:val="ab"/>
        <w:spacing w:after="0" w:line="240" w:lineRule="auto"/>
        <w:ind w:left="0" w:firstLine="709"/>
        <w:jc w:val="both"/>
        <w:rPr>
          <w:rFonts w:ascii="Times New Roman" w:hAnsi="Times New Roman"/>
          <w:b/>
          <w:sz w:val="28"/>
          <w:szCs w:val="28"/>
        </w:rPr>
      </w:pPr>
    </w:p>
    <w:p w:rsidR="005720C1" w:rsidRDefault="005720C1" w:rsidP="00507E39">
      <w:pPr>
        <w:pStyle w:val="ab"/>
        <w:spacing w:after="0" w:line="240" w:lineRule="auto"/>
        <w:ind w:left="0" w:firstLine="709"/>
        <w:jc w:val="both"/>
        <w:rPr>
          <w:rFonts w:ascii="Times New Roman" w:hAnsi="Times New Roman"/>
          <w:b/>
          <w:sz w:val="28"/>
          <w:szCs w:val="28"/>
        </w:rPr>
      </w:pPr>
    </w:p>
    <w:p w:rsidR="005720C1" w:rsidRDefault="005720C1" w:rsidP="00507E39">
      <w:pPr>
        <w:pStyle w:val="ab"/>
        <w:spacing w:after="0" w:line="240" w:lineRule="auto"/>
        <w:ind w:left="0" w:firstLine="709"/>
        <w:jc w:val="both"/>
        <w:rPr>
          <w:rFonts w:ascii="Times New Roman" w:hAnsi="Times New Roman"/>
          <w:b/>
          <w:sz w:val="28"/>
          <w:szCs w:val="28"/>
        </w:rPr>
      </w:pPr>
    </w:p>
    <w:p w:rsidR="005720C1" w:rsidRDefault="005720C1"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Default="008C45A2" w:rsidP="00507E39">
      <w:pPr>
        <w:spacing w:after="0" w:line="240" w:lineRule="auto"/>
        <w:jc w:val="both"/>
        <w:rPr>
          <w:rFonts w:ascii="Times New Roman" w:hAnsi="Times New Roman"/>
          <w:b/>
          <w:sz w:val="28"/>
          <w:szCs w:val="28"/>
          <w:lang w:eastAsia="en-US"/>
        </w:rPr>
      </w:pPr>
    </w:p>
    <w:p w:rsidR="008C45A2" w:rsidRPr="005B703A" w:rsidRDefault="008C45A2" w:rsidP="00507E39">
      <w:pPr>
        <w:spacing w:after="0" w:line="240" w:lineRule="auto"/>
        <w:jc w:val="both"/>
        <w:rPr>
          <w:rFonts w:ascii="Times New Roman" w:hAnsi="Times New Roman"/>
          <w:b/>
          <w:sz w:val="28"/>
          <w:szCs w:val="28"/>
        </w:rPr>
      </w:pPr>
    </w:p>
    <w:p w:rsidR="005720C1" w:rsidRPr="00B76FAF" w:rsidRDefault="005720C1" w:rsidP="00507E39">
      <w:pPr>
        <w:pStyle w:val="ab"/>
        <w:spacing w:after="0" w:line="240" w:lineRule="auto"/>
        <w:ind w:left="0" w:firstLine="709"/>
        <w:jc w:val="both"/>
        <w:rPr>
          <w:rFonts w:ascii="Times New Roman" w:hAnsi="Times New Roman"/>
          <w:b/>
          <w:sz w:val="28"/>
          <w:szCs w:val="28"/>
        </w:rPr>
      </w:pPr>
      <w:r w:rsidRPr="00B76FAF">
        <w:rPr>
          <w:rFonts w:ascii="Times New Roman" w:hAnsi="Times New Roman"/>
          <w:b/>
          <w:sz w:val="28"/>
          <w:szCs w:val="28"/>
        </w:rPr>
        <w:lastRenderedPageBreak/>
        <w:t xml:space="preserve">Итоги государственной итоговой аттестации выпускников 9, 11 классов </w:t>
      </w:r>
    </w:p>
    <w:p w:rsidR="005720C1" w:rsidRDefault="005720C1" w:rsidP="00507E39">
      <w:pPr>
        <w:spacing w:after="0" w:line="240" w:lineRule="auto"/>
        <w:ind w:firstLine="709"/>
        <w:jc w:val="both"/>
        <w:rPr>
          <w:rFonts w:ascii="Times New Roman" w:hAnsi="Times New Roman"/>
          <w:sz w:val="28"/>
          <w:szCs w:val="28"/>
        </w:rPr>
      </w:pPr>
    </w:p>
    <w:p w:rsidR="005720C1" w:rsidRPr="00021E9D" w:rsidRDefault="005720C1" w:rsidP="00507E39">
      <w:pPr>
        <w:spacing w:after="0" w:line="240" w:lineRule="auto"/>
        <w:ind w:firstLine="709"/>
        <w:jc w:val="both"/>
        <w:rPr>
          <w:rFonts w:ascii="Times New Roman" w:hAnsi="Times New Roman"/>
          <w:b/>
          <w:sz w:val="24"/>
          <w:szCs w:val="24"/>
        </w:rPr>
      </w:pPr>
      <w:r w:rsidRPr="00021E9D">
        <w:rPr>
          <w:rFonts w:ascii="Times New Roman" w:hAnsi="Times New Roman"/>
          <w:sz w:val="24"/>
          <w:szCs w:val="24"/>
        </w:rPr>
        <w:t>В 202</w:t>
      </w:r>
      <w:r>
        <w:rPr>
          <w:rFonts w:ascii="Times New Roman" w:hAnsi="Times New Roman"/>
          <w:sz w:val="24"/>
          <w:szCs w:val="24"/>
        </w:rPr>
        <w:t>2</w:t>
      </w:r>
      <w:r w:rsidRPr="00021E9D">
        <w:rPr>
          <w:rFonts w:ascii="Times New Roman" w:hAnsi="Times New Roman"/>
          <w:sz w:val="24"/>
          <w:szCs w:val="24"/>
        </w:rPr>
        <w:t>/202</w:t>
      </w:r>
      <w:r>
        <w:rPr>
          <w:rFonts w:ascii="Times New Roman" w:hAnsi="Times New Roman"/>
          <w:sz w:val="24"/>
          <w:szCs w:val="24"/>
        </w:rPr>
        <w:t>3</w:t>
      </w:r>
      <w:r w:rsidRPr="00021E9D">
        <w:rPr>
          <w:rFonts w:ascii="Times New Roman" w:hAnsi="Times New Roman"/>
          <w:sz w:val="24"/>
          <w:szCs w:val="24"/>
        </w:rPr>
        <w:t xml:space="preserve"> учебном году к государственной итоговой аттестации (далее – ГИА) по образовательным программам основного общего образования</w:t>
      </w:r>
      <w:r>
        <w:rPr>
          <w:rFonts w:ascii="Times New Roman" w:hAnsi="Times New Roman"/>
          <w:sz w:val="24"/>
          <w:szCs w:val="24"/>
        </w:rPr>
        <w:t xml:space="preserve"> и среднего общего образования</w:t>
      </w:r>
      <w:r w:rsidRPr="00021E9D">
        <w:rPr>
          <w:rFonts w:ascii="Times New Roman" w:hAnsi="Times New Roman"/>
          <w:sz w:val="24"/>
          <w:szCs w:val="24"/>
        </w:rPr>
        <w:t xml:space="preserve"> решением педаг</w:t>
      </w:r>
      <w:r>
        <w:rPr>
          <w:rFonts w:ascii="Times New Roman" w:hAnsi="Times New Roman"/>
          <w:sz w:val="24"/>
          <w:szCs w:val="24"/>
        </w:rPr>
        <w:t>огического совета (протокол от 22</w:t>
      </w:r>
      <w:r w:rsidRPr="00021E9D">
        <w:rPr>
          <w:rFonts w:ascii="Times New Roman" w:hAnsi="Times New Roman"/>
          <w:sz w:val="24"/>
          <w:szCs w:val="24"/>
        </w:rPr>
        <w:t xml:space="preserve"> мая 20</w:t>
      </w:r>
      <w:r>
        <w:rPr>
          <w:rFonts w:ascii="Times New Roman" w:hAnsi="Times New Roman"/>
          <w:sz w:val="24"/>
          <w:szCs w:val="24"/>
        </w:rPr>
        <w:t>23</w:t>
      </w:r>
      <w:r w:rsidRPr="00021E9D">
        <w:rPr>
          <w:rFonts w:ascii="Times New Roman" w:hAnsi="Times New Roman"/>
          <w:sz w:val="24"/>
          <w:szCs w:val="24"/>
        </w:rPr>
        <w:t xml:space="preserve"> года № </w:t>
      </w:r>
      <w:r>
        <w:rPr>
          <w:rFonts w:ascii="Times New Roman" w:hAnsi="Times New Roman"/>
          <w:sz w:val="24"/>
          <w:szCs w:val="24"/>
        </w:rPr>
        <w:t>5</w:t>
      </w:r>
      <w:r w:rsidRPr="00021E9D">
        <w:rPr>
          <w:rFonts w:ascii="Times New Roman" w:hAnsi="Times New Roman"/>
          <w:sz w:val="24"/>
          <w:szCs w:val="24"/>
        </w:rPr>
        <w:t>)  допущен</w:t>
      </w:r>
      <w:r>
        <w:rPr>
          <w:rFonts w:ascii="Times New Roman" w:hAnsi="Times New Roman"/>
          <w:sz w:val="24"/>
          <w:szCs w:val="24"/>
        </w:rPr>
        <w:t>о37</w:t>
      </w:r>
      <w:r w:rsidRPr="00021E9D">
        <w:rPr>
          <w:rFonts w:ascii="Times New Roman" w:hAnsi="Times New Roman"/>
          <w:sz w:val="24"/>
          <w:szCs w:val="24"/>
        </w:rPr>
        <w:t xml:space="preserve"> обучающи</w:t>
      </w:r>
      <w:r>
        <w:rPr>
          <w:rFonts w:ascii="Times New Roman" w:hAnsi="Times New Roman"/>
          <w:sz w:val="24"/>
          <w:szCs w:val="24"/>
        </w:rPr>
        <w:t>х</w:t>
      </w:r>
      <w:r w:rsidRPr="00021E9D">
        <w:rPr>
          <w:rFonts w:ascii="Times New Roman" w:hAnsi="Times New Roman"/>
          <w:sz w:val="24"/>
          <w:szCs w:val="24"/>
        </w:rPr>
        <w:t>ся 9 классов - 100% выпускников, освоивших образовательные программы основного общего образования, не имеющих академической задолженности и в полном объёме выполнивших учебный план (имеющих годовые отметки по всем предметам учебного плана за IX класс не ниже удовлетворительных), а также имеющих результат «зачет» за итоговое собеседование по русскому языку</w:t>
      </w:r>
      <w:r>
        <w:rPr>
          <w:rFonts w:ascii="Times New Roman" w:hAnsi="Times New Roman"/>
          <w:sz w:val="24"/>
          <w:szCs w:val="24"/>
        </w:rPr>
        <w:t>,  и 8</w:t>
      </w:r>
      <w:r w:rsidRPr="00021E9D">
        <w:rPr>
          <w:rFonts w:ascii="Times New Roman" w:hAnsi="Times New Roman"/>
          <w:sz w:val="24"/>
          <w:szCs w:val="24"/>
        </w:rPr>
        <w:t>обучающи</w:t>
      </w:r>
      <w:r>
        <w:rPr>
          <w:rFonts w:ascii="Times New Roman" w:hAnsi="Times New Roman"/>
          <w:sz w:val="24"/>
          <w:szCs w:val="24"/>
        </w:rPr>
        <w:t>хся11 класса</w:t>
      </w:r>
      <w:r w:rsidRPr="00021E9D">
        <w:rPr>
          <w:rFonts w:ascii="Times New Roman" w:hAnsi="Times New Roman"/>
          <w:sz w:val="24"/>
          <w:szCs w:val="24"/>
        </w:rPr>
        <w:t xml:space="preserve"> - 100% выпускников, освоивших образовательные программы </w:t>
      </w:r>
      <w:r>
        <w:rPr>
          <w:rFonts w:ascii="Times New Roman" w:hAnsi="Times New Roman"/>
          <w:sz w:val="24"/>
          <w:szCs w:val="24"/>
        </w:rPr>
        <w:t>среднего</w:t>
      </w:r>
      <w:r w:rsidRPr="00021E9D">
        <w:rPr>
          <w:rFonts w:ascii="Times New Roman" w:hAnsi="Times New Roman"/>
          <w:sz w:val="24"/>
          <w:szCs w:val="24"/>
        </w:rPr>
        <w:t xml:space="preserve"> общего образования, не имеющих академической задолженности и в полном объёме выполнивших учебный план (имеющих годовые отметки по всем предметам учебного плана за X </w:t>
      </w:r>
      <w:r>
        <w:rPr>
          <w:rFonts w:ascii="Times New Roman" w:hAnsi="Times New Roman"/>
          <w:sz w:val="24"/>
          <w:szCs w:val="24"/>
        </w:rPr>
        <w:t xml:space="preserve">и </w:t>
      </w:r>
      <w:r w:rsidRPr="00021E9D">
        <w:rPr>
          <w:rFonts w:ascii="Times New Roman" w:hAnsi="Times New Roman"/>
          <w:sz w:val="24"/>
          <w:szCs w:val="24"/>
        </w:rPr>
        <w:t>XI класс</w:t>
      </w:r>
      <w:r>
        <w:rPr>
          <w:rFonts w:ascii="Times New Roman" w:hAnsi="Times New Roman"/>
          <w:sz w:val="24"/>
          <w:szCs w:val="24"/>
        </w:rPr>
        <w:t>ы</w:t>
      </w:r>
      <w:r w:rsidRPr="00021E9D">
        <w:rPr>
          <w:rFonts w:ascii="Times New Roman" w:hAnsi="Times New Roman"/>
          <w:sz w:val="24"/>
          <w:szCs w:val="24"/>
        </w:rPr>
        <w:t xml:space="preserve"> не ниже удовлетворительных), а также имеющих результат «зачет» за итоговое со</w:t>
      </w:r>
      <w:r>
        <w:rPr>
          <w:rFonts w:ascii="Times New Roman" w:hAnsi="Times New Roman"/>
          <w:sz w:val="24"/>
          <w:szCs w:val="24"/>
        </w:rPr>
        <w:t>чинение</w:t>
      </w:r>
      <w:r w:rsidRPr="00021E9D">
        <w:rPr>
          <w:rFonts w:ascii="Times New Roman" w:hAnsi="Times New Roman"/>
          <w:sz w:val="24"/>
          <w:szCs w:val="24"/>
        </w:rPr>
        <w:t xml:space="preserve"> по </w:t>
      </w:r>
      <w:r>
        <w:rPr>
          <w:rFonts w:ascii="Times New Roman" w:hAnsi="Times New Roman"/>
          <w:sz w:val="24"/>
          <w:szCs w:val="24"/>
        </w:rPr>
        <w:t>литературе.</w:t>
      </w:r>
    </w:p>
    <w:p w:rsidR="005720C1" w:rsidRDefault="005720C1" w:rsidP="00507E39">
      <w:pPr>
        <w:spacing w:after="0" w:line="240" w:lineRule="auto"/>
        <w:ind w:firstLine="720"/>
        <w:jc w:val="both"/>
        <w:rPr>
          <w:rFonts w:ascii="Times New Roman" w:hAnsi="Times New Roman"/>
          <w:sz w:val="24"/>
          <w:szCs w:val="24"/>
        </w:rPr>
      </w:pPr>
      <w:r>
        <w:rPr>
          <w:rFonts w:ascii="Times New Roman" w:hAnsi="Times New Roman"/>
          <w:sz w:val="24"/>
          <w:szCs w:val="24"/>
        </w:rPr>
        <w:t>36 обучающихся 9 классов</w:t>
      </w:r>
      <w:r w:rsidRPr="00021E9D">
        <w:rPr>
          <w:rFonts w:ascii="Times New Roman" w:hAnsi="Times New Roman"/>
          <w:sz w:val="24"/>
          <w:szCs w:val="24"/>
        </w:rPr>
        <w:t xml:space="preserve"> проходили ГИА в форме основного государственного экзамена (далее – ОГЭ) по двум обязательным </w:t>
      </w:r>
      <w:r>
        <w:rPr>
          <w:rFonts w:ascii="Times New Roman" w:hAnsi="Times New Roman"/>
          <w:sz w:val="24"/>
          <w:szCs w:val="24"/>
        </w:rPr>
        <w:t>предметам и по двум предметам по выбору, 1 обучающаяся (ребенок-инвалид) – в форме государственного выпускного экзамена по двум обязательным предметам. 100</w:t>
      </w:r>
      <w:r w:rsidRPr="00021E9D">
        <w:rPr>
          <w:rFonts w:ascii="Times New Roman" w:hAnsi="Times New Roman"/>
          <w:sz w:val="24"/>
          <w:szCs w:val="24"/>
        </w:rPr>
        <w:t xml:space="preserve">% выпускников успешно </w:t>
      </w:r>
      <w:r>
        <w:rPr>
          <w:rFonts w:ascii="Times New Roman" w:hAnsi="Times New Roman"/>
          <w:sz w:val="24"/>
          <w:szCs w:val="24"/>
        </w:rPr>
        <w:t xml:space="preserve">справились с государственной итоговой аттестацией </w:t>
      </w:r>
      <w:r w:rsidRPr="00021E9D">
        <w:rPr>
          <w:rFonts w:ascii="Times New Roman" w:hAnsi="Times New Roman"/>
          <w:sz w:val="24"/>
          <w:szCs w:val="24"/>
        </w:rPr>
        <w:t xml:space="preserve">и получили аттестаты об основном общем образовании. </w:t>
      </w:r>
      <w:r>
        <w:rPr>
          <w:rFonts w:ascii="Times New Roman" w:hAnsi="Times New Roman"/>
          <w:sz w:val="24"/>
          <w:szCs w:val="24"/>
        </w:rPr>
        <w:t>Три выпускницы</w:t>
      </w:r>
      <w:r w:rsidRPr="00021E9D">
        <w:rPr>
          <w:rFonts w:ascii="Times New Roman" w:hAnsi="Times New Roman"/>
          <w:sz w:val="24"/>
          <w:szCs w:val="24"/>
        </w:rPr>
        <w:t xml:space="preserve"> (</w:t>
      </w:r>
      <w:r>
        <w:rPr>
          <w:rFonts w:ascii="Times New Roman" w:hAnsi="Times New Roman"/>
          <w:sz w:val="24"/>
          <w:szCs w:val="24"/>
        </w:rPr>
        <w:t>8,1%) получили</w:t>
      </w:r>
      <w:r w:rsidRPr="00021E9D">
        <w:rPr>
          <w:rFonts w:ascii="Times New Roman" w:hAnsi="Times New Roman"/>
          <w:sz w:val="24"/>
          <w:szCs w:val="24"/>
        </w:rPr>
        <w:t xml:space="preserve"> аттестаты с отличием</w:t>
      </w:r>
      <w:r>
        <w:rPr>
          <w:rFonts w:ascii="Times New Roman" w:hAnsi="Times New Roman"/>
          <w:sz w:val="24"/>
          <w:szCs w:val="24"/>
        </w:rPr>
        <w:t>.</w:t>
      </w:r>
    </w:p>
    <w:p w:rsidR="005720C1" w:rsidRPr="00021E9D" w:rsidRDefault="005720C1" w:rsidP="00507E39">
      <w:pPr>
        <w:spacing w:after="0" w:line="240" w:lineRule="auto"/>
        <w:ind w:firstLine="720"/>
        <w:jc w:val="both"/>
        <w:rPr>
          <w:rFonts w:ascii="Times New Roman" w:hAnsi="Times New Roman"/>
          <w:sz w:val="24"/>
          <w:szCs w:val="24"/>
        </w:rPr>
      </w:pPr>
      <w:r>
        <w:rPr>
          <w:rFonts w:ascii="Times New Roman" w:hAnsi="Times New Roman"/>
          <w:sz w:val="24"/>
          <w:szCs w:val="24"/>
        </w:rPr>
        <w:t>8 обучающихся 11 класса проходили ГИА в форме единого государственного экзамена. 100% выпускников справились с итоговой аттестацией и получили аттестаты о среднем общем образовании.</w:t>
      </w:r>
    </w:p>
    <w:p w:rsidR="005720C1" w:rsidRDefault="005720C1" w:rsidP="00507E39">
      <w:pPr>
        <w:spacing w:after="0" w:line="240" w:lineRule="auto"/>
        <w:ind w:firstLine="720"/>
        <w:jc w:val="both"/>
        <w:rPr>
          <w:rFonts w:ascii="Times New Roman" w:hAnsi="Times New Roman"/>
          <w:b/>
          <w:sz w:val="24"/>
          <w:szCs w:val="24"/>
        </w:rPr>
      </w:pPr>
    </w:p>
    <w:p w:rsidR="005720C1" w:rsidRPr="004D56AB" w:rsidRDefault="005720C1" w:rsidP="004D56AB">
      <w:pPr>
        <w:spacing w:after="0" w:line="240" w:lineRule="auto"/>
        <w:ind w:firstLine="720"/>
        <w:jc w:val="center"/>
        <w:rPr>
          <w:rFonts w:ascii="Times New Roman" w:hAnsi="Times New Roman"/>
          <w:b/>
          <w:sz w:val="28"/>
          <w:szCs w:val="28"/>
          <w:u w:val="single"/>
        </w:rPr>
      </w:pPr>
      <w:r w:rsidRPr="004D56AB">
        <w:rPr>
          <w:rFonts w:ascii="Times New Roman" w:hAnsi="Times New Roman"/>
          <w:b/>
          <w:sz w:val="28"/>
          <w:szCs w:val="28"/>
          <w:u w:val="single"/>
        </w:rPr>
        <w:t>9 класс</w:t>
      </w:r>
    </w:p>
    <w:p w:rsidR="005720C1" w:rsidRDefault="005720C1" w:rsidP="00507E39">
      <w:pPr>
        <w:spacing w:after="0" w:line="240" w:lineRule="auto"/>
        <w:ind w:firstLine="720"/>
        <w:jc w:val="both"/>
        <w:rPr>
          <w:rFonts w:ascii="Times New Roman" w:hAnsi="Times New Roman"/>
          <w:b/>
          <w:sz w:val="24"/>
          <w:szCs w:val="24"/>
        </w:rPr>
      </w:pPr>
    </w:p>
    <w:p w:rsidR="005720C1" w:rsidRPr="00021E9D" w:rsidRDefault="005720C1" w:rsidP="00507E39">
      <w:pPr>
        <w:spacing w:after="0" w:line="240" w:lineRule="auto"/>
        <w:ind w:firstLine="720"/>
        <w:jc w:val="both"/>
        <w:rPr>
          <w:rFonts w:ascii="Times New Roman" w:hAnsi="Times New Roman"/>
          <w:b/>
          <w:sz w:val="24"/>
          <w:szCs w:val="24"/>
        </w:rPr>
      </w:pPr>
      <w:r w:rsidRPr="00021E9D">
        <w:rPr>
          <w:rFonts w:ascii="Times New Roman" w:hAnsi="Times New Roman"/>
          <w:b/>
          <w:sz w:val="24"/>
          <w:szCs w:val="24"/>
        </w:rPr>
        <w:t>Анализ результатов ГИА по обязательным предметам</w:t>
      </w:r>
    </w:p>
    <w:p w:rsidR="005720C1" w:rsidRPr="00021E9D" w:rsidRDefault="005720C1" w:rsidP="00507E39">
      <w:pPr>
        <w:spacing w:after="0" w:line="240" w:lineRule="auto"/>
        <w:ind w:firstLine="720"/>
        <w:jc w:val="both"/>
        <w:rPr>
          <w:rFonts w:ascii="Times New Roman" w:hAnsi="Times New Roman"/>
          <w:b/>
          <w:sz w:val="24"/>
          <w:szCs w:val="24"/>
        </w:rPr>
      </w:pPr>
    </w:p>
    <w:p w:rsidR="005720C1" w:rsidRPr="00021E9D" w:rsidRDefault="005720C1" w:rsidP="00507E39">
      <w:pPr>
        <w:spacing w:after="0" w:line="240" w:lineRule="auto"/>
        <w:ind w:firstLine="720"/>
        <w:jc w:val="both"/>
        <w:rPr>
          <w:rFonts w:ascii="Times New Roman" w:hAnsi="Times New Roman"/>
          <w:sz w:val="24"/>
          <w:szCs w:val="24"/>
        </w:rPr>
      </w:pPr>
      <w:r w:rsidRPr="00021E9D">
        <w:rPr>
          <w:rFonts w:ascii="Times New Roman" w:hAnsi="Times New Roman"/>
          <w:sz w:val="24"/>
          <w:szCs w:val="24"/>
        </w:rPr>
        <w:t xml:space="preserve">Анализ результатов ГИА по образовательным программам основного общего образования в форме ОГЭ за три года </w:t>
      </w:r>
      <w:r>
        <w:rPr>
          <w:rFonts w:ascii="Times New Roman" w:hAnsi="Times New Roman"/>
          <w:sz w:val="24"/>
          <w:szCs w:val="24"/>
        </w:rPr>
        <w:t xml:space="preserve">представлены </w:t>
      </w:r>
      <w:r w:rsidRPr="00021E9D">
        <w:rPr>
          <w:rFonts w:ascii="Times New Roman" w:hAnsi="Times New Roman"/>
          <w:sz w:val="24"/>
          <w:szCs w:val="24"/>
        </w:rPr>
        <w:t xml:space="preserve">в таблице </w:t>
      </w:r>
      <w:r>
        <w:rPr>
          <w:rFonts w:ascii="Times New Roman" w:hAnsi="Times New Roman"/>
          <w:sz w:val="24"/>
          <w:szCs w:val="24"/>
        </w:rPr>
        <w:t>26</w:t>
      </w:r>
      <w:r w:rsidRPr="00021E9D">
        <w:rPr>
          <w:rFonts w:ascii="Times New Roman" w:hAnsi="Times New Roman"/>
          <w:sz w:val="24"/>
          <w:szCs w:val="24"/>
        </w:rPr>
        <w:t>.</w:t>
      </w:r>
    </w:p>
    <w:p w:rsidR="005720C1" w:rsidRDefault="005720C1" w:rsidP="00507E39">
      <w:pPr>
        <w:spacing w:after="0" w:line="240" w:lineRule="auto"/>
        <w:ind w:left="360"/>
        <w:jc w:val="both"/>
        <w:rPr>
          <w:rFonts w:ascii="Times New Roman" w:hAnsi="Times New Roman"/>
          <w:sz w:val="24"/>
          <w:szCs w:val="24"/>
        </w:rPr>
      </w:pPr>
    </w:p>
    <w:p w:rsidR="005720C1" w:rsidRDefault="005720C1" w:rsidP="00507E39">
      <w:pPr>
        <w:spacing w:after="0"/>
        <w:ind w:firstLine="851"/>
        <w:jc w:val="both"/>
        <w:rPr>
          <w:rFonts w:ascii="Times New Roman" w:eastAsiaTheme="minorEastAsia" w:hAnsi="Times New Roman"/>
          <w:b/>
          <w:bCs/>
          <w:sz w:val="24"/>
          <w:szCs w:val="24"/>
        </w:rPr>
      </w:pPr>
      <w:r w:rsidRPr="00F50C9E">
        <w:rPr>
          <w:rFonts w:ascii="Times New Roman" w:eastAsiaTheme="minorEastAsia" w:hAnsi="Times New Roman"/>
          <w:b/>
          <w:bCs/>
          <w:sz w:val="24"/>
          <w:szCs w:val="24"/>
        </w:rPr>
        <w:t>Сравнительный анализ сдачи ОГЭ за три года.</w:t>
      </w:r>
    </w:p>
    <w:p w:rsidR="005720C1" w:rsidRPr="00F50C9E" w:rsidRDefault="005720C1" w:rsidP="00507E39">
      <w:pPr>
        <w:spacing w:after="0"/>
        <w:ind w:left="360"/>
        <w:jc w:val="both"/>
        <w:rPr>
          <w:rFonts w:ascii="Times New Roman" w:hAnsi="Times New Roman"/>
          <w:sz w:val="24"/>
          <w:szCs w:val="24"/>
        </w:rPr>
      </w:pPr>
      <w:r w:rsidRPr="00021E9D">
        <w:rPr>
          <w:rFonts w:ascii="Times New Roman" w:hAnsi="Times New Roman"/>
          <w:sz w:val="24"/>
          <w:szCs w:val="24"/>
        </w:rPr>
        <w:t xml:space="preserve">Таблица </w:t>
      </w:r>
      <w:r>
        <w:rPr>
          <w:rFonts w:ascii="Times New Roman" w:hAnsi="Times New Roman"/>
          <w:sz w:val="24"/>
          <w:szCs w:val="24"/>
        </w:rPr>
        <w:t>26</w:t>
      </w:r>
      <w:r w:rsidRPr="00021E9D">
        <w:rPr>
          <w:rFonts w:ascii="Times New Roman" w:hAnsi="Times New Roman"/>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381"/>
        <w:gridCol w:w="2694"/>
        <w:gridCol w:w="2268"/>
      </w:tblGrid>
      <w:tr w:rsidR="006972B4" w:rsidRPr="006972B4" w:rsidTr="001D39A7">
        <w:tc>
          <w:tcPr>
            <w:tcW w:w="1696" w:type="dxa"/>
            <w:vMerge w:val="restart"/>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Предмет</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2021/2022</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2022/2023</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2023/2024</w:t>
            </w:r>
          </w:p>
        </w:tc>
      </w:tr>
      <w:tr w:rsidR="006972B4" w:rsidRPr="006972B4" w:rsidTr="001D39A7">
        <w:tc>
          <w:tcPr>
            <w:tcW w:w="1696" w:type="dxa"/>
            <w:vMerge/>
            <w:tcBorders>
              <w:top w:val="single" w:sz="4" w:space="0" w:color="auto"/>
              <w:left w:val="single" w:sz="4" w:space="0" w:color="auto"/>
              <w:bottom w:val="single" w:sz="4" w:space="0" w:color="auto"/>
              <w:right w:val="single" w:sz="4" w:space="0" w:color="auto"/>
            </w:tcBorders>
            <w:vAlign w:val="center"/>
            <w:hideMark/>
          </w:tcPr>
          <w:p w:rsidR="006972B4" w:rsidRPr="006972B4" w:rsidRDefault="006972B4" w:rsidP="00507E39">
            <w:pPr>
              <w:spacing w:after="0"/>
              <w:jc w:val="both"/>
              <w:rPr>
                <w:rFonts w:ascii="Times New Roman" w:eastAsiaTheme="minorEastAsia"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Русский язык</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28</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27,3</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22</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 xml:space="preserve">Математика </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11,5</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15,3</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13</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Литература</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31</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31,6</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23</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 xml:space="preserve">Химия </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33</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31,2</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24</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Биология</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26</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26,5</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28</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Информатика</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10,5</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14,4</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8</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Обществознание</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22,6</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22,7</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24</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История</w:t>
            </w:r>
          </w:p>
        </w:tc>
        <w:tc>
          <w:tcPr>
            <w:tcW w:w="2381" w:type="dxa"/>
            <w:tcBorders>
              <w:top w:val="single" w:sz="4" w:space="0" w:color="auto"/>
              <w:left w:val="single" w:sz="4" w:space="0" w:color="auto"/>
              <w:bottom w:val="single" w:sz="4" w:space="0" w:color="auto"/>
              <w:right w:val="single" w:sz="4" w:space="0" w:color="auto"/>
            </w:tcBorders>
            <w:hideMark/>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21</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 xml:space="preserve">Физика </w:t>
            </w:r>
          </w:p>
        </w:tc>
        <w:tc>
          <w:tcPr>
            <w:tcW w:w="2381"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23</w:t>
            </w:r>
          </w:p>
        </w:tc>
      </w:tr>
      <w:tr w:rsidR="006972B4" w:rsidRPr="006972B4" w:rsidTr="001D39A7">
        <w:tc>
          <w:tcPr>
            <w:tcW w:w="1696"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 xml:space="preserve">География </w:t>
            </w:r>
          </w:p>
        </w:tc>
        <w:tc>
          <w:tcPr>
            <w:tcW w:w="2381"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21,2</w:t>
            </w:r>
          </w:p>
        </w:tc>
        <w:tc>
          <w:tcPr>
            <w:tcW w:w="2268" w:type="dxa"/>
            <w:tcBorders>
              <w:top w:val="single" w:sz="4" w:space="0" w:color="auto"/>
              <w:left w:val="single" w:sz="4" w:space="0" w:color="auto"/>
              <w:bottom w:val="single" w:sz="4" w:space="0" w:color="auto"/>
              <w:right w:val="single" w:sz="4" w:space="0" w:color="auto"/>
            </w:tcBorders>
          </w:tcPr>
          <w:p w:rsidR="006972B4" w:rsidRPr="006972B4" w:rsidRDefault="006972B4" w:rsidP="00507E39">
            <w:pPr>
              <w:spacing w:after="0" w:line="260" w:lineRule="atLeast"/>
              <w:jc w:val="both"/>
              <w:rPr>
                <w:rFonts w:ascii="Times New Roman" w:eastAsiaTheme="minorEastAsia" w:hAnsi="Times New Roman"/>
                <w:sz w:val="24"/>
                <w:szCs w:val="24"/>
              </w:rPr>
            </w:pPr>
            <w:r w:rsidRPr="006972B4">
              <w:rPr>
                <w:rFonts w:ascii="Times New Roman" w:eastAsiaTheme="minorEastAsia" w:hAnsi="Times New Roman"/>
                <w:sz w:val="24"/>
                <w:szCs w:val="24"/>
              </w:rPr>
              <w:t>20</w:t>
            </w:r>
          </w:p>
        </w:tc>
      </w:tr>
    </w:tbl>
    <w:p w:rsidR="005720C1" w:rsidRDefault="005720C1" w:rsidP="00507E39">
      <w:pPr>
        <w:ind w:firstLine="851"/>
        <w:jc w:val="both"/>
        <w:rPr>
          <w:rFonts w:ascii="Times New Roman" w:eastAsiaTheme="minorEastAsia" w:hAnsi="Times New Roman"/>
          <w:sz w:val="24"/>
          <w:szCs w:val="24"/>
        </w:rPr>
      </w:pPr>
    </w:p>
    <w:p w:rsidR="006972B4" w:rsidRDefault="006972B4" w:rsidP="00507E39">
      <w:pPr>
        <w:ind w:firstLine="851"/>
        <w:jc w:val="both"/>
        <w:rPr>
          <w:rFonts w:ascii="Times New Roman" w:eastAsiaTheme="minorEastAsia" w:hAnsi="Times New Roman"/>
          <w:sz w:val="24"/>
          <w:szCs w:val="24"/>
        </w:rPr>
      </w:pPr>
    </w:p>
    <w:p w:rsidR="001D39A7" w:rsidRDefault="001D39A7" w:rsidP="00507E39">
      <w:pPr>
        <w:ind w:firstLine="851"/>
        <w:jc w:val="both"/>
        <w:rPr>
          <w:rFonts w:ascii="Times New Roman" w:eastAsiaTheme="minorEastAsia" w:hAnsi="Times New Roman"/>
          <w:sz w:val="24"/>
          <w:szCs w:val="24"/>
        </w:rPr>
      </w:pPr>
    </w:p>
    <w:p w:rsidR="001D39A7" w:rsidRDefault="001D39A7" w:rsidP="00507E39">
      <w:pPr>
        <w:ind w:firstLine="851"/>
        <w:jc w:val="both"/>
        <w:rPr>
          <w:rFonts w:ascii="Times New Roman" w:eastAsiaTheme="minorEastAsia" w:hAnsi="Times New Roman"/>
          <w:sz w:val="24"/>
          <w:szCs w:val="24"/>
        </w:rPr>
      </w:pPr>
    </w:p>
    <w:p w:rsidR="005720C1" w:rsidRDefault="005720C1" w:rsidP="00507E39">
      <w:pPr>
        <w:ind w:firstLine="851"/>
        <w:jc w:val="both"/>
        <w:rPr>
          <w:rFonts w:ascii="Times New Roman" w:eastAsiaTheme="minorEastAsia" w:hAnsi="Times New Roman"/>
          <w:sz w:val="24"/>
          <w:szCs w:val="24"/>
        </w:rPr>
      </w:pPr>
    </w:p>
    <w:p w:rsidR="005720C1" w:rsidRPr="006972B4" w:rsidRDefault="005720C1" w:rsidP="00507E39">
      <w:pPr>
        <w:ind w:firstLine="851"/>
        <w:jc w:val="both"/>
        <w:rPr>
          <w:rFonts w:ascii="Times New Roman" w:eastAsiaTheme="minorEastAsia" w:hAnsi="Times New Roman"/>
          <w:sz w:val="24"/>
          <w:szCs w:val="24"/>
        </w:rPr>
      </w:pPr>
      <w:r w:rsidRPr="006972B4">
        <w:rPr>
          <w:rFonts w:ascii="Times New Roman" w:eastAsiaTheme="minorEastAsia" w:hAnsi="Times New Roman"/>
          <w:sz w:val="24"/>
          <w:szCs w:val="24"/>
        </w:rPr>
        <w:lastRenderedPageBreak/>
        <w:t xml:space="preserve"> Сравнительный анализ сдачи ЕГЭ за три года в диаграммах</w:t>
      </w:r>
    </w:p>
    <w:p w:rsidR="006972B4" w:rsidRPr="00D93E40" w:rsidRDefault="006972B4" w:rsidP="00507E39">
      <w:pPr>
        <w:ind w:firstLine="851"/>
        <w:jc w:val="both"/>
        <w:rPr>
          <w:rFonts w:ascii="Times New Roman" w:eastAsiaTheme="minorEastAsia" w:hAnsi="Times New Roman"/>
          <w:color w:val="FF0000"/>
          <w:sz w:val="24"/>
          <w:szCs w:val="24"/>
        </w:rPr>
      </w:pPr>
      <w:r>
        <w:rPr>
          <w:noProof/>
        </w:rPr>
        <w:drawing>
          <wp:inline distT="0" distB="0" distL="0" distR="0">
            <wp:extent cx="4572000" cy="2743200"/>
            <wp:effectExtent l="0" t="0" r="0" b="0"/>
            <wp:docPr id="554791630"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455E0CA-DE46-1772-7ACE-35178FD95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720C1" w:rsidRPr="0030407C" w:rsidRDefault="005720C1" w:rsidP="00507E39">
      <w:pPr>
        <w:spacing w:after="0"/>
        <w:jc w:val="both"/>
        <w:rPr>
          <w:rFonts w:ascii="Times New Roman" w:eastAsiaTheme="minorEastAsia" w:hAnsi="Times New Roman"/>
          <w:sz w:val="24"/>
          <w:szCs w:val="24"/>
        </w:rPr>
      </w:pPr>
      <w:r w:rsidRPr="0030407C">
        <w:rPr>
          <w:rFonts w:ascii="Times New Roman" w:eastAsiaTheme="minorEastAsia" w:hAnsi="Times New Roman"/>
          <w:sz w:val="24"/>
          <w:szCs w:val="24"/>
        </w:rPr>
        <w:t>При сдаче основного государственного экзамены обучающиеся в целом подтвердили результаты обучения в 9 классе.</w:t>
      </w:r>
      <w:r>
        <w:rPr>
          <w:rFonts w:ascii="Times New Roman" w:eastAsiaTheme="minorEastAsia" w:hAnsi="Times New Roman"/>
          <w:sz w:val="24"/>
          <w:szCs w:val="24"/>
        </w:rPr>
        <w:t xml:space="preserve"> По таким предметам, </w:t>
      </w:r>
      <w:r w:rsidR="00991A95">
        <w:rPr>
          <w:rFonts w:ascii="Times New Roman" w:eastAsiaTheme="minorEastAsia" w:hAnsi="Times New Roman"/>
          <w:sz w:val="24"/>
          <w:szCs w:val="24"/>
        </w:rPr>
        <w:t>как: обществознание</w:t>
      </w:r>
      <w:r>
        <w:rPr>
          <w:rFonts w:ascii="Times New Roman" w:eastAsiaTheme="minorEastAsia" w:hAnsi="Times New Roman"/>
          <w:sz w:val="24"/>
          <w:szCs w:val="24"/>
        </w:rPr>
        <w:t>, информатика, биология, литература и математика, наблюдается повышение качества образования.</w:t>
      </w:r>
    </w:p>
    <w:p w:rsidR="005720C1" w:rsidRPr="0030407C" w:rsidRDefault="005720C1" w:rsidP="00507E39">
      <w:pPr>
        <w:autoSpaceDE w:val="0"/>
        <w:autoSpaceDN w:val="0"/>
        <w:adjustRightInd w:val="0"/>
        <w:spacing w:after="0"/>
        <w:ind w:firstLine="993"/>
        <w:jc w:val="both"/>
        <w:rPr>
          <w:rFonts w:ascii="Times New Roman" w:eastAsiaTheme="minorEastAsia" w:hAnsi="Times New Roman"/>
          <w:sz w:val="24"/>
          <w:szCs w:val="24"/>
        </w:rPr>
      </w:pPr>
      <w:r w:rsidRPr="0030407C">
        <w:rPr>
          <w:rFonts w:ascii="Times New Roman" w:eastAsiaTheme="minorEastAsia" w:hAnsi="Times New Roman"/>
          <w:b/>
          <w:bCs/>
          <w:sz w:val="24"/>
          <w:szCs w:val="24"/>
        </w:rPr>
        <w:t>Вывод:</w:t>
      </w:r>
      <w:r w:rsidRPr="0030407C">
        <w:rPr>
          <w:rFonts w:ascii="Times New Roman" w:eastAsiaTheme="minorEastAsia" w:hAnsi="Times New Roman"/>
          <w:sz w:val="24"/>
          <w:szCs w:val="24"/>
        </w:rPr>
        <w:t xml:space="preserve"> по большинству предметов достигнуты оптимальные показатели качества образования.Всё это способствовало оптимизации учебно-воспитательного процесса и реализации приоритетного направления работы школы - обеспечению качества образования. </w:t>
      </w:r>
    </w:p>
    <w:p w:rsidR="005720C1" w:rsidRPr="00D4540F" w:rsidRDefault="005720C1" w:rsidP="00507E39">
      <w:pPr>
        <w:spacing w:after="0" w:line="240" w:lineRule="auto"/>
        <w:jc w:val="both"/>
        <w:rPr>
          <w:rFonts w:ascii="Times New Roman" w:hAnsi="Times New Roman"/>
          <w:b/>
          <w:sz w:val="24"/>
          <w:szCs w:val="24"/>
        </w:rPr>
      </w:pPr>
    </w:p>
    <w:p w:rsidR="005720C1" w:rsidRPr="00D4540F" w:rsidRDefault="005720C1" w:rsidP="00507E39">
      <w:pPr>
        <w:spacing w:after="0" w:line="240" w:lineRule="auto"/>
        <w:ind w:firstLine="709"/>
        <w:jc w:val="both"/>
        <w:rPr>
          <w:rFonts w:ascii="Times New Roman" w:hAnsi="Times New Roman"/>
          <w:b/>
          <w:sz w:val="24"/>
          <w:szCs w:val="24"/>
        </w:rPr>
      </w:pPr>
      <w:r w:rsidRPr="00D4540F">
        <w:rPr>
          <w:rFonts w:ascii="Times New Roman" w:hAnsi="Times New Roman"/>
          <w:b/>
          <w:sz w:val="24"/>
          <w:szCs w:val="24"/>
        </w:rPr>
        <w:t>Русский язык</w:t>
      </w:r>
    </w:p>
    <w:p w:rsidR="005720C1" w:rsidRPr="00D4540F" w:rsidRDefault="005720C1" w:rsidP="00507E39">
      <w:pPr>
        <w:spacing w:after="0" w:line="240" w:lineRule="auto"/>
        <w:ind w:firstLine="709"/>
        <w:jc w:val="both"/>
        <w:rPr>
          <w:rFonts w:ascii="Times New Roman" w:hAnsi="Times New Roman"/>
          <w:sz w:val="24"/>
          <w:szCs w:val="24"/>
        </w:rPr>
      </w:pPr>
    </w:p>
    <w:p w:rsidR="005720C1" w:rsidRPr="00D4540F" w:rsidRDefault="005720C1" w:rsidP="00507E39">
      <w:pPr>
        <w:spacing w:after="0"/>
        <w:ind w:firstLine="709"/>
        <w:jc w:val="both"/>
        <w:rPr>
          <w:rFonts w:ascii="Times New Roman" w:hAnsi="Times New Roman"/>
          <w:sz w:val="24"/>
          <w:szCs w:val="24"/>
        </w:rPr>
      </w:pPr>
      <w:r w:rsidRPr="00D4540F">
        <w:rPr>
          <w:rFonts w:ascii="Times New Roman" w:hAnsi="Times New Roman"/>
          <w:sz w:val="24"/>
          <w:szCs w:val="24"/>
        </w:rPr>
        <w:t>Расхождение в показателях качества знаний по русскому языку по итогам учебного года и экзамена (таблица 2</w:t>
      </w:r>
      <w:r>
        <w:rPr>
          <w:rFonts w:ascii="Times New Roman" w:hAnsi="Times New Roman"/>
          <w:sz w:val="24"/>
          <w:szCs w:val="24"/>
        </w:rPr>
        <w:t>7</w:t>
      </w:r>
      <w:r w:rsidRPr="00D4540F">
        <w:rPr>
          <w:rFonts w:ascii="Times New Roman" w:hAnsi="Times New Roman"/>
          <w:sz w:val="24"/>
          <w:szCs w:val="24"/>
        </w:rPr>
        <w:t>).</w:t>
      </w:r>
    </w:p>
    <w:p w:rsidR="005720C1" w:rsidRPr="00D4540F" w:rsidRDefault="005720C1" w:rsidP="00507E39">
      <w:pPr>
        <w:spacing w:after="0" w:line="240" w:lineRule="auto"/>
        <w:ind w:firstLine="709"/>
        <w:jc w:val="both"/>
        <w:rPr>
          <w:rFonts w:ascii="Times New Roman" w:hAnsi="Times New Roman"/>
          <w:sz w:val="24"/>
          <w:szCs w:val="24"/>
        </w:rPr>
      </w:pPr>
      <w:r w:rsidRPr="00D4540F">
        <w:rPr>
          <w:rFonts w:ascii="Times New Roman" w:hAnsi="Times New Roman"/>
          <w:sz w:val="24"/>
          <w:szCs w:val="24"/>
        </w:rPr>
        <w:t>Таблица 27.</w:t>
      </w:r>
    </w:p>
    <w:p w:rsidR="005720C1" w:rsidRPr="00A171CE" w:rsidRDefault="005720C1" w:rsidP="00507E39">
      <w:pPr>
        <w:spacing w:after="0" w:line="240" w:lineRule="auto"/>
        <w:ind w:firstLine="709"/>
        <w:jc w:val="both"/>
        <w:rPr>
          <w:rFonts w:ascii="Times New Roman" w:hAnsi="Times New Roman"/>
          <w:sz w:val="24"/>
          <w:szCs w:val="24"/>
        </w:rPr>
      </w:pPr>
    </w:p>
    <w:tbl>
      <w:tblPr>
        <w:tblW w:w="52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8"/>
        <w:gridCol w:w="605"/>
        <w:gridCol w:w="701"/>
        <w:gridCol w:w="402"/>
        <w:gridCol w:w="398"/>
        <w:gridCol w:w="398"/>
        <w:gridCol w:w="398"/>
        <w:gridCol w:w="495"/>
        <w:gridCol w:w="499"/>
        <w:gridCol w:w="503"/>
        <w:gridCol w:w="499"/>
        <w:gridCol w:w="400"/>
        <w:gridCol w:w="398"/>
        <w:gridCol w:w="393"/>
        <w:gridCol w:w="407"/>
        <w:gridCol w:w="398"/>
        <w:gridCol w:w="499"/>
        <w:gridCol w:w="402"/>
        <w:gridCol w:w="499"/>
        <w:gridCol w:w="499"/>
        <w:gridCol w:w="501"/>
        <w:gridCol w:w="499"/>
      </w:tblGrid>
      <w:tr w:rsidR="00C91F3B" w:rsidRPr="00C91F3B" w:rsidTr="001D39A7">
        <w:trPr>
          <w:trHeight w:val="192"/>
        </w:trPr>
        <w:tc>
          <w:tcPr>
            <w:tcW w:w="545" w:type="pct"/>
            <w:vMerge w:val="restart"/>
            <w:vAlign w:val="center"/>
          </w:tcPr>
          <w:p w:rsidR="00C91F3B" w:rsidRPr="00C91F3B" w:rsidRDefault="00C91F3B" w:rsidP="00507E39">
            <w:pPr>
              <w:spacing w:after="0" w:line="240" w:lineRule="auto"/>
              <w:jc w:val="both"/>
              <w:rPr>
                <w:rFonts w:ascii="Times New Roman" w:hAnsi="Times New Roman"/>
                <w:b/>
                <w:color w:val="000000" w:themeColor="text1"/>
                <w:sz w:val="20"/>
                <w:szCs w:val="20"/>
              </w:rPr>
            </w:pPr>
            <w:r w:rsidRPr="00C91F3B">
              <w:rPr>
                <w:rFonts w:ascii="Times New Roman" w:hAnsi="Times New Roman"/>
                <w:b/>
                <w:color w:val="000000" w:themeColor="text1"/>
                <w:sz w:val="20"/>
                <w:szCs w:val="20"/>
              </w:rPr>
              <w:t>Класс</w:t>
            </w:r>
          </w:p>
        </w:tc>
        <w:tc>
          <w:tcPr>
            <w:tcW w:w="2228" w:type="pct"/>
            <w:gridSpan w:val="10"/>
            <w:vAlign w:val="center"/>
          </w:tcPr>
          <w:p w:rsidR="00C91F3B" w:rsidRPr="00C91F3B" w:rsidRDefault="00C91F3B" w:rsidP="00507E39">
            <w:pPr>
              <w:spacing w:after="0" w:line="240" w:lineRule="auto"/>
              <w:jc w:val="both"/>
              <w:rPr>
                <w:rFonts w:ascii="Times New Roman" w:hAnsi="Times New Roman"/>
                <w:b/>
                <w:bCs/>
                <w:color w:val="000000" w:themeColor="text1"/>
                <w:sz w:val="20"/>
                <w:szCs w:val="20"/>
              </w:rPr>
            </w:pPr>
            <w:r w:rsidRPr="00C91F3B">
              <w:rPr>
                <w:rFonts w:ascii="Times New Roman" w:hAnsi="Times New Roman"/>
                <w:b/>
                <w:bCs/>
                <w:color w:val="000000" w:themeColor="text1"/>
                <w:sz w:val="20"/>
                <w:szCs w:val="20"/>
              </w:rPr>
              <w:t>РЕЗУЛЬТАТЫ ОГЭ</w:t>
            </w:r>
          </w:p>
        </w:tc>
        <w:tc>
          <w:tcPr>
            <w:tcW w:w="1545" w:type="pct"/>
            <w:gridSpan w:val="8"/>
          </w:tcPr>
          <w:p w:rsidR="00C91F3B" w:rsidRPr="00C91F3B" w:rsidRDefault="00C91F3B" w:rsidP="00507E39">
            <w:pPr>
              <w:spacing w:after="0" w:line="240" w:lineRule="auto"/>
              <w:jc w:val="both"/>
              <w:rPr>
                <w:rFonts w:ascii="Times New Roman" w:hAnsi="Times New Roman"/>
                <w:color w:val="000000" w:themeColor="text1"/>
                <w:sz w:val="20"/>
                <w:szCs w:val="20"/>
                <w:u w:val="single"/>
              </w:rPr>
            </w:pPr>
            <w:r w:rsidRPr="00C91F3B">
              <w:rPr>
                <w:rFonts w:ascii="Times New Roman" w:hAnsi="Times New Roman"/>
                <w:color w:val="000000" w:themeColor="text1"/>
                <w:sz w:val="20"/>
                <w:szCs w:val="20"/>
                <w:u w:val="single"/>
              </w:rPr>
              <w:t>Для сравнения:</w:t>
            </w:r>
          </w:p>
          <w:p w:rsidR="00C91F3B" w:rsidRPr="00C91F3B" w:rsidRDefault="00C91F3B" w:rsidP="00507E39">
            <w:pPr>
              <w:spacing w:after="0" w:line="240" w:lineRule="auto"/>
              <w:jc w:val="both"/>
              <w:rPr>
                <w:rFonts w:ascii="Times New Roman" w:hAnsi="Times New Roman"/>
                <w:b/>
                <w:bCs/>
                <w:color w:val="000000" w:themeColor="text1"/>
                <w:sz w:val="20"/>
                <w:szCs w:val="20"/>
              </w:rPr>
            </w:pPr>
            <w:r w:rsidRPr="00C91F3B">
              <w:rPr>
                <w:rFonts w:ascii="Times New Roman" w:hAnsi="Times New Roman"/>
                <w:b/>
                <w:bCs/>
                <w:color w:val="000000" w:themeColor="text1"/>
                <w:sz w:val="20"/>
                <w:szCs w:val="20"/>
              </w:rPr>
              <w:t>РЕЗУЛЬТАТЫ  2022/23 уч. год:</w:t>
            </w:r>
          </w:p>
        </w:tc>
        <w:tc>
          <w:tcPr>
            <w:tcW w:w="682" w:type="pct"/>
            <w:gridSpan w:val="3"/>
          </w:tcPr>
          <w:p w:rsidR="00C91F3B" w:rsidRPr="00C91F3B" w:rsidRDefault="00C91F3B" w:rsidP="00507E39">
            <w:pPr>
              <w:spacing w:after="0" w:line="240" w:lineRule="auto"/>
              <w:jc w:val="both"/>
              <w:rPr>
                <w:rFonts w:ascii="Times New Roman" w:hAnsi="Times New Roman"/>
                <w:color w:val="000000" w:themeColor="text1"/>
                <w:sz w:val="18"/>
                <w:szCs w:val="18"/>
                <w:u w:val="single"/>
              </w:rPr>
            </w:pPr>
            <w:r w:rsidRPr="00C91F3B">
              <w:rPr>
                <w:rFonts w:ascii="Times New Roman" w:eastAsia="Calibri" w:hAnsi="Times New Roman"/>
                <w:b/>
                <w:bCs/>
                <w:color w:val="000000" w:themeColor="text1"/>
                <w:sz w:val="18"/>
                <w:szCs w:val="18"/>
              </w:rPr>
              <w:t>ПОЛУЧИЛИ РЕЗУЛЬТАТЫ ПО ОГЭ</w:t>
            </w:r>
          </w:p>
        </w:tc>
      </w:tr>
      <w:tr w:rsidR="00C91F3B" w:rsidRPr="00C91F3B" w:rsidTr="001D39A7">
        <w:trPr>
          <w:cantSplit/>
          <w:trHeight w:val="1801"/>
        </w:trPr>
        <w:tc>
          <w:tcPr>
            <w:tcW w:w="545" w:type="pct"/>
            <w:vMerge/>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75"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Всего учащихся</w:t>
            </w:r>
          </w:p>
        </w:tc>
        <w:tc>
          <w:tcPr>
            <w:tcW w:w="319"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 xml:space="preserve">Всего выполняли работу </w:t>
            </w:r>
          </w:p>
        </w:tc>
        <w:tc>
          <w:tcPr>
            <w:tcW w:w="183"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«5»</w:t>
            </w:r>
          </w:p>
        </w:tc>
        <w:tc>
          <w:tcPr>
            <w:tcW w:w="181"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«4»</w:t>
            </w:r>
          </w:p>
        </w:tc>
        <w:tc>
          <w:tcPr>
            <w:tcW w:w="181"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«3»</w:t>
            </w:r>
          </w:p>
        </w:tc>
        <w:tc>
          <w:tcPr>
            <w:tcW w:w="181"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«2»</w:t>
            </w:r>
          </w:p>
        </w:tc>
        <w:tc>
          <w:tcPr>
            <w:tcW w:w="225" w:type="pct"/>
            <w:textDirection w:val="btLr"/>
            <w:vAlign w:val="cente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Средний балл</w:t>
            </w:r>
          </w:p>
        </w:tc>
        <w:tc>
          <w:tcPr>
            <w:tcW w:w="227" w:type="pct"/>
            <w:textDirection w:val="btLr"/>
            <w:vAlign w:val="cente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Средний балл в 5-ти б. системе</w:t>
            </w:r>
          </w:p>
        </w:tc>
        <w:tc>
          <w:tcPr>
            <w:tcW w:w="229" w:type="pct"/>
            <w:textDirection w:val="btLr"/>
            <w:vAlign w:val="cente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 обученности</w:t>
            </w:r>
          </w:p>
        </w:tc>
        <w:tc>
          <w:tcPr>
            <w:tcW w:w="227" w:type="pct"/>
            <w:textDirection w:val="btLr"/>
            <w:vAlign w:val="center"/>
          </w:tcPr>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 качества</w:t>
            </w:r>
          </w:p>
        </w:tc>
        <w:tc>
          <w:tcPr>
            <w:tcW w:w="182"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Всего учащихся</w:t>
            </w:r>
          </w:p>
        </w:tc>
        <w:tc>
          <w:tcPr>
            <w:tcW w:w="181"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«5»</w:t>
            </w:r>
          </w:p>
        </w:tc>
        <w:tc>
          <w:tcPr>
            <w:tcW w:w="179"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«4»</w:t>
            </w:r>
          </w:p>
        </w:tc>
        <w:tc>
          <w:tcPr>
            <w:tcW w:w="185"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«3»</w:t>
            </w:r>
          </w:p>
        </w:tc>
        <w:tc>
          <w:tcPr>
            <w:tcW w:w="181" w:type="pct"/>
            <w:textDirection w:val="btL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«2»</w:t>
            </w:r>
          </w:p>
        </w:tc>
        <w:tc>
          <w:tcPr>
            <w:tcW w:w="227" w:type="pct"/>
            <w:textDirection w:val="btLr"/>
            <w:vAlign w:val="cente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Средний балл в 5-ти б. системе</w:t>
            </w:r>
          </w:p>
        </w:tc>
        <w:tc>
          <w:tcPr>
            <w:tcW w:w="183" w:type="pct"/>
            <w:textDirection w:val="btLr"/>
            <w:vAlign w:val="center"/>
          </w:tcPr>
          <w:p w:rsidR="00C91F3B" w:rsidRPr="00C91F3B" w:rsidRDefault="00C91F3B" w:rsidP="00507E39">
            <w:pPr>
              <w:spacing w:after="0" w:line="240" w:lineRule="auto"/>
              <w:ind w:left="113" w:right="113"/>
              <w:jc w:val="both"/>
              <w:rPr>
                <w:rFonts w:ascii="Times New Roman" w:hAnsi="Times New Roman"/>
                <w:color w:val="000000" w:themeColor="text1"/>
                <w:sz w:val="20"/>
                <w:szCs w:val="20"/>
              </w:rPr>
            </w:pPr>
            <w:r w:rsidRPr="00C91F3B">
              <w:rPr>
                <w:rFonts w:ascii="Times New Roman" w:hAnsi="Times New Roman"/>
                <w:bCs/>
                <w:color w:val="000000" w:themeColor="text1"/>
                <w:sz w:val="20"/>
                <w:szCs w:val="20"/>
              </w:rPr>
              <w:t>% обученности</w:t>
            </w:r>
          </w:p>
        </w:tc>
        <w:tc>
          <w:tcPr>
            <w:tcW w:w="227" w:type="pct"/>
            <w:textDirection w:val="btLr"/>
            <w:vAlign w:val="center"/>
          </w:tcPr>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 качества</w:t>
            </w:r>
          </w:p>
        </w:tc>
        <w:tc>
          <w:tcPr>
            <w:tcW w:w="227" w:type="pct"/>
            <w:textDirection w:val="btLr"/>
          </w:tcPr>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 xml:space="preserve">ВЫШЕ  </w:t>
            </w:r>
          </w:p>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(кол-во/%)</w:t>
            </w:r>
          </w:p>
        </w:tc>
        <w:tc>
          <w:tcPr>
            <w:tcW w:w="228" w:type="pct"/>
            <w:textDirection w:val="btLr"/>
          </w:tcPr>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ПОДТВЕРДИЛИ</w:t>
            </w:r>
          </w:p>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(кол-во/%)</w:t>
            </w:r>
          </w:p>
        </w:tc>
        <w:tc>
          <w:tcPr>
            <w:tcW w:w="227" w:type="pct"/>
            <w:textDirection w:val="btLr"/>
          </w:tcPr>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 xml:space="preserve">НИЖЕ  </w:t>
            </w:r>
          </w:p>
          <w:p w:rsidR="00C91F3B" w:rsidRPr="00C91F3B" w:rsidRDefault="00C91F3B" w:rsidP="00507E39">
            <w:pPr>
              <w:spacing w:after="0" w:line="240" w:lineRule="auto"/>
              <w:ind w:left="113" w:right="113"/>
              <w:jc w:val="both"/>
              <w:rPr>
                <w:rFonts w:ascii="Times New Roman" w:hAnsi="Times New Roman"/>
                <w:bCs/>
                <w:color w:val="000000" w:themeColor="text1"/>
                <w:sz w:val="20"/>
                <w:szCs w:val="20"/>
              </w:rPr>
            </w:pPr>
            <w:r w:rsidRPr="00C91F3B">
              <w:rPr>
                <w:rFonts w:ascii="Times New Roman" w:hAnsi="Times New Roman"/>
                <w:bCs/>
                <w:color w:val="000000" w:themeColor="text1"/>
                <w:sz w:val="20"/>
                <w:szCs w:val="20"/>
              </w:rPr>
              <w:t>(кол-во/%)</w:t>
            </w:r>
          </w:p>
        </w:tc>
      </w:tr>
      <w:tr w:rsidR="00C91F3B" w:rsidRPr="00C91F3B" w:rsidTr="001D39A7">
        <w:trPr>
          <w:trHeight w:val="270"/>
        </w:trPr>
        <w:tc>
          <w:tcPr>
            <w:tcW w:w="54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Cs w:val="24"/>
              </w:rPr>
            </w:pPr>
            <w:r w:rsidRPr="00C91F3B">
              <w:rPr>
                <w:rFonts w:ascii="Times New Roman" w:hAnsi="Times New Roman"/>
                <w:color w:val="000000" w:themeColor="text1"/>
              </w:rPr>
              <w:t>9А</w:t>
            </w:r>
          </w:p>
        </w:tc>
        <w:tc>
          <w:tcPr>
            <w:tcW w:w="275"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19</w:t>
            </w:r>
          </w:p>
        </w:tc>
        <w:tc>
          <w:tcPr>
            <w:tcW w:w="319"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19</w:t>
            </w:r>
          </w:p>
        </w:tc>
        <w:tc>
          <w:tcPr>
            <w:tcW w:w="183"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w:t>
            </w:r>
          </w:p>
        </w:tc>
        <w:tc>
          <w:tcPr>
            <w:tcW w:w="181"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5</w:t>
            </w:r>
          </w:p>
        </w:tc>
        <w:tc>
          <w:tcPr>
            <w:tcW w:w="181"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12</w:t>
            </w:r>
          </w:p>
        </w:tc>
        <w:tc>
          <w:tcPr>
            <w:tcW w:w="181"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w:t>
            </w:r>
          </w:p>
        </w:tc>
        <w:tc>
          <w:tcPr>
            <w:tcW w:w="225" w:type="pct"/>
            <w:vMerge w:val="restart"/>
            <w:vAlign w:val="center"/>
          </w:tcPr>
          <w:p w:rsidR="00C91F3B" w:rsidRPr="00C91F3B" w:rsidRDefault="00C91F3B" w:rsidP="00507E39">
            <w:pPr>
              <w:tabs>
                <w:tab w:val="left" w:pos="6412"/>
              </w:tabs>
              <w:spacing w:after="0" w:line="360" w:lineRule="auto"/>
              <w:ind w:left="-250" w:right="-79" w:hanging="142"/>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 xml:space="preserve">   25,1</w:t>
            </w:r>
          </w:p>
        </w:tc>
        <w:tc>
          <w:tcPr>
            <w:tcW w:w="227" w:type="pct"/>
            <w:vMerge w:val="restart"/>
            <w:vAlign w:val="center"/>
          </w:tcPr>
          <w:p w:rsidR="00C91F3B" w:rsidRPr="00C91F3B" w:rsidRDefault="00C91F3B" w:rsidP="00507E39">
            <w:pPr>
              <w:spacing w:after="0" w:line="360" w:lineRule="auto"/>
              <w:ind w:left="-108" w:right="-108"/>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3,3</w:t>
            </w:r>
          </w:p>
        </w:tc>
        <w:tc>
          <w:tcPr>
            <w:tcW w:w="229"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94,7</w:t>
            </w:r>
          </w:p>
        </w:tc>
        <w:tc>
          <w:tcPr>
            <w:tcW w:w="227"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31,5</w:t>
            </w:r>
          </w:p>
        </w:tc>
        <w:tc>
          <w:tcPr>
            <w:tcW w:w="182" w:type="pct"/>
            <w:vMerge w:val="restart"/>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19</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w:t>
            </w:r>
          </w:p>
        </w:tc>
        <w:tc>
          <w:tcPr>
            <w:tcW w:w="179"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4</w:t>
            </w:r>
          </w:p>
        </w:tc>
        <w:tc>
          <w:tcPr>
            <w:tcW w:w="18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14</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0</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3,3</w:t>
            </w:r>
          </w:p>
        </w:tc>
        <w:tc>
          <w:tcPr>
            <w:tcW w:w="183"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100</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26,3</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2</w:t>
            </w:r>
          </w:p>
        </w:tc>
        <w:tc>
          <w:tcPr>
            <w:tcW w:w="228"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16</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sz w:val="24"/>
                <w:szCs w:val="24"/>
              </w:rPr>
              <w:t>1</w:t>
            </w:r>
          </w:p>
        </w:tc>
      </w:tr>
      <w:tr w:rsidR="00C91F3B" w:rsidRPr="00C91F3B" w:rsidTr="001D39A7">
        <w:trPr>
          <w:trHeight w:val="180"/>
        </w:trPr>
        <w:tc>
          <w:tcPr>
            <w:tcW w:w="545" w:type="pct"/>
            <w:vMerge/>
            <w:vAlign w:val="center"/>
          </w:tcPr>
          <w:p w:rsidR="00C91F3B" w:rsidRPr="00C91F3B" w:rsidRDefault="00C91F3B" w:rsidP="00507E39">
            <w:pPr>
              <w:spacing w:after="0" w:line="240" w:lineRule="auto"/>
              <w:jc w:val="both"/>
              <w:rPr>
                <w:rFonts w:ascii="Times New Roman" w:hAnsi="Times New Roman"/>
                <w:color w:val="000000" w:themeColor="text1"/>
                <w:szCs w:val="24"/>
              </w:rPr>
            </w:pPr>
          </w:p>
        </w:tc>
        <w:tc>
          <w:tcPr>
            <w:tcW w:w="275"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319"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183"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225" w:type="pct"/>
            <w:vMerge/>
            <w:vAlign w:val="center"/>
          </w:tcPr>
          <w:p w:rsidR="00C91F3B" w:rsidRPr="00C91F3B" w:rsidRDefault="00C91F3B" w:rsidP="00507E39">
            <w:pPr>
              <w:tabs>
                <w:tab w:val="left" w:pos="6412"/>
              </w:tabs>
              <w:spacing w:after="0" w:line="360" w:lineRule="auto"/>
              <w:ind w:left="-250" w:right="-79" w:hanging="142"/>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360" w:lineRule="auto"/>
              <w:ind w:left="-108" w:right="-108"/>
              <w:jc w:val="both"/>
              <w:rPr>
                <w:rFonts w:ascii="Times New Roman" w:hAnsi="Times New Roman"/>
                <w:color w:val="000000" w:themeColor="text1"/>
                <w:sz w:val="20"/>
                <w:szCs w:val="20"/>
              </w:rPr>
            </w:pPr>
          </w:p>
        </w:tc>
        <w:tc>
          <w:tcPr>
            <w:tcW w:w="229"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182"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79"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5"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360" w:lineRule="auto"/>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3"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10,5</w:t>
            </w:r>
          </w:p>
        </w:tc>
        <w:tc>
          <w:tcPr>
            <w:tcW w:w="228"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84,2</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5,2</w:t>
            </w:r>
          </w:p>
        </w:tc>
      </w:tr>
      <w:tr w:rsidR="00C91F3B" w:rsidRPr="00C91F3B" w:rsidTr="001D39A7">
        <w:trPr>
          <w:trHeight w:val="255"/>
        </w:trPr>
        <w:tc>
          <w:tcPr>
            <w:tcW w:w="54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Cs w:val="24"/>
              </w:rPr>
            </w:pPr>
            <w:r w:rsidRPr="00C91F3B">
              <w:rPr>
                <w:rFonts w:ascii="Times New Roman" w:hAnsi="Times New Roman"/>
                <w:color w:val="000000" w:themeColor="text1"/>
              </w:rPr>
              <w:t>9Б</w:t>
            </w:r>
          </w:p>
        </w:tc>
        <w:tc>
          <w:tcPr>
            <w:tcW w:w="27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18</w:t>
            </w:r>
          </w:p>
        </w:tc>
        <w:tc>
          <w:tcPr>
            <w:tcW w:w="319"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18</w:t>
            </w:r>
          </w:p>
        </w:tc>
        <w:tc>
          <w:tcPr>
            <w:tcW w:w="183"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4</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5</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9</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0</w:t>
            </w:r>
          </w:p>
        </w:tc>
        <w:tc>
          <w:tcPr>
            <w:tcW w:w="22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26,3</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3,7</w:t>
            </w:r>
          </w:p>
        </w:tc>
        <w:tc>
          <w:tcPr>
            <w:tcW w:w="229" w:type="pct"/>
            <w:vMerge w:val="restart"/>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100</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50</w:t>
            </w:r>
          </w:p>
        </w:tc>
        <w:tc>
          <w:tcPr>
            <w:tcW w:w="182"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18</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2</w:t>
            </w:r>
          </w:p>
        </w:tc>
        <w:tc>
          <w:tcPr>
            <w:tcW w:w="179"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5</w:t>
            </w:r>
          </w:p>
        </w:tc>
        <w:tc>
          <w:tcPr>
            <w:tcW w:w="18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11</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0</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3,5</w:t>
            </w:r>
          </w:p>
        </w:tc>
        <w:tc>
          <w:tcPr>
            <w:tcW w:w="183" w:type="pct"/>
            <w:vMerge w:val="restart"/>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100</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38,8</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6</w:t>
            </w:r>
          </w:p>
        </w:tc>
        <w:tc>
          <w:tcPr>
            <w:tcW w:w="228"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12</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0</w:t>
            </w:r>
          </w:p>
        </w:tc>
      </w:tr>
      <w:tr w:rsidR="00C91F3B" w:rsidRPr="00C91F3B" w:rsidTr="001D39A7">
        <w:trPr>
          <w:trHeight w:val="190"/>
        </w:trPr>
        <w:tc>
          <w:tcPr>
            <w:tcW w:w="545" w:type="pct"/>
            <w:vMerge/>
            <w:vAlign w:val="center"/>
          </w:tcPr>
          <w:p w:rsidR="00C91F3B" w:rsidRPr="00C91F3B" w:rsidRDefault="00C91F3B" w:rsidP="00507E39">
            <w:pPr>
              <w:spacing w:after="0" w:line="240" w:lineRule="auto"/>
              <w:jc w:val="both"/>
              <w:rPr>
                <w:rFonts w:ascii="Times New Roman" w:hAnsi="Times New Roman"/>
                <w:color w:val="000000" w:themeColor="text1"/>
                <w:szCs w:val="24"/>
              </w:rPr>
            </w:pPr>
          </w:p>
        </w:tc>
        <w:tc>
          <w:tcPr>
            <w:tcW w:w="275"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319"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3"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5"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9" w:type="pct"/>
            <w:vMerge/>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2"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79"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5"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183" w:type="pct"/>
            <w:vMerge/>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33,3</w:t>
            </w:r>
          </w:p>
        </w:tc>
        <w:tc>
          <w:tcPr>
            <w:tcW w:w="228"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66,7</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rPr>
              <w:t>0</w:t>
            </w:r>
          </w:p>
        </w:tc>
      </w:tr>
      <w:tr w:rsidR="00C91F3B" w:rsidRPr="00C91F3B" w:rsidTr="001D39A7">
        <w:trPr>
          <w:trHeight w:val="240"/>
        </w:trPr>
        <w:tc>
          <w:tcPr>
            <w:tcW w:w="54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Cs w:val="24"/>
              </w:rPr>
            </w:pPr>
            <w:r w:rsidRPr="00C91F3B">
              <w:rPr>
                <w:rFonts w:ascii="Times New Roman" w:hAnsi="Times New Roman"/>
                <w:color w:val="000000" w:themeColor="text1"/>
              </w:rPr>
              <w:t>Итого:</w:t>
            </w:r>
          </w:p>
        </w:tc>
        <w:tc>
          <w:tcPr>
            <w:tcW w:w="27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37</w:t>
            </w:r>
          </w:p>
        </w:tc>
        <w:tc>
          <w:tcPr>
            <w:tcW w:w="319"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37</w:t>
            </w:r>
          </w:p>
        </w:tc>
        <w:tc>
          <w:tcPr>
            <w:tcW w:w="183"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5</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10</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21</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w:t>
            </w:r>
          </w:p>
        </w:tc>
        <w:tc>
          <w:tcPr>
            <w:tcW w:w="22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25,7</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3,5</w:t>
            </w:r>
          </w:p>
        </w:tc>
        <w:tc>
          <w:tcPr>
            <w:tcW w:w="229" w:type="pct"/>
            <w:vMerge w:val="restart"/>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97,3</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40,5</w:t>
            </w:r>
          </w:p>
        </w:tc>
        <w:tc>
          <w:tcPr>
            <w:tcW w:w="182"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37</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w:t>
            </w:r>
          </w:p>
        </w:tc>
        <w:tc>
          <w:tcPr>
            <w:tcW w:w="179"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9</w:t>
            </w:r>
          </w:p>
        </w:tc>
        <w:tc>
          <w:tcPr>
            <w:tcW w:w="185"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25</w:t>
            </w:r>
          </w:p>
        </w:tc>
        <w:tc>
          <w:tcPr>
            <w:tcW w:w="181"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0</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3,4</w:t>
            </w:r>
          </w:p>
        </w:tc>
        <w:tc>
          <w:tcPr>
            <w:tcW w:w="183" w:type="pct"/>
            <w:vMerge w:val="restart"/>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100</w:t>
            </w:r>
          </w:p>
        </w:tc>
        <w:tc>
          <w:tcPr>
            <w:tcW w:w="227" w:type="pct"/>
            <w:vMerge w:val="restart"/>
            <w:vAlign w:val="center"/>
          </w:tcPr>
          <w:p w:rsidR="00C91F3B" w:rsidRPr="00C91F3B" w:rsidRDefault="00C91F3B" w:rsidP="00507E39">
            <w:pPr>
              <w:spacing w:after="0" w:line="240" w:lineRule="auto"/>
              <w:jc w:val="both"/>
              <w:rPr>
                <w:rFonts w:ascii="Times New Roman" w:hAnsi="Times New Roman"/>
                <w:color w:val="000000" w:themeColor="text1"/>
                <w:sz w:val="20"/>
                <w:szCs w:val="20"/>
              </w:rPr>
            </w:pPr>
            <w:r w:rsidRPr="00C91F3B">
              <w:rPr>
                <w:rFonts w:ascii="Times New Roman" w:hAnsi="Times New Roman"/>
                <w:color w:val="000000" w:themeColor="text1"/>
                <w:sz w:val="20"/>
                <w:szCs w:val="20"/>
              </w:rPr>
              <w:t>32,4</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sz w:val="24"/>
                <w:szCs w:val="24"/>
              </w:rPr>
              <w:t>8</w:t>
            </w:r>
          </w:p>
        </w:tc>
        <w:tc>
          <w:tcPr>
            <w:tcW w:w="228"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sz w:val="24"/>
                <w:szCs w:val="24"/>
              </w:rPr>
              <w:t>28</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sz w:val="24"/>
                <w:szCs w:val="24"/>
              </w:rPr>
              <w:t>1</w:t>
            </w:r>
          </w:p>
        </w:tc>
      </w:tr>
      <w:tr w:rsidR="00C91F3B" w:rsidRPr="00C91F3B" w:rsidTr="001D39A7">
        <w:trPr>
          <w:trHeight w:val="205"/>
        </w:trPr>
        <w:tc>
          <w:tcPr>
            <w:tcW w:w="545" w:type="pct"/>
            <w:vMerge/>
            <w:vAlign w:val="center"/>
          </w:tcPr>
          <w:p w:rsidR="00C91F3B" w:rsidRPr="00C91F3B" w:rsidRDefault="00C91F3B" w:rsidP="00507E39">
            <w:pPr>
              <w:spacing w:after="0" w:line="240" w:lineRule="auto"/>
              <w:jc w:val="both"/>
              <w:rPr>
                <w:rFonts w:ascii="Times New Roman" w:hAnsi="Times New Roman"/>
                <w:color w:val="000000" w:themeColor="text1"/>
                <w:szCs w:val="24"/>
              </w:rPr>
            </w:pPr>
          </w:p>
        </w:tc>
        <w:tc>
          <w:tcPr>
            <w:tcW w:w="275"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319"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3"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225"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229"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2"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79"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5"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1"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183"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227" w:type="pct"/>
            <w:vMerge/>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sz w:val="24"/>
                <w:szCs w:val="24"/>
              </w:rPr>
              <w:t>21,6</w:t>
            </w:r>
          </w:p>
        </w:tc>
        <w:tc>
          <w:tcPr>
            <w:tcW w:w="228"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sz w:val="24"/>
                <w:szCs w:val="24"/>
              </w:rPr>
              <w:t>75,6</w:t>
            </w:r>
          </w:p>
        </w:tc>
        <w:tc>
          <w:tcPr>
            <w:tcW w:w="227" w:type="pct"/>
            <w:vAlign w:val="center"/>
          </w:tcPr>
          <w:p w:rsidR="00C91F3B" w:rsidRPr="00C91F3B" w:rsidRDefault="00C91F3B" w:rsidP="00507E39">
            <w:pPr>
              <w:spacing w:after="0" w:line="240" w:lineRule="auto"/>
              <w:jc w:val="both"/>
              <w:rPr>
                <w:rFonts w:ascii="Times New Roman" w:hAnsi="Times New Roman"/>
                <w:color w:val="000000" w:themeColor="text1"/>
                <w:sz w:val="24"/>
                <w:szCs w:val="24"/>
              </w:rPr>
            </w:pPr>
            <w:r w:rsidRPr="00C91F3B">
              <w:rPr>
                <w:rFonts w:ascii="Times New Roman" w:hAnsi="Times New Roman"/>
                <w:color w:val="000000" w:themeColor="text1"/>
                <w:sz w:val="24"/>
                <w:szCs w:val="24"/>
              </w:rPr>
              <w:t>2,7</w:t>
            </w:r>
          </w:p>
        </w:tc>
      </w:tr>
    </w:tbl>
    <w:p w:rsidR="00C91F3B" w:rsidRPr="00C91F3B" w:rsidRDefault="00C91F3B" w:rsidP="00507E39">
      <w:pPr>
        <w:spacing w:after="0" w:line="240" w:lineRule="auto"/>
        <w:jc w:val="both"/>
        <w:rPr>
          <w:rFonts w:ascii="Times New Roman" w:eastAsia="Calibri" w:hAnsi="Times New Roman"/>
          <w:b/>
          <w:color w:val="000000" w:themeColor="text1"/>
          <w:sz w:val="24"/>
          <w:szCs w:val="24"/>
          <w:lang w:eastAsia="en-US"/>
        </w:rPr>
      </w:pPr>
    </w:p>
    <w:p w:rsidR="005720C1" w:rsidRDefault="005720C1" w:rsidP="00507E39">
      <w:pPr>
        <w:spacing w:after="0" w:line="240" w:lineRule="auto"/>
        <w:ind w:firstLine="709"/>
        <w:jc w:val="both"/>
        <w:rPr>
          <w:rFonts w:ascii="Times New Roman" w:hAnsi="Times New Roman"/>
          <w:sz w:val="24"/>
          <w:szCs w:val="24"/>
        </w:rPr>
      </w:pPr>
    </w:p>
    <w:p w:rsidR="005720C1" w:rsidRPr="00842733"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результаты ОГЭ по русскому языку выше результатов года у </w:t>
      </w:r>
      <w:r w:rsidR="00C91F3B">
        <w:rPr>
          <w:rFonts w:ascii="Times New Roman" w:hAnsi="Times New Roman"/>
          <w:sz w:val="24"/>
          <w:szCs w:val="24"/>
        </w:rPr>
        <w:t>21,6</w:t>
      </w:r>
      <w:r>
        <w:rPr>
          <w:rFonts w:ascii="Times New Roman" w:hAnsi="Times New Roman"/>
          <w:sz w:val="24"/>
          <w:szCs w:val="24"/>
        </w:rPr>
        <w:t xml:space="preserve">% обучающихся, </w:t>
      </w:r>
      <w:r w:rsidR="00C91F3B">
        <w:rPr>
          <w:rFonts w:ascii="Times New Roman" w:hAnsi="Times New Roman"/>
          <w:sz w:val="24"/>
          <w:szCs w:val="24"/>
        </w:rPr>
        <w:t>75,6</w:t>
      </w:r>
      <w:r>
        <w:rPr>
          <w:rFonts w:ascii="Times New Roman" w:hAnsi="Times New Roman"/>
          <w:sz w:val="24"/>
          <w:szCs w:val="24"/>
        </w:rPr>
        <w:t>% обучающихся результаты года подтвердили, результат ниже результатов года 0%.</w:t>
      </w:r>
    </w:p>
    <w:p w:rsidR="005720C1" w:rsidRDefault="005720C1" w:rsidP="00507E39">
      <w:pPr>
        <w:spacing w:after="0"/>
        <w:ind w:firstLine="709"/>
        <w:jc w:val="both"/>
        <w:rPr>
          <w:rFonts w:ascii="Times New Roman" w:hAnsi="Times New Roman"/>
          <w:sz w:val="24"/>
          <w:szCs w:val="24"/>
        </w:rPr>
      </w:pPr>
      <w:r w:rsidRPr="00842733">
        <w:rPr>
          <w:rFonts w:ascii="Times New Roman" w:hAnsi="Times New Roman"/>
          <w:sz w:val="24"/>
          <w:szCs w:val="24"/>
        </w:rPr>
        <w:lastRenderedPageBreak/>
        <w:t xml:space="preserve">В целом, результаты экзамена показали, что большинство обучающихся с работой по русскому языку справились успешно. Необходимый порог в 15 баллов преодолели </w:t>
      </w:r>
      <w:r w:rsidR="00C91F3B">
        <w:rPr>
          <w:rFonts w:ascii="Times New Roman" w:hAnsi="Times New Roman"/>
          <w:sz w:val="24"/>
          <w:szCs w:val="24"/>
        </w:rPr>
        <w:t>97,3</w:t>
      </w:r>
      <w:r w:rsidRPr="00842733">
        <w:rPr>
          <w:rFonts w:ascii="Times New Roman" w:hAnsi="Times New Roman"/>
          <w:sz w:val="24"/>
          <w:szCs w:val="24"/>
        </w:rPr>
        <w:t>% выпускников.</w:t>
      </w:r>
      <w:r w:rsidR="00C91F3B">
        <w:rPr>
          <w:rFonts w:ascii="Times New Roman" w:hAnsi="Times New Roman"/>
          <w:sz w:val="24"/>
          <w:szCs w:val="24"/>
        </w:rPr>
        <w:t xml:space="preserve"> (Файзулин Давид оставлен на пересдачу в сентябре 2024 года.)</w:t>
      </w:r>
    </w:p>
    <w:p w:rsidR="005720C1" w:rsidRPr="003712CA" w:rsidRDefault="005720C1" w:rsidP="00507E39">
      <w:pPr>
        <w:spacing w:after="0"/>
        <w:ind w:firstLine="709"/>
        <w:jc w:val="both"/>
        <w:rPr>
          <w:rFonts w:ascii="Times New Roman" w:hAnsi="Times New Roman"/>
          <w:sz w:val="24"/>
          <w:szCs w:val="24"/>
        </w:rPr>
      </w:pPr>
      <w:r w:rsidRPr="003712CA">
        <w:rPr>
          <w:rFonts w:ascii="Times New Roman" w:hAnsi="Times New Roman"/>
          <w:sz w:val="24"/>
          <w:szCs w:val="24"/>
        </w:rPr>
        <w:t xml:space="preserve">Выпускники </w:t>
      </w:r>
      <w:r w:rsidRPr="003712CA">
        <w:rPr>
          <w:rFonts w:ascii="Times New Roman" w:hAnsi="Times New Roman"/>
          <w:color w:val="181818"/>
          <w:sz w:val="24"/>
          <w:szCs w:val="24"/>
        </w:rPr>
        <w:t>справились с заданиями, проверяющими уровень сформированности основных предметных компетенций, на удовлетворительном уровне.</w:t>
      </w:r>
    </w:p>
    <w:p w:rsidR="005720C1" w:rsidRPr="003712CA" w:rsidRDefault="005720C1" w:rsidP="00507E39">
      <w:pPr>
        <w:shd w:val="clear" w:color="auto" w:fill="FFFFFF"/>
        <w:spacing w:after="0"/>
        <w:ind w:firstLine="709"/>
        <w:jc w:val="both"/>
        <w:rPr>
          <w:rFonts w:ascii="Times New Roman" w:hAnsi="Times New Roman"/>
          <w:color w:val="181818"/>
          <w:sz w:val="24"/>
          <w:szCs w:val="24"/>
        </w:rPr>
      </w:pPr>
      <w:r w:rsidRPr="003712CA">
        <w:rPr>
          <w:rFonts w:ascii="Times New Roman" w:hAnsi="Times New Roman"/>
          <w:color w:val="181818"/>
          <w:sz w:val="24"/>
          <w:szCs w:val="24"/>
        </w:rPr>
        <w:t>Самым низким оказался уровень лингвистической компетенции.  Это показывает ослабление внимания к формированию умения анализировать и оценивать языковые явления и применять лингвистические знания в работе с конкретным языковым материалом, выявились проблемы во владении языковой компетенцией. Слабоуспевающие обучающиеся обнаружили   неумение использовать нормы русского литературного языка в собственной речи, а также бедность словарного запаса и однообразие грамматических конструкций.</w:t>
      </w:r>
    </w:p>
    <w:p w:rsidR="005720C1" w:rsidRDefault="005720C1" w:rsidP="00507E39">
      <w:pPr>
        <w:spacing w:after="0" w:line="240" w:lineRule="auto"/>
        <w:jc w:val="both"/>
        <w:rPr>
          <w:rFonts w:ascii="Times New Roman" w:hAnsi="Times New Roman"/>
          <w:b/>
          <w:sz w:val="24"/>
          <w:szCs w:val="24"/>
        </w:rPr>
      </w:pPr>
    </w:p>
    <w:p w:rsidR="005720C1" w:rsidRPr="004D6723" w:rsidRDefault="005720C1" w:rsidP="00507E39">
      <w:pPr>
        <w:spacing w:after="0" w:line="240" w:lineRule="auto"/>
        <w:ind w:firstLine="720"/>
        <w:jc w:val="both"/>
        <w:rPr>
          <w:rFonts w:ascii="Times New Roman" w:hAnsi="Times New Roman"/>
          <w:b/>
          <w:sz w:val="24"/>
          <w:szCs w:val="24"/>
        </w:rPr>
      </w:pPr>
      <w:r w:rsidRPr="004D6723">
        <w:rPr>
          <w:rFonts w:ascii="Times New Roman" w:hAnsi="Times New Roman"/>
          <w:b/>
          <w:sz w:val="24"/>
          <w:szCs w:val="24"/>
        </w:rPr>
        <w:t>Математика</w:t>
      </w:r>
    </w:p>
    <w:p w:rsidR="005720C1" w:rsidRPr="004D6723" w:rsidRDefault="005720C1" w:rsidP="00507E39">
      <w:pPr>
        <w:spacing w:after="0" w:line="240" w:lineRule="auto"/>
        <w:ind w:firstLine="720"/>
        <w:jc w:val="both"/>
        <w:rPr>
          <w:rFonts w:ascii="Times New Roman" w:hAnsi="Times New Roman"/>
          <w:sz w:val="24"/>
          <w:szCs w:val="24"/>
        </w:rPr>
      </w:pPr>
    </w:p>
    <w:p w:rsidR="005720C1" w:rsidRPr="004D6723" w:rsidRDefault="005720C1" w:rsidP="00507E39">
      <w:pPr>
        <w:spacing w:after="0" w:line="240" w:lineRule="auto"/>
        <w:ind w:firstLine="709"/>
        <w:jc w:val="both"/>
        <w:rPr>
          <w:rFonts w:ascii="Times New Roman" w:hAnsi="Times New Roman"/>
          <w:sz w:val="24"/>
          <w:szCs w:val="24"/>
        </w:rPr>
      </w:pPr>
      <w:r w:rsidRPr="004D6723">
        <w:rPr>
          <w:rFonts w:ascii="Times New Roman" w:hAnsi="Times New Roman"/>
          <w:sz w:val="24"/>
          <w:szCs w:val="24"/>
        </w:rPr>
        <w:t xml:space="preserve">Уровень качества знаний по итогам основного государственного экзамена выше качественных показателей года по математике на </w:t>
      </w:r>
      <w:r w:rsidR="004D6723" w:rsidRPr="004D6723">
        <w:rPr>
          <w:rFonts w:ascii="Times New Roman" w:hAnsi="Times New Roman"/>
          <w:sz w:val="24"/>
          <w:szCs w:val="24"/>
        </w:rPr>
        <w:t>19</w:t>
      </w:r>
      <w:r w:rsidRPr="004D6723">
        <w:rPr>
          <w:rFonts w:ascii="Times New Roman" w:hAnsi="Times New Roman"/>
          <w:sz w:val="24"/>
          <w:szCs w:val="24"/>
        </w:rPr>
        <w:t>%. Расхождение в показателях качества знаний по итогам учебного года и экзамена может указывать на необъективность полученных результатов. Проведенный сравнительный анализ позволил сделать следующие выводы (таблица 28-29).</w:t>
      </w:r>
    </w:p>
    <w:p w:rsidR="005720C1" w:rsidRPr="004D6723" w:rsidRDefault="005720C1" w:rsidP="00507E39">
      <w:pPr>
        <w:spacing w:after="0" w:line="240" w:lineRule="auto"/>
        <w:ind w:firstLine="720"/>
        <w:jc w:val="both"/>
        <w:rPr>
          <w:rFonts w:ascii="Times New Roman" w:hAnsi="Times New Roman"/>
          <w:sz w:val="24"/>
          <w:szCs w:val="24"/>
        </w:rPr>
      </w:pPr>
      <w:r w:rsidRPr="004D6723">
        <w:rPr>
          <w:rFonts w:ascii="Times New Roman" w:hAnsi="Times New Roman"/>
          <w:sz w:val="24"/>
          <w:szCs w:val="24"/>
        </w:rPr>
        <w:t>Таблица 28.</w:t>
      </w:r>
    </w:p>
    <w:p w:rsidR="005720C1" w:rsidRPr="004D6723" w:rsidRDefault="005720C1" w:rsidP="00507E39">
      <w:pPr>
        <w:spacing w:after="0" w:line="240" w:lineRule="auto"/>
        <w:ind w:firstLine="720"/>
        <w:jc w:val="both"/>
        <w:rPr>
          <w:rFonts w:ascii="Times New Roman" w:hAnsi="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751"/>
        <w:gridCol w:w="645"/>
        <w:gridCol w:w="751"/>
        <w:gridCol w:w="431"/>
        <w:gridCol w:w="427"/>
        <w:gridCol w:w="427"/>
        <w:gridCol w:w="431"/>
        <w:gridCol w:w="431"/>
        <w:gridCol w:w="536"/>
        <w:gridCol w:w="431"/>
        <w:gridCol w:w="431"/>
        <w:gridCol w:w="861"/>
        <w:gridCol w:w="427"/>
        <w:gridCol w:w="431"/>
        <w:gridCol w:w="427"/>
        <w:gridCol w:w="431"/>
        <w:gridCol w:w="536"/>
        <w:gridCol w:w="434"/>
        <w:gridCol w:w="536"/>
      </w:tblGrid>
      <w:tr w:rsidR="004D6723" w:rsidRPr="00EE511D" w:rsidTr="001D39A7">
        <w:trPr>
          <w:trHeight w:val="195"/>
        </w:trPr>
        <w:tc>
          <w:tcPr>
            <w:tcW w:w="310"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 ОУ</w:t>
            </w:r>
          </w:p>
        </w:tc>
        <w:tc>
          <w:tcPr>
            <w:tcW w:w="360"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Класс</w:t>
            </w:r>
          </w:p>
        </w:tc>
        <w:tc>
          <w:tcPr>
            <w:tcW w:w="2370" w:type="pct"/>
            <w:gridSpan w:val="10"/>
            <w:vAlign w:val="bottom"/>
          </w:tcPr>
          <w:p w:rsidR="00EE511D" w:rsidRPr="00EE511D" w:rsidRDefault="00EE511D" w:rsidP="00507E39">
            <w:pPr>
              <w:spacing w:after="0" w:line="240" w:lineRule="auto"/>
              <w:jc w:val="both"/>
              <w:rPr>
                <w:rFonts w:ascii="Times New Roman" w:hAnsi="Times New Roman"/>
                <w:b/>
                <w:bCs/>
                <w:sz w:val="20"/>
                <w:szCs w:val="20"/>
              </w:rPr>
            </w:pPr>
            <w:r w:rsidRPr="00EE511D">
              <w:rPr>
                <w:rFonts w:ascii="Times New Roman" w:hAnsi="Times New Roman"/>
                <w:b/>
                <w:bCs/>
                <w:sz w:val="20"/>
                <w:szCs w:val="20"/>
              </w:rPr>
              <w:t>РЕЗУЛЬТАТЫ ОГЭ</w:t>
            </w:r>
          </w:p>
        </w:tc>
        <w:tc>
          <w:tcPr>
            <w:tcW w:w="1959" w:type="pct"/>
            <w:gridSpan w:val="8"/>
          </w:tcPr>
          <w:p w:rsidR="00EE511D" w:rsidRPr="00EE511D" w:rsidRDefault="00EE511D" w:rsidP="00507E39">
            <w:pPr>
              <w:spacing w:after="0" w:line="240" w:lineRule="auto"/>
              <w:jc w:val="both"/>
              <w:rPr>
                <w:rFonts w:ascii="Times New Roman" w:hAnsi="Times New Roman"/>
                <w:sz w:val="20"/>
                <w:szCs w:val="20"/>
                <w:u w:val="single"/>
              </w:rPr>
            </w:pPr>
            <w:r w:rsidRPr="00EE511D">
              <w:rPr>
                <w:rFonts w:ascii="Times New Roman" w:hAnsi="Times New Roman"/>
                <w:sz w:val="20"/>
                <w:szCs w:val="20"/>
                <w:u w:val="single"/>
              </w:rPr>
              <w:t>Для сравнения:</w:t>
            </w:r>
          </w:p>
          <w:p w:rsidR="00EE511D" w:rsidRPr="00EE511D" w:rsidRDefault="00EE511D" w:rsidP="00507E39">
            <w:pPr>
              <w:spacing w:after="0" w:line="240" w:lineRule="auto"/>
              <w:jc w:val="both"/>
              <w:rPr>
                <w:rFonts w:ascii="Times New Roman" w:hAnsi="Times New Roman"/>
                <w:b/>
                <w:bCs/>
                <w:sz w:val="20"/>
                <w:szCs w:val="20"/>
              </w:rPr>
            </w:pPr>
          </w:p>
          <w:p w:rsidR="00EE511D" w:rsidRPr="00EE511D" w:rsidRDefault="00EE511D" w:rsidP="00507E39">
            <w:pPr>
              <w:spacing w:after="0" w:line="240" w:lineRule="auto"/>
              <w:jc w:val="both"/>
              <w:rPr>
                <w:rFonts w:ascii="Times New Roman" w:hAnsi="Times New Roman"/>
                <w:b/>
                <w:bCs/>
                <w:sz w:val="20"/>
                <w:szCs w:val="20"/>
              </w:rPr>
            </w:pPr>
            <w:r w:rsidRPr="00EE511D">
              <w:rPr>
                <w:rFonts w:ascii="Times New Roman" w:hAnsi="Times New Roman"/>
                <w:b/>
                <w:bCs/>
                <w:sz w:val="20"/>
                <w:szCs w:val="20"/>
              </w:rPr>
              <w:t xml:space="preserve"> ГОДОВАЯ ОТМЕТКА за 2023-2024 уч. год:</w:t>
            </w:r>
          </w:p>
        </w:tc>
      </w:tr>
      <w:tr w:rsidR="004D6723" w:rsidRPr="00EE511D" w:rsidTr="001D39A7">
        <w:trPr>
          <w:cantSplit/>
          <w:trHeight w:val="1828"/>
        </w:trPr>
        <w:tc>
          <w:tcPr>
            <w:tcW w:w="310" w:type="pct"/>
          </w:tcPr>
          <w:p w:rsidR="00EE511D" w:rsidRPr="00EE511D" w:rsidRDefault="00EE511D" w:rsidP="00507E39">
            <w:pPr>
              <w:spacing w:after="0" w:line="240" w:lineRule="auto"/>
              <w:jc w:val="both"/>
              <w:rPr>
                <w:rFonts w:ascii="Times New Roman" w:hAnsi="Times New Roman"/>
                <w:sz w:val="20"/>
                <w:szCs w:val="20"/>
              </w:rPr>
            </w:pPr>
          </w:p>
        </w:tc>
        <w:tc>
          <w:tcPr>
            <w:tcW w:w="360" w:type="pct"/>
          </w:tcPr>
          <w:p w:rsidR="00EE511D" w:rsidRPr="00EE511D" w:rsidRDefault="00EE511D" w:rsidP="00507E39">
            <w:pPr>
              <w:spacing w:after="0" w:line="240" w:lineRule="auto"/>
              <w:jc w:val="both"/>
              <w:rPr>
                <w:rFonts w:ascii="Times New Roman" w:hAnsi="Times New Roman"/>
                <w:sz w:val="20"/>
                <w:szCs w:val="20"/>
              </w:rPr>
            </w:pPr>
          </w:p>
        </w:tc>
        <w:tc>
          <w:tcPr>
            <w:tcW w:w="309"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Всего учащихся</w:t>
            </w:r>
          </w:p>
        </w:tc>
        <w:tc>
          <w:tcPr>
            <w:tcW w:w="360"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 xml:space="preserve">Всего выполняли работу </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«5»</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«4»</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«3»</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«2»</w:t>
            </w:r>
          </w:p>
        </w:tc>
        <w:tc>
          <w:tcPr>
            <w:tcW w:w="207" w:type="pct"/>
            <w:textDirection w:val="btLr"/>
            <w:vAlign w:val="center"/>
          </w:tcPr>
          <w:p w:rsidR="00EE511D" w:rsidRPr="00EE511D" w:rsidRDefault="00EE511D" w:rsidP="00507E39">
            <w:pPr>
              <w:spacing w:after="0" w:line="240" w:lineRule="auto"/>
              <w:ind w:left="113" w:right="113"/>
              <w:jc w:val="both"/>
              <w:rPr>
                <w:rFonts w:ascii="Times New Roman" w:hAnsi="Times New Roman"/>
                <w:sz w:val="20"/>
                <w:szCs w:val="20"/>
              </w:rPr>
            </w:pPr>
            <w:r w:rsidRPr="00EE511D">
              <w:rPr>
                <w:rFonts w:ascii="Times New Roman" w:hAnsi="Times New Roman"/>
                <w:bCs/>
                <w:sz w:val="20"/>
                <w:szCs w:val="20"/>
              </w:rPr>
              <w:t>Средний балл</w:t>
            </w:r>
          </w:p>
        </w:tc>
        <w:tc>
          <w:tcPr>
            <w:tcW w:w="257" w:type="pct"/>
            <w:textDirection w:val="btLr"/>
            <w:vAlign w:val="center"/>
          </w:tcPr>
          <w:p w:rsidR="00EE511D" w:rsidRPr="00EE511D" w:rsidRDefault="00EE511D" w:rsidP="00507E39">
            <w:pPr>
              <w:spacing w:after="0" w:line="240" w:lineRule="auto"/>
              <w:ind w:left="113" w:right="113"/>
              <w:jc w:val="both"/>
              <w:rPr>
                <w:rFonts w:ascii="Times New Roman" w:hAnsi="Times New Roman"/>
                <w:bCs/>
                <w:sz w:val="20"/>
                <w:szCs w:val="20"/>
              </w:rPr>
            </w:pPr>
            <w:r w:rsidRPr="00EE511D">
              <w:rPr>
                <w:rFonts w:ascii="Times New Roman" w:hAnsi="Times New Roman"/>
                <w:bCs/>
                <w:sz w:val="20"/>
                <w:szCs w:val="20"/>
              </w:rPr>
              <w:t>Средний балл в</w:t>
            </w:r>
          </w:p>
          <w:p w:rsidR="00EE511D" w:rsidRPr="00EE511D" w:rsidRDefault="00EE511D" w:rsidP="00507E39">
            <w:pPr>
              <w:spacing w:after="0" w:line="240" w:lineRule="auto"/>
              <w:ind w:left="113" w:right="113"/>
              <w:jc w:val="both"/>
              <w:rPr>
                <w:rFonts w:ascii="Times New Roman" w:hAnsi="Times New Roman"/>
                <w:sz w:val="20"/>
                <w:szCs w:val="20"/>
              </w:rPr>
            </w:pPr>
            <w:r w:rsidRPr="00EE511D">
              <w:rPr>
                <w:rFonts w:ascii="Times New Roman" w:hAnsi="Times New Roman"/>
                <w:bCs/>
                <w:sz w:val="20"/>
                <w:szCs w:val="20"/>
              </w:rPr>
              <w:t xml:space="preserve"> 5-ти б. системе</w:t>
            </w:r>
          </w:p>
        </w:tc>
        <w:tc>
          <w:tcPr>
            <w:tcW w:w="207" w:type="pct"/>
            <w:textDirection w:val="btLr"/>
            <w:vAlign w:val="center"/>
          </w:tcPr>
          <w:p w:rsidR="00EE511D" w:rsidRPr="00EE511D" w:rsidRDefault="00EE511D" w:rsidP="00507E39">
            <w:pPr>
              <w:spacing w:after="0" w:line="240" w:lineRule="auto"/>
              <w:ind w:left="113" w:right="113"/>
              <w:jc w:val="both"/>
              <w:rPr>
                <w:rFonts w:ascii="Times New Roman" w:hAnsi="Times New Roman"/>
                <w:sz w:val="20"/>
                <w:szCs w:val="20"/>
              </w:rPr>
            </w:pPr>
            <w:r w:rsidRPr="00EE511D">
              <w:rPr>
                <w:rFonts w:ascii="Times New Roman" w:hAnsi="Times New Roman"/>
                <w:bCs/>
                <w:sz w:val="20"/>
                <w:szCs w:val="20"/>
              </w:rPr>
              <w:t>% обученности</w:t>
            </w:r>
          </w:p>
        </w:tc>
        <w:tc>
          <w:tcPr>
            <w:tcW w:w="207" w:type="pct"/>
            <w:textDirection w:val="btLr"/>
            <w:vAlign w:val="center"/>
          </w:tcPr>
          <w:p w:rsidR="00EE511D" w:rsidRPr="00EE511D" w:rsidRDefault="00EE511D" w:rsidP="00507E39">
            <w:pPr>
              <w:spacing w:after="0" w:line="240" w:lineRule="auto"/>
              <w:ind w:left="113" w:right="113"/>
              <w:jc w:val="both"/>
              <w:rPr>
                <w:rFonts w:ascii="Times New Roman" w:hAnsi="Times New Roman"/>
                <w:bCs/>
                <w:sz w:val="20"/>
                <w:szCs w:val="20"/>
              </w:rPr>
            </w:pPr>
            <w:r w:rsidRPr="00EE511D">
              <w:rPr>
                <w:rFonts w:ascii="Times New Roman" w:hAnsi="Times New Roman"/>
                <w:bCs/>
                <w:sz w:val="20"/>
                <w:szCs w:val="20"/>
              </w:rPr>
              <w:t>% качества</w:t>
            </w:r>
          </w:p>
        </w:tc>
        <w:tc>
          <w:tcPr>
            <w:tcW w:w="413"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Всего учащихся</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«5»</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«4»</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«3»</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bCs/>
                <w:sz w:val="20"/>
                <w:szCs w:val="20"/>
              </w:rPr>
              <w:t>«2»</w:t>
            </w:r>
          </w:p>
        </w:tc>
        <w:tc>
          <w:tcPr>
            <w:tcW w:w="257" w:type="pct"/>
            <w:textDirection w:val="btLr"/>
            <w:vAlign w:val="center"/>
          </w:tcPr>
          <w:p w:rsidR="00EE511D" w:rsidRPr="00EE511D" w:rsidRDefault="00EE511D" w:rsidP="00507E39">
            <w:pPr>
              <w:spacing w:after="0" w:line="240" w:lineRule="auto"/>
              <w:ind w:left="113" w:right="113"/>
              <w:jc w:val="both"/>
              <w:rPr>
                <w:rFonts w:ascii="Times New Roman" w:hAnsi="Times New Roman"/>
                <w:bCs/>
                <w:sz w:val="20"/>
                <w:szCs w:val="20"/>
              </w:rPr>
            </w:pPr>
            <w:r w:rsidRPr="00EE511D">
              <w:rPr>
                <w:rFonts w:ascii="Times New Roman" w:hAnsi="Times New Roman"/>
                <w:bCs/>
                <w:sz w:val="20"/>
                <w:szCs w:val="20"/>
              </w:rPr>
              <w:t>Средний балл в</w:t>
            </w:r>
          </w:p>
          <w:p w:rsidR="00EE511D" w:rsidRPr="00EE511D" w:rsidRDefault="00EE511D" w:rsidP="00507E39">
            <w:pPr>
              <w:spacing w:after="0" w:line="240" w:lineRule="auto"/>
              <w:ind w:left="113" w:right="113"/>
              <w:jc w:val="both"/>
              <w:rPr>
                <w:rFonts w:ascii="Times New Roman" w:hAnsi="Times New Roman"/>
                <w:sz w:val="20"/>
                <w:szCs w:val="20"/>
              </w:rPr>
            </w:pPr>
            <w:r w:rsidRPr="00EE511D">
              <w:rPr>
                <w:rFonts w:ascii="Times New Roman" w:hAnsi="Times New Roman"/>
                <w:bCs/>
                <w:sz w:val="20"/>
                <w:szCs w:val="20"/>
              </w:rPr>
              <w:t xml:space="preserve"> 5-ти б. системе</w:t>
            </w:r>
          </w:p>
        </w:tc>
        <w:tc>
          <w:tcPr>
            <w:tcW w:w="208" w:type="pct"/>
            <w:textDirection w:val="btLr"/>
            <w:vAlign w:val="center"/>
          </w:tcPr>
          <w:p w:rsidR="00EE511D" w:rsidRPr="00EE511D" w:rsidRDefault="00EE511D" w:rsidP="00507E39">
            <w:pPr>
              <w:spacing w:after="0" w:line="240" w:lineRule="auto"/>
              <w:ind w:left="113" w:right="113"/>
              <w:jc w:val="both"/>
              <w:rPr>
                <w:rFonts w:ascii="Times New Roman" w:hAnsi="Times New Roman"/>
                <w:sz w:val="20"/>
                <w:szCs w:val="20"/>
              </w:rPr>
            </w:pPr>
            <w:r w:rsidRPr="00EE511D">
              <w:rPr>
                <w:rFonts w:ascii="Times New Roman" w:hAnsi="Times New Roman"/>
                <w:bCs/>
                <w:sz w:val="20"/>
                <w:szCs w:val="20"/>
              </w:rPr>
              <w:t>% обученности</w:t>
            </w:r>
          </w:p>
        </w:tc>
        <w:tc>
          <w:tcPr>
            <w:tcW w:w="257" w:type="pct"/>
            <w:textDirection w:val="btLr"/>
            <w:vAlign w:val="center"/>
          </w:tcPr>
          <w:p w:rsidR="00EE511D" w:rsidRPr="00EE511D" w:rsidRDefault="00EE511D" w:rsidP="00507E39">
            <w:pPr>
              <w:spacing w:after="0" w:line="240" w:lineRule="auto"/>
              <w:ind w:left="113" w:right="113"/>
              <w:jc w:val="both"/>
              <w:rPr>
                <w:rFonts w:ascii="Times New Roman" w:hAnsi="Times New Roman"/>
                <w:bCs/>
                <w:sz w:val="20"/>
                <w:szCs w:val="20"/>
              </w:rPr>
            </w:pPr>
            <w:r w:rsidRPr="00EE511D">
              <w:rPr>
                <w:rFonts w:ascii="Times New Roman" w:hAnsi="Times New Roman"/>
                <w:bCs/>
                <w:sz w:val="20"/>
                <w:szCs w:val="20"/>
              </w:rPr>
              <w:t>% качества</w:t>
            </w:r>
          </w:p>
        </w:tc>
      </w:tr>
      <w:tr w:rsidR="004D6723" w:rsidRPr="00EE511D" w:rsidTr="001D39A7">
        <w:trPr>
          <w:trHeight w:val="195"/>
        </w:trPr>
        <w:tc>
          <w:tcPr>
            <w:tcW w:w="310"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17</w:t>
            </w:r>
          </w:p>
        </w:tc>
        <w:tc>
          <w:tcPr>
            <w:tcW w:w="360"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9А</w:t>
            </w:r>
          </w:p>
        </w:tc>
        <w:tc>
          <w:tcPr>
            <w:tcW w:w="309"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20</w:t>
            </w:r>
          </w:p>
        </w:tc>
        <w:tc>
          <w:tcPr>
            <w:tcW w:w="360"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19</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9</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14,5</w:t>
            </w:r>
          </w:p>
        </w:tc>
        <w:tc>
          <w:tcPr>
            <w:tcW w:w="25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3,7</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100</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53</w:t>
            </w:r>
          </w:p>
        </w:tc>
        <w:tc>
          <w:tcPr>
            <w:tcW w:w="413"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19</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4</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15</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5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3,2</w:t>
            </w:r>
          </w:p>
        </w:tc>
        <w:tc>
          <w:tcPr>
            <w:tcW w:w="208"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100</w:t>
            </w:r>
          </w:p>
        </w:tc>
        <w:tc>
          <w:tcPr>
            <w:tcW w:w="25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21</w:t>
            </w:r>
          </w:p>
        </w:tc>
      </w:tr>
      <w:tr w:rsidR="004D6723" w:rsidRPr="00EE511D" w:rsidTr="001D39A7">
        <w:trPr>
          <w:trHeight w:val="195"/>
        </w:trPr>
        <w:tc>
          <w:tcPr>
            <w:tcW w:w="310"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17</w:t>
            </w:r>
          </w:p>
        </w:tc>
        <w:tc>
          <w:tcPr>
            <w:tcW w:w="360"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9Б</w:t>
            </w:r>
          </w:p>
        </w:tc>
        <w:tc>
          <w:tcPr>
            <w:tcW w:w="309"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18</w:t>
            </w:r>
          </w:p>
        </w:tc>
        <w:tc>
          <w:tcPr>
            <w:tcW w:w="360"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18</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8</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13,9</w:t>
            </w:r>
          </w:p>
        </w:tc>
        <w:tc>
          <w:tcPr>
            <w:tcW w:w="25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3,7</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100</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44</w:t>
            </w:r>
          </w:p>
        </w:tc>
        <w:tc>
          <w:tcPr>
            <w:tcW w:w="413"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18</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7</w:t>
            </w:r>
          </w:p>
        </w:tc>
        <w:tc>
          <w:tcPr>
            <w:tcW w:w="205"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11</w:t>
            </w:r>
          </w:p>
        </w:tc>
        <w:tc>
          <w:tcPr>
            <w:tcW w:w="20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5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3,4</w:t>
            </w:r>
          </w:p>
        </w:tc>
        <w:tc>
          <w:tcPr>
            <w:tcW w:w="208"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100</w:t>
            </w:r>
          </w:p>
        </w:tc>
        <w:tc>
          <w:tcPr>
            <w:tcW w:w="257" w:type="pct"/>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39</w:t>
            </w:r>
          </w:p>
        </w:tc>
      </w:tr>
      <w:tr w:rsidR="004D6723" w:rsidRPr="00EE511D" w:rsidTr="001D39A7">
        <w:trPr>
          <w:trHeight w:val="361"/>
        </w:trPr>
        <w:tc>
          <w:tcPr>
            <w:tcW w:w="310" w:type="pct"/>
          </w:tcPr>
          <w:p w:rsidR="00EE511D" w:rsidRPr="00EE511D" w:rsidRDefault="00EE511D" w:rsidP="00507E39">
            <w:pPr>
              <w:spacing w:after="0" w:line="240" w:lineRule="auto"/>
              <w:jc w:val="both"/>
              <w:rPr>
                <w:rFonts w:ascii="Times New Roman" w:hAnsi="Times New Roman"/>
                <w:sz w:val="20"/>
                <w:szCs w:val="20"/>
              </w:rPr>
            </w:pPr>
          </w:p>
        </w:tc>
        <w:tc>
          <w:tcPr>
            <w:tcW w:w="360"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ИТОГО</w:t>
            </w:r>
          </w:p>
        </w:tc>
        <w:tc>
          <w:tcPr>
            <w:tcW w:w="309"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38</w:t>
            </w:r>
          </w:p>
        </w:tc>
        <w:tc>
          <w:tcPr>
            <w:tcW w:w="360"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37</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18</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19</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14,2</w:t>
            </w:r>
          </w:p>
        </w:tc>
        <w:tc>
          <w:tcPr>
            <w:tcW w:w="25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3,6</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100</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49</w:t>
            </w:r>
          </w:p>
        </w:tc>
        <w:tc>
          <w:tcPr>
            <w:tcW w:w="413"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37</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11</w:t>
            </w:r>
          </w:p>
        </w:tc>
        <w:tc>
          <w:tcPr>
            <w:tcW w:w="205"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26</w:t>
            </w:r>
          </w:p>
        </w:tc>
        <w:tc>
          <w:tcPr>
            <w:tcW w:w="20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0</w:t>
            </w:r>
          </w:p>
        </w:tc>
        <w:tc>
          <w:tcPr>
            <w:tcW w:w="25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3,3</w:t>
            </w:r>
          </w:p>
        </w:tc>
        <w:tc>
          <w:tcPr>
            <w:tcW w:w="208"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100</w:t>
            </w:r>
          </w:p>
        </w:tc>
        <w:tc>
          <w:tcPr>
            <w:tcW w:w="257" w:type="pct"/>
            <w:vAlign w:val="bottom"/>
          </w:tcPr>
          <w:p w:rsidR="00EE511D" w:rsidRPr="00EE511D" w:rsidRDefault="00EE511D" w:rsidP="00507E39">
            <w:pPr>
              <w:spacing w:after="0" w:line="240" w:lineRule="auto"/>
              <w:jc w:val="both"/>
              <w:rPr>
                <w:rFonts w:ascii="Times New Roman" w:hAnsi="Times New Roman"/>
                <w:sz w:val="20"/>
                <w:szCs w:val="20"/>
              </w:rPr>
            </w:pPr>
            <w:r w:rsidRPr="00EE511D">
              <w:rPr>
                <w:rFonts w:ascii="Times New Roman" w:hAnsi="Times New Roman"/>
                <w:sz w:val="20"/>
                <w:szCs w:val="20"/>
              </w:rPr>
              <w:t>30</w:t>
            </w:r>
          </w:p>
        </w:tc>
      </w:tr>
    </w:tbl>
    <w:p w:rsidR="005720C1" w:rsidRPr="004D6723" w:rsidRDefault="005720C1" w:rsidP="00507E39">
      <w:pPr>
        <w:spacing w:after="0" w:line="240" w:lineRule="auto"/>
        <w:ind w:firstLine="720"/>
        <w:jc w:val="both"/>
        <w:rPr>
          <w:rFonts w:ascii="Times New Roman" w:hAnsi="Times New Roman"/>
          <w:sz w:val="24"/>
          <w:szCs w:val="24"/>
        </w:rPr>
      </w:pPr>
    </w:p>
    <w:p w:rsidR="005720C1" w:rsidRPr="004D6723" w:rsidRDefault="005720C1" w:rsidP="00507E39">
      <w:pPr>
        <w:spacing w:after="0" w:line="240" w:lineRule="auto"/>
        <w:ind w:firstLine="720"/>
        <w:jc w:val="both"/>
        <w:rPr>
          <w:rFonts w:ascii="Times New Roman" w:hAnsi="Times New Roman"/>
          <w:sz w:val="24"/>
          <w:szCs w:val="24"/>
        </w:rPr>
      </w:pPr>
      <w:r w:rsidRPr="004D6723">
        <w:rPr>
          <w:rFonts w:ascii="Times New Roman" w:hAnsi="Times New Roman"/>
          <w:sz w:val="24"/>
          <w:szCs w:val="24"/>
        </w:rPr>
        <w:t>Таблица29.</w:t>
      </w:r>
    </w:p>
    <w:p w:rsidR="00EE511D" w:rsidRPr="00EE511D" w:rsidRDefault="00EE511D" w:rsidP="00507E39">
      <w:pPr>
        <w:spacing w:after="0" w:line="240" w:lineRule="auto"/>
        <w:jc w:val="both"/>
        <w:rPr>
          <w:rFonts w:ascii="Times New Roman" w:hAnsi="Times New Roman"/>
          <w:sz w:val="28"/>
          <w:szCs w:val="28"/>
        </w:rPr>
      </w:pPr>
    </w:p>
    <w:p w:rsidR="00EE511D" w:rsidRPr="00EE511D" w:rsidRDefault="00EE511D" w:rsidP="00507E39">
      <w:pPr>
        <w:spacing w:after="0" w:line="240" w:lineRule="auto"/>
        <w:jc w:val="both"/>
        <w:rPr>
          <w:rFonts w:ascii="Times New Roman" w:hAnsi="Times New Roman"/>
          <w:b/>
          <w:i/>
          <w:sz w:val="24"/>
          <w:szCs w:val="24"/>
        </w:rPr>
      </w:pPr>
      <w:r w:rsidRPr="00EE511D">
        <w:rPr>
          <w:rFonts w:ascii="Times New Roman" w:hAnsi="Times New Roman"/>
          <w:sz w:val="24"/>
          <w:szCs w:val="24"/>
        </w:rPr>
        <w:tab/>
      </w:r>
      <w:r w:rsidRPr="00EE511D">
        <w:rPr>
          <w:rFonts w:ascii="Times New Roman" w:hAnsi="Times New Roman"/>
          <w:b/>
          <w:i/>
          <w:sz w:val="24"/>
          <w:szCs w:val="24"/>
        </w:rPr>
        <w:t>С итогами за ГОД</w:t>
      </w:r>
      <w:r w:rsidRPr="00EE511D">
        <w:rPr>
          <w:rFonts w:ascii="Times New Roman" w:eastAsia="Calibri" w:hAnsi="Times New Roman"/>
          <w:b/>
          <w:i/>
          <w:sz w:val="24"/>
          <w:szCs w:val="24"/>
          <w:lang w:eastAsia="en-US"/>
        </w:rPr>
        <w:t xml:space="preserve"> (2023-2024 уч. год)</w:t>
      </w:r>
      <w:r w:rsidRPr="00EE511D">
        <w:rPr>
          <w:rFonts w:ascii="Times New Roman" w:hAnsi="Times New Roman"/>
          <w:b/>
          <w:i/>
          <w:sz w:val="24"/>
          <w:szCs w:val="24"/>
        </w:rPr>
        <w:t>:</w:t>
      </w:r>
    </w:p>
    <w:p w:rsidR="00EE511D" w:rsidRPr="00EE511D" w:rsidRDefault="00EE511D" w:rsidP="00507E39">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667"/>
        <w:gridCol w:w="637"/>
        <w:gridCol w:w="666"/>
        <w:gridCol w:w="656"/>
        <w:gridCol w:w="666"/>
        <w:gridCol w:w="638"/>
      </w:tblGrid>
      <w:tr w:rsidR="00EE511D" w:rsidRPr="00EE511D" w:rsidTr="001D39A7">
        <w:tc>
          <w:tcPr>
            <w:tcW w:w="1751"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класс</w:t>
            </w:r>
          </w:p>
        </w:tc>
        <w:tc>
          <w:tcPr>
            <w:tcW w:w="1304" w:type="dxa"/>
            <w:gridSpan w:val="2"/>
            <w:tcBorders>
              <w:top w:val="single" w:sz="4" w:space="0" w:color="auto"/>
              <w:left w:val="single" w:sz="4" w:space="0" w:color="auto"/>
              <w:bottom w:val="single" w:sz="4" w:space="0" w:color="auto"/>
              <w:right w:val="single" w:sz="4" w:space="0" w:color="auto"/>
            </w:tcBorders>
          </w:tcPr>
          <w:p w:rsidR="00EE511D" w:rsidRPr="00EE511D" w:rsidRDefault="00EE511D" w:rsidP="00507E39">
            <w:pPr>
              <w:tabs>
                <w:tab w:val="left" w:pos="823"/>
              </w:tabs>
              <w:spacing w:after="0" w:line="240" w:lineRule="auto"/>
              <w:jc w:val="both"/>
              <w:rPr>
                <w:rFonts w:ascii="Times New Roman" w:hAnsi="Times New Roman"/>
                <w:sz w:val="24"/>
                <w:szCs w:val="24"/>
              </w:rPr>
            </w:pPr>
            <w:r w:rsidRPr="00EE511D">
              <w:rPr>
                <w:rFonts w:ascii="Times New Roman" w:hAnsi="Times New Roman"/>
                <w:sz w:val="24"/>
                <w:szCs w:val="24"/>
              </w:rPr>
              <w:t>9А</w:t>
            </w:r>
          </w:p>
        </w:tc>
        <w:tc>
          <w:tcPr>
            <w:tcW w:w="1322" w:type="dxa"/>
            <w:gridSpan w:val="2"/>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9Б</w:t>
            </w:r>
          </w:p>
        </w:tc>
        <w:tc>
          <w:tcPr>
            <w:tcW w:w="1304" w:type="dxa"/>
            <w:gridSpan w:val="2"/>
            <w:tcBorders>
              <w:top w:val="single" w:sz="12" w:space="0" w:color="auto"/>
              <w:left w:val="single" w:sz="12" w:space="0" w:color="auto"/>
              <w:bottom w:val="single" w:sz="4" w:space="0" w:color="auto"/>
              <w:right w:val="single" w:sz="12"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итого</w:t>
            </w:r>
          </w:p>
        </w:tc>
      </w:tr>
      <w:tr w:rsidR="00EE511D" w:rsidRPr="00EE511D" w:rsidTr="001D39A7">
        <w:tc>
          <w:tcPr>
            <w:tcW w:w="1751"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результаты</w:t>
            </w:r>
          </w:p>
        </w:tc>
        <w:tc>
          <w:tcPr>
            <w:tcW w:w="66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кол.</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уч-ся</w:t>
            </w:r>
          </w:p>
        </w:tc>
        <w:tc>
          <w:tcPr>
            <w:tcW w:w="63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 </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уч-ся</w:t>
            </w:r>
          </w:p>
        </w:tc>
        <w:tc>
          <w:tcPr>
            <w:tcW w:w="66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кол.</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уч-ся</w:t>
            </w:r>
          </w:p>
        </w:tc>
        <w:tc>
          <w:tcPr>
            <w:tcW w:w="65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 </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уч-ся</w:t>
            </w:r>
          </w:p>
        </w:tc>
        <w:tc>
          <w:tcPr>
            <w:tcW w:w="666" w:type="dxa"/>
            <w:tcBorders>
              <w:top w:val="single" w:sz="4" w:space="0" w:color="auto"/>
              <w:left w:val="single" w:sz="12"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кол.</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уч-ся</w:t>
            </w:r>
          </w:p>
        </w:tc>
        <w:tc>
          <w:tcPr>
            <w:tcW w:w="638" w:type="dxa"/>
            <w:tcBorders>
              <w:top w:val="single" w:sz="4" w:space="0" w:color="auto"/>
              <w:left w:val="single" w:sz="4" w:space="0" w:color="auto"/>
              <w:bottom w:val="single" w:sz="4" w:space="0" w:color="auto"/>
              <w:right w:val="single" w:sz="12"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 </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уч-ся</w:t>
            </w:r>
          </w:p>
        </w:tc>
      </w:tr>
      <w:tr w:rsidR="00EE511D" w:rsidRPr="00EE511D" w:rsidTr="001D39A7">
        <w:tc>
          <w:tcPr>
            <w:tcW w:w="1751"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подтвердили</w:t>
            </w:r>
          </w:p>
        </w:tc>
        <w:tc>
          <w:tcPr>
            <w:tcW w:w="66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10</w:t>
            </w:r>
          </w:p>
        </w:tc>
        <w:tc>
          <w:tcPr>
            <w:tcW w:w="63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53</w:t>
            </w:r>
          </w:p>
        </w:tc>
        <w:tc>
          <w:tcPr>
            <w:tcW w:w="66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11</w:t>
            </w:r>
          </w:p>
        </w:tc>
        <w:tc>
          <w:tcPr>
            <w:tcW w:w="65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61</w:t>
            </w:r>
          </w:p>
        </w:tc>
        <w:tc>
          <w:tcPr>
            <w:tcW w:w="666" w:type="dxa"/>
            <w:tcBorders>
              <w:top w:val="single" w:sz="4" w:space="0" w:color="auto"/>
              <w:left w:val="single" w:sz="12"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21</w:t>
            </w:r>
          </w:p>
        </w:tc>
        <w:tc>
          <w:tcPr>
            <w:tcW w:w="638" w:type="dxa"/>
            <w:tcBorders>
              <w:top w:val="single" w:sz="4" w:space="0" w:color="auto"/>
              <w:left w:val="single" w:sz="4" w:space="0" w:color="auto"/>
              <w:bottom w:val="single" w:sz="4" w:space="0" w:color="auto"/>
              <w:right w:val="single" w:sz="12"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57</w:t>
            </w:r>
          </w:p>
        </w:tc>
      </w:tr>
      <w:tr w:rsidR="00EE511D" w:rsidRPr="00EE511D" w:rsidTr="001D39A7">
        <w:tc>
          <w:tcPr>
            <w:tcW w:w="1751"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повысили</w:t>
            </w:r>
          </w:p>
        </w:tc>
        <w:tc>
          <w:tcPr>
            <w:tcW w:w="66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8</w:t>
            </w:r>
          </w:p>
        </w:tc>
        <w:tc>
          <w:tcPr>
            <w:tcW w:w="63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42</w:t>
            </w:r>
          </w:p>
        </w:tc>
        <w:tc>
          <w:tcPr>
            <w:tcW w:w="66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4</w:t>
            </w:r>
          </w:p>
        </w:tc>
        <w:tc>
          <w:tcPr>
            <w:tcW w:w="65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22</w:t>
            </w:r>
          </w:p>
        </w:tc>
        <w:tc>
          <w:tcPr>
            <w:tcW w:w="666" w:type="dxa"/>
            <w:tcBorders>
              <w:top w:val="single" w:sz="4" w:space="0" w:color="auto"/>
              <w:left w:val="single" w:sz="12"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12</w:t>
            </w:r>
          </w:p>
        </w:tc>
        <w:tc>
          <w:tcPr>
            <w:tcW w:w="638" w:type="dxa"/>
            <w:tcBorders>
              <w:top w:val="single" w:sz="4" w:space="0" w:color="auto"/>
              <w:left w:val="single" w:sz="4" w:space="0" w:color="auto"/>
              <w:bottom w:val="single" w:sz="4" w:space="0" w:color="auto"/>
              <w:right w:val="single" w:sz="12"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32</w:t>
            </w:r>
          </w:p>
        </w:tc>
      </w:tr>
      <w:tr w:rsidR="00EE511D" w:rsidRPr="00EE511D" w:rsidTr="001D39A7">
        <w:tc>
          <w:tcPr>
            <w:tcW w:w="1751"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понизили</w:t>
            </w:r>
          </w:p>
        </w:tc>
        <w:tc>
          <w:tcPr>
            <w:tcW w:w="66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1</w:t>
            </w:r>
          </w:p>
        </w:tc>
        <w:tc>
          <w:tcPr>
            <w:tcW w:w="637"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5</w:t>
            </w:r>
          </w:p>
        </w:tc>
        <w:tc>
          <w:tcPr>
            <w:tcW w:w="66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3</w:t>
            </w:r>
          </w:p>
        </w:tc>
        <w:tc>
          <w:tcPr>
            <w:tcW w:w="656" w:type="dxa"/>
            <w:tcBorders>
              <w:top w:val="single" w:sz="4" w:space="0" w:color="auto"/>
              <w:left w:val="single" w:sz="4" w:space="0" w:color="auto"/>
              <w:bottom w:val="single" w:sz="4"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17</w:t>
            </w:r>
          </w:p>
        </w:tc>
        <w:tc>
          <w:tcPr>
            <w:tcW w:w="666" w:type="dxa"/>
            <w:tcBorders>
              <w:top w:val="single" w:sz="4" w:space="0" w:color="auto"/>
              <w:left w:val="single" w:sz="12" w:space="0" w:color="auto"/>
              <w:bottom w:val="single" w:sz="12" w:space="0" w:color="auto"/>
              <w:right w:val="single" w:sz="4"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4</w:t>
            </w:r>
          </w:p>
        </w:tc>
        <w:tc>
          <w:tcPr>
            <w:tcW w:w="638" w:type="dxa"/>
            <w:tcBorders>
              <w:top w:val="single" w:sz="4" w:space="0" w:color="auto"/>
              <w:left w:val="single" w:sz="4" w:space="0" w:color="auto"/>
              <w:bottom w:val="single" w:sz="12" w:space="0" w:color="auto"/>
              <w:right w:val="single" w:sz="12" w:space="0" w:color="auto"/>
            </w:tcBorders>
          </w:tcPr>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11</w:t>
            </w:r>
          </w:p>
        </w:tc>
      </w:tr>
    </w:tbl>
    <w:p w:rsidR="00EE511D" w:rsidRPr="00EE511D" w:rsidRDefault="00EE511D" w:rsidP="00507E39">
      <w:pPr>
        <w:spacing w:after="0" w:line="240" w:lineRule="auto"/>
        <w:jc w:val="both"/>
        <w:rPr>
          <w:rFonts w:ascii="Times New Roman" w:hAnsi="Times New Roman"/>
          <w:sz w:val="16"/>
          <w:szCs w:val="16"/>
        </w:rPr>
      </w:pPr>
      <w:r w:rsidRPr="00EE511D">
        <w:rPr>
          <w:rFonts w:ascii="Times New Roman" w:hAnsi="Times New Roman"/>
          <w:noProof/>
          <w:sz w:val="16"/>
          <w:szCs w:val="16"/>
        </w:rPr>
        <w:lastRenderedPageBreak/>
        <w:drawing>
          <wp:inline distT="0" distB="0" distL="0" distR="0">
            <wp:extent cx="3947160" cy="1828800"/>
            <wp:effectExtent l="0" t="0" r="0" b="0"/>
            <wp:docPr id="1721954870"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Результаты экзаменационной работы свидетельствуют о наличии проблемных зон в подготовке обучающихся.</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В основной период ОГЭ по математике не сдали 3 чел.: Гавриленко Александра (9а) набрала 9 баллов, но получив отметку «2», так как в модуле «Геометрия», решив правильно только задание № 17. Пересдала на отметку «4», набрав 17 баллов.</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Файзулин Давид (9а) и Шестакова Анна (9б) в основной период набрали по 7 баллов. Пересдали на 10 и 9 баллов соответственно. </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На следующий учебный год на консультациях необходимо будет разобрать все ошибки, использовать   интернет – ресурсы для отработки решений текстовых заданий, входящих в ОГЭ. </w:t>
      </w:r>
    </w:p>
    <w:p w:rsidR="00EE511D" w:rsidRPr="00EE511D" w:rsidRDefault="00EE511D" w:rsidP="00507E39">
      <w:pPr>
        <w:tabs>
          <w:tab w:val="left" w:pos="1335"/>
        </w:tabs>
        <w:spacing w:after="0" w:line="240" w:lineRule="auto"/>
        <w:jc w:val="both"/>
        <w:rPr>
          <w:rFonts w:ascii="Times New Roman" w:eastAsia="Calibri" w:hAnsi="Times New Roman"/>
          <w:sz w:val="24"/>
          <w:szCs w:val="24"/>
          <w:lang w:eastAsia="en-US"/>
        </w:rPr>
      </w:pP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Предложения: </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1. Использовать интернет-ресурсы для ознакомления с открытым банком тестовых заданий, справочным материалом, входящими в состав КИМ. </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2. Отработать с будущими участниками ОГЭ: </w:t>
      </w:r>
    </w:p>
    <w:p w:rsidR="00EE511D" w:rsidRPr="00EE511D" w:rsidRDefault="00EE511D">
      <w:pPr>
        <w:numPr>
          <w:ilvl w:val="0"/>
          <w:numId w:val="41"/>
        </w:numPr>
        <w:spacing w:after="0" w:line="240" w:lineRule="auto"/>
        <w:jc w:val="both"/>
        <w:rPr>
          <w:rFonts w:ascii="Times New Roman" w:hAnsi="Times New Roman"/>
          <w:sz w:val="24"/>
          <w:szCs w:val="24"/>
        </w:rPr>
      </w:pPr>
      <w:r w:rsidRPr="00EE511D">
        <w:rPr>
          <w:rFonts w:ascii="Times New Roman" w:hAnsi="Times New Roman"/>
          <w:sz w:val="24"/>
          <w:szCs w:val="24"/>
        </w:rPr>
        <w:t xml:space="preserve">выполнение различных преобразований и вычислений (в том числе на умение найти ошибку); </w:t>
      </w:r>
    </w:p>
    <w:p w:rsidR="00EE511D" w:rsidRPr="00EE511D" w:rsidRDefault="00EE511D">
      <w:pPr>
        <w:numPr>
          <w:ilvl w:val="0"/>
          <w:numId w:val="41"/>
        </w:numPr>
        <w:spacing w:after="0" w:line="240" w:lineRule="auto"/>
        <w:jc w:val="both"/>
        <w:rPr>
          <w:rFonts w:ascii="Times New Roman" w:hAnsi="Times New Roman"/>
          <w:sz w:val="24"/>
          <w:szCs w:val="24"/>
        </w:rPr>
      </w:pPr>
      <w:r w:rsidRPr="00EE511D">
        <w:rPr>
          <w:rFonts w:ascii="Times New Roman" w:hAnsi="Times New Roman"/>
          <w:sz w:val="24"/>
          <w:szCs w:val="24"/>
        </w:rPr>
        <w:t xml:space="preserve">выполнение упражнений, развивающих математические компетенции школьников (умение читать и верно понимать условие задачи, решать практические задачи, выполнять алгебраические преобразования и т.д.); </w:t>
      </w:r>
    </w:p>
    <w:p w:rsidR="00EE511D" w:rsidRPr="00EE511D" w:rsidRDefault="00EE511D">
      <w:pPr>
        <w:numPr>
          <w:ilvl w:val="0"/>
          <w:numId w:val="41"/>
        </w:numPr>
        <w:spacing w:after="0" w:line="240" w:lineRule="auto"/>
        <w:jc w:val="both"/>
        <w:rPr>
          <w:rFonts w:ascii="Times New Roman" w:hAnsi="Times New Roman"/>
          <w:sz w:val="24"/>
          <w:szCs w:val="24"/>
        </w:rPr>
      </w:pPr>
      <w:r w:rsidRPr="00EE511D">
        <w:rPr>
          <w:rFonts w:ascii="Times New Roman" w:hAnsi="Times New Roman"/>
          <w:sz w:val="24"/>
          <w:szCs w:val="24"/>
        </w:rPr>
        <w:t xml:space="preserve">навыки решения задач из открытого банка тестовых заданий различного уровня; </w:t>
      </w:r>
    </w:p>
    <w:p w:rsidR="00EE511D" w:rsidRPr="00EE511D" w:rsidRDefault="00EE511D">
      <w:pPr>
        <w:numPr>
          <w:ilvl w:val="0"/>
          <w:numId w:val="41"/>
        </w:numPr>
        <w:spacing w:after="0" w:line="240" w:lineRule="auto"/>
        <w:jc w:val="both"/>
        <w:rPr>
          <w:rFonts w:ascii="Times New Roman" w:hAnsi="Times New Roman"/>
          <w:sz w:val="24"/>
          <w:szCs w:val="24"/>
        </w:rPr>
      </w:pPr>
      <w:r w:rsidRPr="00EE511D">
        <w:rPr>
          <w:rFonts w:ascii="Times New Roman" w:hAnsi="Times New Roman"/>
          <w:sz w:val="24"/>
          <w:szCs w:val="24"/>
        </w:rPr>
        <w:t>умение решать уравнения и неравенства;</w:t>
      </w:r>
    </w:p>
    <w:p w:rsidR="00EE511D" w:rsidRPr="00EE511D" w:rsidRDefault="00EE511D">
      <w:pPr>
        <w:numPr>
          <w:ilvl w:val="0"/>
          <w:numId w:val="41"/>
        </w:numPr>
        <w:spacing w:after="0" w:line="240" w:lineRule="auto"/>
        <w:jc w:val="both"/>
        <w:rPr>
          <w:rFonts w:ascii="Times New Roman" w:hAnsi="Times New Roman"/>
          <w:sz w:val="24"/>
          <w:szCs w:val="24"/>
        </w:rPr>
      </w:pPr>
      <w:r w:rsidRPr="00EE511D">
        <w:rPr>
          <w:rFonts w:ascii="Times New Roman" w:hAnsi="Times New Roman"/>
          <w:sz w:val="24"/>
          <w:szCs w:val="24"/>
        </w:rPr>
        <w:t>умение строить и исследовать простейшие математические модели;</w:t>
      </w:r>
    </w:p>
    <w:p w:rsidR="00EE511D" w:rsidRPr="00EE511D" w:rsidRDefault="00EE511D">
      <w:pPr>
        <w:numPr>
          <w:ilvl w:val="0"/>
          <w:numId w:val="41"/>
        </w:numPr>
        <w:spacing w:after="0" w:line="240" w:lineRule="auto"/>
        <w:jc w:val="both"/>
        <w:rPr>
          <w:rFonts w:ascii="Times New Roman" w:hAnsi="Times New Roman"/>
          <w:sz w:val="24"/>
          <w:szCs w:val="24"/>
        </w:rPr>
      </w:pPr>
      <w:r w:rsidRPr="00EE511D">
        <w:rPr>
          <w:rFonts w:ascii="Times New Roman" w:hAnsi="Times New Roman"/>
          <w:sz w:val="24"/>
          <w:szCs w:val="24"/>
        </w:rPr>
        <w:t>умение использовать приобретенные знания и умения в практической деятельности и повседневной жизни.</w:t>
      </w:r>
    </w:p>
    <w:p w:rsidR="00EE511D" w:rsidRPr="00EE511D" w:rsidRDefault="00EE511D" w:rsidP="00507E39">
      <w:pPr>
        <w:spacing w:after="0" w:line="240" w:lineRule="auto"/>
        <w:jc w:val="both"/>
        <w:rPr>
          <w:rFonts w:ascii="Times New Roman" w:hAnsi="Times New Roman"/>
          <w:sz w:val="24"/>
          <w:szCs w:val="24"/>
        </w:rPr>
      </w:pPr>
      <w:r w:rsidRPr="00EE511D">
        <w:rPr>
          <w:rFonts w:ascii="Times New Roman" w:hAnsi="Times New Roman"/>
          <w:sz w:val="24"/>
          <w:szCs w:val="24"/>
        </w:rPr>
        <w:t xml:space="preserve">3. Особое внимание следует уделить арифметическим вычислениям, в том числе устному счету, навыки которого у части выпускников недостаточно сформированы. </w:t>
      </w: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1D39A7" w:rsidRDefault="001D39A7" w:rsidP="00507E39">
      <w:pPr>
        <w:spacing w:after="0" w:line="240" w:lineRule="auto"/>
        <w:ind w:firstLine="720"/>
        <w:jc w:val="both"/>
        <w:rPr>
          <w:rFonts w:ascii="Times New Roman" w:hAnsi="Times New Roman"/>
          <w:b/>
          <w:sz w:val="24"/>
          <w:szCs w:val="24"/>
        </w:rPr>
      </w:pPr>
    </w:p>
    <w:p w:rsidR="001D39A7" w:rsidRDefault="001D39A7" w:rsidP="00507E39">
      <w:pPr>
        <w:spacing w:after="0" w:line="240" w:lineRule="auto"/>
        <w:ind w:firstLine="720"/>
        <w:jc w:val="both"/>
        <w:rPr>
          <w:rFonts w:ascii="Times New Roman" w:hAnsi="Times New Roman"/>
          <w:b/>
          <w:sz w:val="24"/>
          <w:szCs w:val="24"/>
        </w:rPr>
      </w:pPr>
    </w:p>
    <w:p w:rsidR="001D39A7" w:rsidRDefault="001D39A7" w:rsidP="00507E39">
      <w:pPr>
        <w:spacing w:after="0" w:line="240" w:lineRule="auto"/>
        <w:ind w:firstLine="720"/>
        <w:jc w:val="both"/>
        <w:rPr>
          <w:rFonts w:ascii="Times New Roman" w:hAnsi="Times New Roman"/>
          <w:b/>
          <w:sz w:val="24"/>
          <w:szCs w:val="24"/>
        </w:rPr>
      </w:pPr>
    </w:p>
    <w:p w:rsidR="001D39A7" w:rsidRDefault="001D39A7"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EE511D" w:rsidRDefault="00EE511D" w:rsidP="00507E39">
      <w:pPr>
        <w:spacing w:after="0" w:line="240" w:lineRule="auto"/>
        <w:ind w:firstLine="720"/>
        <w:jc w:val="both"/>
        <w:rPr>
          <w:rFonts w:ascii="Times New Roman" w:hAnsi="Times New Roman"/>
          <w:b/>
          <w:sz w:val="24"/>
          <w:szCs w:val="24"/>
        </w:rPr>
      </w:pPr>
    </w:p>
    <w:p w:rsidR="005720C1" w:rsidRPr="004D6723" w:rsidRDefault="005720C1" w:rsidP="004D6723">
      <w:pPr>
        <w:spacing w:after="0" w:line="240" w:lineRule="auto"/>
        <w:ind w:firstLine="720"/>
        <w:jc w:val="center"/>
        <w:rPr>
          <w:rFonts w:ascii="Times New Roman" w:hAnsi="Times New Roman"/>
          <w:b/>
          <w:sz w:val="28"/>
          <w:szCs w:val="28"/>
          <w:u w:val="single"/>
        </w:rPr>
      </w:pPr>
      <w:r w:rsidRPr="004D6723">
        <w:rPr>
          <w:rFonts w:ascii="Times New Roman" w:hAnsi="Times New Roman"/>
          <w:b/>
          <w:sz w:val="28"/>
          <w:szCs w:val="28"/>
          <w:u w:val="single"/>
        </w:rPr>
        <w:lastRenderedPageBreak/>
        <w:t>11 класс</w:t>
      </w:r>
    </w:p>
    <w:p w:rsidR="005720C1" w:rsidRDefault="005720C1" w:rsidP="00507E39">
      <w:pPr>
        <w:spacing w:after="0" w:line="240" w:lineRule="auto"/>
        <w:ind w:firstLine="720"/>
        <w:jc w:val="both"/>
        <w:rPr>
          <w:rFonts w:ascii="Times New Roman" w:hAnsi="Times New Roman"/>
          <w:b/>
          <w:sz w:val="24"/>
          <w:szCs w:val="24"/>
        </w:rPr>
      </w:pPr>
    </w:p>
    <w:p w:rsidR="005720C1" w:rsidRPr="00021E9D" w:rsidRDefault="005720C1" w:rsidP="00507E39">
      <w:pPr>
        <w:spacing w:after="0" w:line="240" w:lineRule="auto"/>
        <w:ind w:firstLine="720"/>
        <w:jc w:val="both"/>
        <w:rPr>
          <w:rFonts w:ascii="Times New Roman" w:hAnsi="Times New Roman"/>
          <w:b/>
          <w:sz w:val="24"/>
          <w:szCs w:val="24"/>
        </w:rPr>
      </w:pPr>
      <w:r w:rsidRPr="00021E9D">
        <w:rPr>
          <w:rFonts w:ascii="Times New Roman" w:hAnsi="Times New Roman"/>
          <w:b/>
          <w:sz w:val="24"/>
          <w:szCs w:val="24"/>
        </w:rPr>
        <w:t>Анализ результатов ГИА по обязательным предметам</w:t>
      </w: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sz w:val="24"/>
          <w:szCs w:val="24"/>
        </w:rPr>
      </w:pPr>
      <w:r w:rsidRPr="00DF5FF6">
        <w:rPr>
          <w:rFonts w:ascii="Times New Roman" w:hAnsi="Times New Roman"/>
          <w:sz w:val="24"/>
          <w:szCs w:val="24"/>
        </w:rPr>
        <w:t xml:space="preserve">В </w:t>
      </w:r>
      <w:r>
        <w:rPr>
          <w:rFonts w:ascii="Times New Roman" w:hAnsi="Times New Roman"/>
          <w:sz w:val="24"/>
          <w:szCs w:val="24"/>
        </w:rPr>
        <w:t xml:space="preserve">2023 году </w:t>
      </w:r>
      <w:r w:rsidRPr="00021E9D">
        <w:rPr>
          <w:rFonts w:ascii="Times New Roman" w:hAnsi="Times New Roman"/>
          <w:sz w:val="24"/>
          <w:szCs w:val="24"/>
        </w:rPr>
        <w:t xml:space="preserve">100% выпускников успешно </w:t>
      </w:r>
      <w:r>
        <w:rPr>
          <w:rFonts w:ascii="Times New Roman" w:hAnsi="Times New Roman"/>
          <w:sz w:val="24"/>
          <w:szCs w:val="24"/>
        </w:rPr>
        <w:t xml:space="preserve">справились с экзаменами по обязательным предметам </w:t>
      </w:r>
      <w:r w:rsidRPr="00021E9D">
        <w:rPr>
          <w:rFonts w:ascii="Times New Roman" w:hAnsi="Times New Roman"/>
          <w:sz w:val="24"/>
          <w:szCs w:val="24"/>
        </w:rPr>
        <w:t xml:space="preserve">и </w:t>
      </w:r>
      <w:r>
        <w:rPr>
          <w:rFonts w:ascii="Times New Roman" w:hAnsi="Times New Roman"/>
          <w:sz w:val="24"/>
          <w:szCs w:val="24"/>
        </w:rPr>
        <w:t>предметам по выбору. П</w:t>
      </w:r>
      <w:r w:rsidRPr="00021E9D">
        <w:rPr>
          <w:rFonts w:ascii="Times New Roman" w:hAnsi="Times New Roman"/>
          <w:sz w:val="24"/>
          <w:szCs w:val="24"/>
        </w:rPr>
        <w:t xml:space="preserve">олучили аттестаты </w:t>
      </w:r>
      <w:r>
        <w:rPr>
          <w:rFonts w:ascii="Times New Roman" w:hAnsi="Times New Roman"/>
          <w:sz w:val="24"/>
          <w:szCs w:val="24"/>
        </w:rPr>
        <w:t>о среднем</w:t>
      </w:r>
      <w:r w:rsidRPr="00021E9D">
        <w:rPr>
          <w:rFonts w:ascii="Times New Roman" w:hAnsi="Times New Roman"/>
          <w:sz w:val="24"/>
          <w:szCs w:val="24"/>
        </w:rPr>
        <w:t xml:space="preserve"> общем образовании. </w:t>
      </w:r>
      <w:r>
        <w:rPr>
          <w:rFonts w:ascii="Times New Roman" w:hAnsi="Times New Roman"/>
          <w:sz w:val="24"/>
          <w:szCs w:val="24"/>
        </w:rPr>
        <w:t xml:space="preserve">Сравнительный анализ результатов ЕГЭ за три года представлен в таблице 30. </w:t>
      </w:r>
    </w:p>
    <w:p w:rsidR="005720C1" w:rsidRPr="006972B4" w:rsidRDefault="005720C1" w:rsidP="00507E39">
      <w:pPr>
        <w:jc w:val="both"/>
        <w:rPr>
          <w:rFonts w:ascii="Times New Roman" w:hAnsi="Times New Roman"/>
          <w:sz w:val="24"/>
          <w:szCs w:val="24"/>
        </w:rPr>
      </w:pPr>
      <w:r w:rsidRPr="006972B4">
        <w:rPr>
          <w:rFonts w:ascii="Times New Roman" w:hAnsi="Times New Roman"/>
          <w:sz w:val="24"/>
          <w:szCs w:val="24"/>
        </w:rPr>
        <w:t>Таблица 30.</w:t>
      </w:r>
    </w:p>
    <w:tbl>
      <w:tblPr>
        <w:tblpPr w:leftFromText="180" w:rightFromText="180" w:vertAnchor="text" w:tblpX="250" w:tblpY="1"/>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302"/>
        <w:gridCol w:w="1134"/>
        <w:gridCol w:w="1276"/>
        <w:gridCol w:w="1134"/>
        <w:gridCol w:w="1276"/>
        <w:gridCol w:w="1134"/>
      </w:tblGrid>
      <w:tr w:rsidR="001D0D87" w:rsidRPr="006972B4" w:rsidTr="0048333B">
        <w:tc>
          <w:tcPr>
            <w:tcW w:w="1704" w:type="dxa"/>
            <w:vMerge w:val="restart"/>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Предмет</w:t>
            </w:r>
          </w:p>
        </w:tc>
        <w:tc>
          <w:tcPr>
            <w:tcW w:w="2436" w:type="dxa"/>
            <w:gridSpan w:val="2"/>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2021/2022</w:t>
            </w:r>
          </w:p>
        </w:tc>
        <w:tc>
          <w:tcPr>
            <w:tcW w:w="2410" w:type="dxa"/>
            <w:gridSpan w:val="2"/>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2022/2023</w:t>
            </w:r>
          </w:p>
        </w:tc>
        <w:tc>
          <w:tcPr>
            <w:tcW w:w="2410" w:type="dxa"/>
            <w:gridSpan w:val="2"/>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2023/2024</w:t>
            </w:r>
          </w:p>
        </w:tc>
      </w:tr>
      <w:tr w:rsidR="005720C1" w:rsidRPr="006972B4" w:rsidTr="0048333B">
        <w:tc>
          <w:tcPr>
            <w:tcW w:w="1704" w:type="dxa"/>
            <w:vMerge/>
            <w:tcBorders>
              <w:top w:val="single" w:sz="4" w:space="0" w:color="auto"/>
              <w:left w:val="single" w:sz="4" w:space="0" w:color="auto"/>
              <w:bottom w:val="single" w:sz="4" w:space="0" w:color="auto"/>
              <w:right w:val="single" w:sz="4" w:space="0" w:color="auto"/>
            </w:tcBorders>
            <w:vAlign w:val="center"/>
            <w:hideMark/>
          </w:tcPr>
          <w:p w:rsidR="005720C1" w:rsidRPr="006972B4" w:rsidRDefault="005720C1" w:rsidP="00507E39">
            <w:pPr>
              <w:spacing w:after="0"/>
              <w:jc w:val="both"/>
              <w:rPr>
                <w:rFonts w:ascii="Times New Roman" w:eastAsiaTheme="minorEastAsia" w:hAnsi="Times New Roman"/>
                <w:sz w:val="24"/>
                <w:szCs w:val="24"/>
              </w:rPr>
            </w:pPr>
          </w:p>
        </w:tc>
        <w:tc>
          <w:tcPr>
            <w:tcW w:w="1302" w:type="dxa"/>
            <w:tcBorders>
              <w:top w:val="single" w:sz="4" w:space="0" w:color="auto"/>
              <w:left w:val="single" w:sz="4" w:space="0" w:color="auto"/>
              <w:bottom w:val="single" w:sz="4" w:space="0" w:color="auto"/>
              <w:right w:val="single" w:sz="4" w:space="0" w:color="auto"/>
            </w:tcBorders>
            <w:hideMark/>
          </w:tcPr>
          <w:p w:rsidR="005720C1" w:rsidRPr="006972B4" w:rsidRDefault="005720C1"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Средний балл</w:t>
            </w:r>
          </w:p>
        </w:tc>
        <w:tc>
          <w:tcPr>
            <w:tcW w:w="1134" w:type="dxa"/>
            <w:tcBorders>
              <w:top w:val="single" w:sz="4" w:space="0" w:color="auto"/>
              <w:left w:val="single" w:sz="4" w:space="0" w:color="auto"/>
              <w:bottom w:val="single" w:sz="4" w:space="0" w:color="auto"/>
              <w:right w:val="single" w:sz="4" w:space="0" w:color="auto"/>
            </w:tcBorders>
            <w:hideMark/>
          </w:tcPr>
          <w:p w:rsidR="005720C1" w:rsidRPr="006972B4" w:rsidRDefault="005720C1"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Обученность</w:t>
            </w:r>
          </w:p>
        </w:tc>
        <w:tc>
          <w:tcPr>
            <w:tcW w:w="1276" w:type="dxa"/>
            <w:tcBorders>
              <w:top w:val="single" w:sz="4" w:space="0" w:color="auto"/>
              <w:left w:val="single" w:sz="4" w:space="0" w:color="auto"/>
              <w:bottom w:val="single" w:sz="4" w:space="0" w:color="auto"/>
              <w:right w:val="single" w:sz="4" w:space="0" w:color="auto"/>
            </w:tcBorders>
            <w:hideMark/>
          </w:tcPr>
          <w:p w:rsidR="005720C1" w:rsidRPr="006972B4" w:rsidRDefault="005720C1"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Средний балл</w:t>
            </w:r>
          </w:p>
        </w:tc>
        <w:tc>
          <w:tcPr>
            <w:tcW w:w="1134" w:type="dxa"/>
            <w:tcBorders>
              <w:top w:val="single" w:sz="4" w:space="0" w:color="auto"/>
              <w:left w:val="single" w:sz="4" w:space="0" w:color="auto"/>
              <w:bottom w:val="single" w:sz="4" w:space="0" w:color="auto"/>
              <w:right w:val="single" w:sz="4" w:space="0" w:color="auto"/>
            </w:tcBorders>
            <w:hideMark/>
          </w:tcPr>
          <w:p w:rsidR="005720C1" w:rsidRPr="006972B4" w:rsidRDefault="005720C1"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Обученность</w:t>
            </w:r>
          </w:p>
        </w:tc>
        <w:tc>
          <w:tcPr>
            <w:tcW w:w="1276" w:type="dxa"/>
            <w:tcBorders>
              <w:top w:val="single" w:sz="4" w:space="0" w:color="auto"/>
              <w:left w:val="single" w:sz="4" w:space="0" w:color="auto"/>
              <w:bottom w:val="single" w:sz="4" w:space="0" w:color="auto"/>
              <w:right w:val="single" w:sz="4" w:space="0" w:color="auto"/>
            </w:tcBorders>
          </w:tcPr>
          <w:p w:rsidR="005720C1" w:rsidRPr="006972B4" w:rsidRDefault="005720C1"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Средний балл</w:t>
            </w:r>
          </w:p>
        </w:tc>
        <w:tc>
          <w:tcPr>
            <w:tcW w:w="1134" w:type="dxa"/>
            <w:tcBorders>
              <w:top w:val="single" w:sz="4" w:space="0" w:color="auto"/>
              <w:left w:val="single" w:sz="4" w:space="0" w:color="auto"/>
              <w:bottom w:val="single" w:sz="4" w:space="0" w:color="auto"/>
              <w:right w:val="single" w:sz="4" w:space="0" w:color="auto"/>
            </w:tcBorders>
          </w:tcPr>
          <w:p w:rsidR="005720C1" w:rsidRPr="006972B4" w:rsidRDefault="005720C1"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Обученность</w:t>
            </w:r>
          </w:p>
        </w:tc>
      </w:tr>
      <w:tr w:rsidR="001D0D87" w:rsidRPr="006972B4" w:rsidTr="006972B4">
        <w:trPr>
          <w:trHeight w:val="326"/>
        </w:trPr>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Русский язык</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69,8</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65,8</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r>
      <w:tr w:rsidR="001D0D87" w:rsidRPr="006972B4" w:rsidTr="0048333B">
        <w:trPr>
          <w:trHeight w:val="780"/>
        </w:trPr>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Математика (профильный уровень)</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r>
      <w:tr w:rsidR="001D0D87" w:rsidRPr="006972B4" w:rsidTr="0048333B">
        <w:trPr>
          <w:trHeight w:val="297"/>
        </w:trPr>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Математика (базовый уровень)</w:t>
            </w:r>
          </w:p>
        </w:tc>
        <w:tc>
          <w:tcPr>
            <w:tcW w:w="1302"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r>
      <w:tr w:rsidR="001D0D87" w:rsidRPr="006972B4" w:rsidTr="0048333B">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 xml:space="preserve">Химия </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p>
        </w:tc>
      </w:tr>
      <w:tr w:rsidR="001D0D87" w:rsidRPr="006972B4" w:rsidTr="0048333B">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Биология</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37,5</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54,5</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r>
      <w:tr w:rsidR="001D0D87" w:rsidRPr="006972B4" w:rsidTr="0048333B">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Физика</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62,2</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54,3</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r>
      <w:tr w:rsidR="001D0D87" w:rsidRPr="006972B4" w:rsidTr="0048333B">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Обществознание</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r>
      <w:tr w:rsidR="001D0D87" w:rsidRPr="006972B4" w:rsidTr="0048333B">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История</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r>
      <w:tr w:rsidR="001D0D87" w:rsidRPr="006972B4" w:rsidTr="0048333B">
        <w:tc>
          <w:tcPr>
            <w:tcW w:w="170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География</w:t>
            </w:r>
          </w:p>
        </w:tc>
        <w:tc>
          <w:tcPr>
            <w:tcW w:w="1302"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r>
      <w:tr w:rsidR="001D0D87" w:rsidRPr="006972B4" w:rsidTr="0048333B">
        <w:tc>
          <w:tcPr>
            <w:tcW w:w="170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eastAsiaTheme="minorEastAsia" w:hAnsi="Times New Roman"/>
                <w:sz w:val="24"/>
                <w:szCs w:val="24"/>
              </w:rPr>
            </w:pPr>
            <w:r w:rsidRPr="006972B4">
              <w:rPr>
                <w:rFonts w:ascii="Times New Roman" w:eastAsiaTheme="minorEastAsia" w:hAnsi="Times New Roman"/>
                <w:sz w:val="24"/>
                <w:szCs w:val="24"/>
              </w:rPr>
              <w:t>Английский язык</w:t>
            </w:r>
          </w:p>
        </w:tc>
        <w:tc>
          <w:tcPr>
            <w:tcW w:w="1302"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69,8</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65,8</w:t>
            </w:r>
          </w:p>
        </w:tc>
        <w:tc>
          <w:tcPr>
            <w:tcW w:w="1134" w:type="dxa"/>
            <w:tcBorders>
              <w:top w:val="single" w:sz="4" w:space="0" w:color="auto"/>
              <w:left w:val="single" w:sz="4" w:space="0" w:color="auto"/>
              <w:bottom w:val="single" w:sz="4" w:space="0" w:color="auto"/>
              <w:right w:val="single" w:sz="4" w:space="0" w:color="auto"/>
            </w:tcBorders>
          </w:tcPr>
          <w:p w:rsidR="001D0D87" w:rsidRPr="006972B4" w:rsidRDefault="001D0D87" w:rsidP="00507E39">
            <w:pPr>
              <w:spacing w:after="0"/>
              <w:jc w:val="both"/>
              <w:rPr>
                <w:rFonts w:ascii="Times New Roman" w:hAnsi="Times New Roman"/>
                <w:sz w:val="24"/>
                <w:szCs w:val="24"/>
              </w:rPr>
            </w:pPr>
            <w:r w:rsidRPr="006972B4">
              <w:rPr>
                <w:rFonts w:ascii="Times New Roman" w:hAnsi="Times New Roman"/>
                <w:sz w:val="24"/>
                <w:szCs w:val="24"/>
              </w:rPr>
              <w:t>100</w:t>
            </w:r>
          </w:p>
        </w:tc>
      </w:tr>
    </w:tbl>
    <w:p w:rsidR="0048333B" w:rsidRPr="006972B4" w:rsidRDefault="0048333B" w:rsidP="00507E39">
      <w:pPr>
        <w:jc w:val="both"/>
        <w:rPr>
          <w:rFonts w:ascii="Times New Roman" w:eastAsiaTheme="minorEastAsia" w:hAnsi="Times New Roman"/>
          <w:sz w:val="24"/>
          <w:szCs w:val="24"/>
        </w:rPr>
      </w:pPr>
    </w:p>
    <w:p w:rsidR="0048333B" w:rsidRPr="0048333B" w:rsidRDefault="0048333B" w:rsidP="00507E39">
      <w:pPr>
        <w:jc w:val="both"/>
        <w:rPr>
          <w:rFonts w:ascii="Times New Roman" w:eastAsiaTheme="minorEastAsia" w:hAnsi="Times New Roman"/>
          <w:sz w:val="28"/>
          <w:szCs w:val="28"/>
        </w:rPr>
      </w:pPr>
    </w:p>
    <w:p w:rsidR="0048333B" w:rsidRPr="0048333B" w:rsidRDefault="0048333B" w:rsidP="00507E39">
      <w:pPr>
        <w:jc w:val="both"/>
        <w:rPr>
          <w:rFonts w:ascii="Times New Roman" w:eastAsiaTheme="minorEastAsia" w:hAnsi="Times New Roman"/>
          <w:sz w:val="28"/>
          <w:szCs w:val="28"/>
        </w:rPr>
      </w:pPr>
    </w:p>
    <w:p w:rsidR="0048333B" w:rsidRPr="0048333B" w:rsidRDefault="0048333B" w:rsidP="00507E39">
      <w:pPr>
        <w:jc w:val="both"/>
        <w:rPr>
          <w:rFonts w:ascii="Times New Roman" w:eastAsiaTheme="minorEastAsia" w:hAnsi="Times New Roman"/>
          <w:sz w:val="28"/>
          <w:szCs w:val="28"/>
        </w:rPr>
      </w:pPr>
    </w:p>
    <w:p w:rsidR="0048333B" w:rsidRPr="0048333B" w:rsidRDefault="0048333B" w:rsidP="00507E39">
      <w:pPr>
        <w:jc w:val="both"/>
        <w:rPr>
          <w:rFonts w:ascii="Times New Roman" w:eastAsiaTheme="minorEastAsia" w:hAnsi="Times New Roman"/>
          <w:sz w:val="28"/>
          <w:szCs w:val="28"/>
        </w:rPr>
      </w:pPr>
    </w:p>
    <w:p w:rsidR="0048333B" w:rsidRPr="0048333B" w:rsidRDefault="0048333B" w:rsidP="00507E39">
      <w:pPr>
        <w:jc w:val="both"/>
        <w:rPr>
          <w:rFonts w:ascii="Times New Roman" w:eastAsiaTheme="minorEastAsia" w:hAnsi="Times New Roman"/>
          <w:sz w:val="28"/>
          <w:szCs w:val="28"/>
        </w:rPr>
      </w:pPr>
    </w:p>
    <w:p w:rsidR="0048333B" w:rsidRPr="0048333B" w:rsidRDefault="0048333B" w:rsidP="00507E39">
      <w:pPr>
        <w:jc w:val="both"/>
        <w:rPr>
          <w:rFonts w:ascii="Times New Roman" w:eastAsiaTheme="minorEastAsia" w:hAnsi="Times New Roman"/>
          <w:sz w:val="28"/>
          <w:szCs w:val="28"/>
        </w:rPr>
      </w:pPr>
    </w:p>
    <w:p w:rsidR="0048333B" w:rsidRPr="0048333B" w:rsidRDefault="0048333B" w:rsidP="00507E39">
      <w:pPr>
        <w:jc w:val="both"/>
        <w:rPr>
          <w:rFonts w:ascii="Times New Roman" w:eastAsiaTheme="minorEastAsia" w:hAnsi="Times New Roman"/>
          <w:sz w:val="28"/>
          <w:szCs w:val="28"/>
        </w:rPr>
      </w:pPr>
    </w:p>
    <w:p w:rsidR="0048333B" w:rsidRPr="0048333B" w:rsidRDefault="0048333B" w:rsidP="00507E39">
      <w:pPr>
        <w:jc w:val="both"/>
        <w:rPr>
          <w:rFonts w:ascii="Times New Roman" w:eastAsiaTheme="minorEastAsia" w:hAnsi="Times New Roman"/>
          <w:sz w:val="28"/>
          <w:szCs w:val="28"/>
        </w:rPr>
      </w:pPr>
    </w:p>
    <w:p w:rsidR="0048333B" w:rsidRDefault="0048333B" w:rsidP="00507E39">
      <w:pPr>
        <w:tabs>
          <w:tab w:val="left" w:pos="1116"/>
        </w:tabs>
        <w:jc w:val="both"/>
        <w:rPr>
          <w:rFonts w:ascii="Times New Roman" w:eastAsiaTheme="minorEastAsia" w:hAnsi="Times New Roman"/>
          <w:sz w:val="28"/>
          <w:szCs w:val="28"/>
        </w:rPr>
      </w:pPr>
      <w:r>
        <w:rPr>
          <w:rFonts w:ascii="Times New Roman" w:eastAsiaTheme="minorEastAsia" w:hAnsi="Times New Roman"/>
          <w:sz w:val="28"/>
          <w:szCs w:val="28"/>
        </w:rPr>
        <w:tab/>
      </w:r>
    </w:p>
    <w:p w:rsidR="006972B4" w:rsidRPr="00EE511D" w:rsidRDefault="006972B4" w:rsidP="00507E39">
      <w:pPr>
        <w:jc w:val="both"/>
        <w:rPr>
          <w:rFonts w:ascii="Times New Roman" w:eastAsiaTheme="minorEastAsia" w:hAnsi="Times New Roman"/>
          <w:sz w:val="28"/>
          <w:szCs w:val="28"/>
        </w:rPr>
      </w:pPr>
    </w:p>
    <w:p w:rsidR="005720C1" w:rsidRPr="006972B4" w:rsidRDefault="005720C1" w:rsidP="00507E39">
      <w:pPr>
        <w:jc w:val="both"/>
        <w:rPr>
          <w:rFonts w:ascii="Times New Roman" w:eastAsiaTheme="minorEastAsia" w:hAnsi="Times New Roman"/>
          <w:sz w:val="24"/>
          <w:szCs w:val="24"/>
        </w:rPr>
      </w:pPr>
      <w:r w:rsidRPr="006972B4">
        <w:rPr>
          <w:rFonts w:ascii="Times New Roman" w:eastAsiaTheme="minorEastAsia" w:hAnsi="Times New Roman"/>
          <w:sz w:val="24"/>
          <w:szCs w:val="24"/>
        </w:rPr>
        <w:t>Сравнительный анализ сдачи ЕГЭ за три года в диаграммах</w:t>
      </w:r>
    </w:p>
    <w:p w:rsidR="00461B1A" w:rsidRPr="003B1E30" w:rsidRDefault="00461B1A" w:rsidP="00507E39">
      <w:pPr>
        <w:jc w:val="both"/>
        <w:rPr>
          <w:rFonts w:ascii="Times New Roman" w:eastAsiaTheme="minorEastAsia" w:hAnsi="Times New Roman"/>
          <w:sz w:val="28"/>
          <w:szCs w:val="28"/>
        </w:rPr>
      </w:pPr>
      <w:r w:rsidRPr="00461B1A">
        <w:rPr>
          <w:rFonts w:ascii="Times New Roman" w:eastAsiaTheme="minorEastAsia" w:hAnsi="Times New Roman"/>
          <w:noProof/>
          <w:sz w:val="28"/>
          <w:szCs w:val="28"/>
        </w:rPr>
        <w:drawing>
          <wp:inline distT="0" distB="0" distL="0" distR="0">
            <wp:extent cx="4979670" cy="3124200"/>
            <wp:effectExtent l="19050" t="0" r="11430" b="0"/>
            <wp:docPr id="2"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675DF6E-5F15-5413-D75B-40D3394925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720C1" w:rsidRPr="003B1E30" w:rsidRDefault="005720C1" w:rsidP="00507E39">
      <w:pPr>
        <w:jc w:val="both"/>
        <w:rPr>
          <w:rFonts w:ascii="Times New Roman" w:eastAsiaTheme="minorEastAsia" w:hAnsi="Times New Roman"/>
          <w:sz w:val="28"/>
          <w:szCs w:val="28"/>
        </w:rPr>
      </w:pPr>
    </w:p>
    <w:p w:rsidR="005720C1" w:rsidRPr="00A97E9C" w:rsidRDefault="005720C1" w:rsidP="00507E39">
      <w:pPr>
        <w:spacing w:after="0" w:line="240" w:lineRule="auto"/>
        <w:ind w:firstLine="709"/>
        <w:jc w:val="both"/>
        <w:rPr>
          <w:rFonts w:ascii="Times New Roman" w:hAnsi="Times New Roman"/>
          <w:sz w:val="24"/>
          <w:szCs w:val="24"/>
        </w:rPr>
      </w:pPr>
      <w:r w:rsidRPr="00A97E9C">
        <w:rPr>
          <w:rFonts w:ascii="Times New Roman" w:hAnsi="Times New Roman"/>
          <w:sz w:val="24"/>
          <w:szCs w:val="24"/>
        </w:rPr>
        <w:t xml:space="preserve">Как видно из таблицы, </w:t>
      </w:r>
      <w:r>
        <w:rPr>
          <w:rFonts w:ascii="Times New Roman" w:hAnsi="Times New Roman"/>
          <w:sz w:val="24"/>
          <w:szCs w:val="24"/>
        </w:rPr>
        <w:t xml:space="preserve">положительная динамика в сравнении с 2022 годом отмечается по истории, обществознанию, биологии, химии, математики (профиль) и русскому языку. </w:t>
      </w:r>
    </w:p>
    <w:p w:rsidR="005720C1" w:rsidRDefault="005720C1" w:rsidP="00507E39">
      <w:pPr>
        <w:spacing w:after="0" w:line="240" w:lineRule="auto"/>
        <w:ind w:firstLine="709"/>
        <w:jc w:val="both"/>
        <w:rPr>
          <w:rFonts w:ascii="Times New Roman" w:hAnsi="Times New Roman"/>
          <w:b/>
          <w:bCs/>
          <w:sz w:val="24"/>
          <w:szCs w:val="24"/>
        </w:rPr>
      </w:pPr>
    </w:p>
    <w:p w:rsidR="005720C1" w:rsidRDefault="005720C1" w:rsidP="00507E39">
      <w:pPr>
        <w:spacing w:after="0" w:line="240" w:lineRule="auto"/>
        <w:ind w:firstLine="709"/>
        <w:jc w:val="both"/>
        <w:rPr>
          <w:rFonts w:ascii="Times New Roman" w:hAnsi="Times New Roman"/>
          <w:b/>
          <w:bCs/>
          <w:sz w:val="24"/>
          <w:szCs w:val="24"/>
        </w:rPr>
      </w:pPr>
      <w:r w:rsidRPr="00704731">
        <w:rPr>
          <w:rFonts w:ascii="Times New Roman" w:hAnsi="Times New Roman"/>
          <w:b/>
          <w:bCs/>
          <w:sz w:val="24"/>
          <w:szCs w:val="24"/>
        </w:rPr>
        <w:t>Русский язык.</w:t>
      </w:r>
    </w:p>
    <w:p w:rsidR="005720C1" w:rsidRDefault="005720C1" w:rsidP="00507E39">
      <w:pPr>
        <w:spacing w:after="0" w:line="240" w:lineRule="auto"/>
        <w:ind w:firstLine="709"/>
        <w:jc w:val="both"/>
        <w:rPr>
          <w:rFonts w:ascii="Times New Roman" w:hAnsi="Times New Roman"/>
          <w:b/>
          <w:bCs/>
          <w:sz w:val="24"/>
          <w:szCs w:val="24"/>
        </w:rPr>
      </w:pPr>
    </w:p>
    <w:p w:rsidR="005720C1" w:rsidRPr="00704731" w:rsidRDefault="005720C1" w:rsidP="00507E39">
      <w:pPr>
        <w:spacing w:after="0" w:line="240" w:lineRule="auto"/>
        <w:ind w:firstLine="709"/>
        <w:jc w:val="both"/>
        <w:rPr>
          <w:rFonts w:ascii="Times New Roman" w:hAnsi="Times New Roman"/>
          <w:sz w:val="24"/>
          <w:szCs w:val="24"/>
        </w:rPr>
      </w:pPr>
      <w:r w:rsidRPr="00704731">
        <w:rPr>
          <w:rFonts w:ascii="Times New Roman" w:hAnsi="Times New Roman"/>
          <w:sz w:val="24"/>
          <w:szCs w:val="24"/>
        </w:rPr>
        <w:t>Сравнительный анализ результатов ЕГЭ по русскому языку и итогами года (таблица 31-32).</w:t>
      </w:r>
    </w:p>
    <w:p w:rsidR="005720C1" w:rsidRDefault="005720C1" w:rsidP="00507E39">
      <w:pPr>
        <w:spacing w:after="0" w:line="240" w:lineRule="auto"/>
        <w:ind w:firstLine="709"/>
        <w:jc w:val="both"/>
        <w:rPr>
          <w:rFonts w:ascii="Times New Roman" w:hAnsi="Times New Roman"/>
          <w:sz w:val="24"/>
          <w:szCs w:val="24"/>
        </w:rPr>
      </w:pPr>
      <w:r w:rsidRPr="00704731">
        <w:rPr>
          <w:rFonts w:ascii="Times New Roman" w:hAnsi="Times New Roman"/>
          <w:sz w:val="24"/>
          <w:szCs w:val="24"/>
        </w:rPr>
        <w:t>Таблица 31.</w:t>
      </w:r>
    </w:p>
    <w:p w:rsidR="005720C1" w:rsidRPr="00704731" w:rsidRDefault="005720C1" w:rsidP="00507E39">
      <w:pPr>
        <w:spacing w:after="0" w:line="240" w:lineRule="auto"/>
        <w:ind w:firstLine="709"/>
        <w:jc w:val="both"/>
        <w:rPr>
          <w:rFonts w:ascii="Times New Roman" w:hAnsi="Times New Roman"/>
          <w:sz w:val="24"/>
          <w:szCs w:val="24"/>
        </w:rPr>
      </w:pPr>
    </w:p>
    <w:tbl>
      <w:tblPr>
        <w:tblStyle w:val="aa"/>
        <w:tblW w:w="10167" w:type="dxa"/>
        <w:tblLayout w:type="fixed"/>
        <w:tblLook w:val="04A0"/>
      </w:tblPr>
      <w:tblGrid>
        <w:gridCol w:w="421"/>
        <w:gridCol w:w="742"/>
        <w:gridCol w:w="992"/>
        <w:gridCol w:w="959"/>
        <w:gridCol w:w="709"/>
        <w:gridCol w:w="851"/>
        <w:gridCol w:w="708"/>
        <w:gridCol w:w="709"/>
        <w:gridCol w:w="708"/>
        <w:gridCol w:w="567"/>
        <w:gridCol w:w="1134"/>
        <w:gridCol w:w="851"/>
        <w:gridCol w:w="816"/>
      </w:tblGrid>
      <w:tr w:rsidR="005720C1" w:rsidRPr="00704731" w:rsidTr="000258D4">
        <w:tc>
          <w:tcPr>
            <w:tcW w:w="421" w:type="dxa"/>
            <w:vMerge w:val="restart"/>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w:t>
            </w:r>
          </w:p>
        </w:tc>
        <w:tc>
          <w:tcPr>
            <w:tcW w:w="742" w:type="dxa"/>
            <w:vMerge w:val="restart"/>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Класс</w:t>
            </w:r>
          </w:p>
        </w:tc>
        <w:tc>
          <w:tcPr>
            <w:tcW w:w="992" w:type="dxa"/>
            <w:vMerge w:val="restart"/>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Кол-во уч-ся по списку</w:t>
            </w:r>
          </w:p>
        </w:tc>
        <w:tc>
          <w:tcPr>
            <w:tcW w:w="959" w:type="dxa"/>
            <w:vMerge w:val="restart"/>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Выполняли работу</w:t>
            </w:r>
          </w:p>
        </w:tc>
        <w:tc>
          <w:tcPr>
            <w:tcW w:w="2977" w:type="dxa"/>
            <w:gridSpan w:val="4"/>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Кол-во уч-ся, набравших баллы</w:t>
            </w:r>
          </w:p>
        </w:tc>
        <w:tc>
          <w:tcPr>
            <w:tcW w:w="708"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Обученность</w:t>
            </w:r>
          </w:p>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w:t>
            </w:r>
          </w:p>
        </w:tc>
        <w:tc>
          <w:tcPr>
            <w:tcW w:w="567"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Качество</w:t>
            </w:r>
          </w:p>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w:t>
            </w:r>
          </w:p>
        </w:tc>
        <w:tc>
          <w:tcPr>
            <w:tcW w:w="1134"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Средний балл по 100-бальной системе (тестовый)</w:t>
            </w:r>
          </w:p>
        </w:tc>
        <w:tc>
          <w:tcPr>
            <w:tcW w:w="851"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Средний балл (первичный)</w:t>
            </w:r>
          </w:p>
        </w:tc>
        <w:tc>
          <w:tcPr>
            <w:tcW w:w="816"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Средний балл (оценочный)</w:t>
            </w:r>
          </w:p>
        </w:tc>
      </w:tr>
      <w:tr w:rsidR="005720C1" w:rsidRPr="00704731" w:rsidTr="000258D4">
        <w:tc>
          <w:tcPr>
            <w:tcW w:w="421" w:type="dxa"/>
            <w:vMerge/>
          </w:tcPr>
          <w:p w:rsidR="005720C1" w:rsidRPr="00704731" w:rsidRDefault="005720C1" w:rsidP="00507E39">
            <w:pPr>
              <w:pStyle w:val="ad"/>
              <w:jc w:val="both"/>
              <w:rPr>
                <w:rFonts w:ascii="Times New Roman" w:hAnsi="Times New Roman"/>
                <w:sz w:val="16"/>
                <w:szCs w:val="16"/>
              </w:rPr>
            </w:pPr>
          </w:p>
        </w:tc>
        <w:tc>
          <w:tcPr>
            <w:tcW w:w="742" w:type="dxa"/>
            <w:vMerge/>
          </w:tcPr>
          <w:p w:rsidR="005720C1" w:rsidRPr="00704731" w:rsidRDefault="005720C1" w:rsidP="00507E39">
            <w:pPr>
              <w:pStyle w:val="ad"/>
              <w:jc w:val="both"/>
              <w:rPr>
                <w:rFonts w:ascii="Times New Roman" w:hAnsi="Times New Roman"/>
                <w:sz w:val="16"/>
                <w:szCs w:val="16"/>
              </w:rPr>
            </w:pPr>
          </w:p>
        </w:tc>
        <w:tc>
          <w:tcPr>
            <w:tcW w:w="992" w:type="dxa"/>
            <w:vMerge/>
          </w:tcPr>
          <w:p w:rsidR="005720C1" w:rsidRPr="00704731" w:rsidRDefault="005720C1" w:rsidP="00507E39">
            <w:pPr>
              <w:pStyle w:val="ad"/>
              <w:jc w:val="both"/>
              <w:rPr>
                <w:rFonts w:ascii="Times New Roman" w:hAnsi="Times New Roman"/>
                <w:sz w:val="16"/>
                <w:szCs w:val="16"/>
              </w:rPr>
            </w:pPr>
          </w:p>
        </w:tc>
        <w:tc>
          <w:tcPr>
            <w:tcW w:w="959" w:type="dxa"/>
            <w:vMerge/>
          </w:tcPr>
          <w:p w:rsidR="005720C1" w:rsidRPr="00704731" w:rsidRDefault="005720C1" w:rsidP="00507E39">
            <w:pPr>
              <w:pStyle w:val="ad"/>
              <w:jc w:val="both"/>
              <w:rPr>
                <w:rFonts w:ascii="Times New Roman" w:hAnsi="Times New Roman"/>
                <w:sz w:val="16"/>
                <w:szCs w:val="16"/>
              </w:rPr>
            </w:pPr>
          </w:p>
        </w:tc>
        <w:tc>
          <w:tcPr>
            <w:tcW w:w="709"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0-23</w:t>
            </w:r>
          </w:p>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«2»</w:t>
            </w:r>
          </w:p>
          <w:p w:rsidR="005720C1" w:rsidRPr="00704731" w:rsidRDefault="005720C1" w:rsidP="00507E39">
            <w:pPr>
              <w:pStyle w:val="ad"/>
              <w:jc w:val="both"/>
              <w:rPr>
                <w:rFonts w:ascii="Times New Roman" w:hAnsi="Times New Roman"/>
                <w:b/>
                <w:sz w:val="16"/>
                <w:szCs w:val="16"/>
              </w:rPr>
            </w:pPr>
          </w:p>
        </w:tc>
        <w:tc>
          <w:tcPr>
            <w:tcW w:w="851"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24-56</w:t>
            </w:r>
          </w:p>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«3»</w:t>
            </w:r>
          </w:p>
          <w:p w:rsidR="005720C1" w:rsidRPr="00704731" w:rsidRDefault="005720C1" w:rsidP="00507E39">
            <w:pPr>
              <w:pStyle w:val="ad"/>
              <w:jc w:val="both"/>
              <w:rPr>
                <w:rFonts w:ascii="Times New Roman" w:hAnsi="Times New Roman"/>
                <w:b/>
                <w:sz w:val="16"/>
                <w:szCs w:val="16"/>
              </w:rPr>
            </w:pPr>
          </w:p>
        </w:tc>
        <w:tc>
          <w:tcPr>
            <w:tcW w:w="708"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57-72</w:t>
            </w:r>
          </w:p>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«4»</w:t>
            </w:r>
          </w:p>
          <w:p w:rsidR="005720C1" w:rsidRPr="00704731" w:rsidRDefault="005720C1" w:rsidP="00507E39">
            <w:pPr>
              <w:pStyle w:val="ad"/>
              <w:jc w:val="both"/>
              <w:rPr>
                <w:rFonts w:ascii="Times New Roman" w:hAnsi="Times New Roman"/>
                <w:b/>
                <w:sz w:val="16"/>
                <w:szCs w:val="16"/>
              </w:rPr>
            </w:pPr>
          </w:p>
        </w:tc>
        <w:tc>
          <w:tcPr>
            <w:tcW w:w="709" w:type="dxa"/>
          </w:tcPr>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73-100</w:t>
            </w:r>
          </w:p>
          <w:p w:rsidR="005720C1" w:rsidRPr="00704731" w:rsidRDefault="005720C1" w:rsidP="00507E39">
            <w:pPr>
              <w:pStyle w:val="ad"/>
              <w:jc w:val="both"/>
              <w:rPr>
                <w:rFonts w:ascii="Times New Roman" w:hAnsi="Times New Roman"/>
                <w:b/>
                <w:sz w:val="16"/>
                <w:szCs w:val="16"/>
              </w:rPr>
            </w:pPr>
            <w:r w:rsidRPr="00704731">
              <w:rPr>
                <w:rFonts w:ascii="Times New Roman" w:hAnsi="Times New Roman"/>
                <w:b/>
                <w:sz w:val="16"/>
                <w:szCs w:val="16"/>
              </w:rPr>
              <w:t>«5»</w:t>
            </w:r>
          </w:p>
          <w:p w:rsidR="005720C1" w:rsidRPr="00704731" w:rsidRDefault="005720C1" w:rsidP="00507E39">
            <w:pPr>
              <w:pStyle w:val="ad"/>
              <w:jc w:val="both"/>
              <w:rPr>
                <w:rFonts w:ascii="Times New Roman" w:hAnsi="Times New Roman"/>
                <w:b/>
                <w:sz w:val="16"/>
                <w:szCs w:val="16"/>
              </w:rPr>
            </w:pPr>
          </w:p>
        </w:tc>
        <w:tc>
          <w:tcPr>
            <w:tcW w:w="708" w:type="dxa"/>
          </w:tcPr>
          <w:p w:rsidR="005720C1" w:rsidRPr="00704731" w:rsidRDefault="005720C1" w:rsidP="00507E39">
            <w:pPr>
              <w:pStyle w:val="ad"/>
              <w:jc w:val="both"/>
              <w:rPr>
                <w:rFonts w:ascii="Times New Roman" w:hAnsi="Times New Roman"/>
                <w:sz w:val="16"/>
                <w:szCs w:val="16"/>
              </w:rPr>
            </w:pPr>
          </w:p>
        </w:tc>
        <w:tc>
          <w:tcPr>
            <w:tcW w:w="567" w:type="dxa"/>
          </w:tcPr>
          <w:p w:rsidR="005720C1" w:rsidRPr="00704731" w:rsidRDefault="005720C1" w:rsidP="00507E39">
            <w:pPr>
              <w:pStyle w:val="ad"/>
              <w:jc w:val="both"/>
              <w:rPr>
                <w:rFonts w:ascii="Times New Roman" w:hAnsi="Times New Roman"/>
                <w:sz w:val="16"/>
                <w:szCs w:val="16"/>
              </w:rPr>
            </w:pPr>
          </w:p>
        </w:tc>
        <w:tc>
          <w:tcPr>
            <w:tcW w:w="1134" w:type="dxa"/>
          </w:tcPr>
          <w:p w:rsidR="005720C1" w:rsidRPr="00704731" w:rsidRDefault="005720C1" w:rsidP="00507E39">
            <w:pPr>
              <w:pStyle w:val="ad"/>
              <w:jc w:val="both"/>
              <w:rPr>
                <w:rFonts w:ascii="Times New Roman" w:hAnsi="Times New Roman"/>
                <w:sz w:val="16"/>
                <w:szCs w:val="16"/>
              </w:rPr>
            </w:pPr>
          </w:p>
        </w:tc>
        <w:tc>
          <w:tcPr>
            <w:tcW w:w="851" w:type="dxa"/>
          </w:tcPr>
          <w:p w:rsidR="005720C1" w:rsidRPr="00704731" w:rsidRDefault="005720C1" w:rsidP="00507E39">
            <w:pPr>
              <w:pStyle w:val="ad"/>
              <w:jc w:val="both"/>
              <w:rPr>
                <w:rFonts w:ascii="Times New Roman" w:hAnsi="Times New Roman"/>
                <w:sz w:val="16"/>
                <w:szCs w:val="16"/>
              </w:rPr>
            </w:pPr>
          </w:p>
        </w:tc>
        <w:tc>
          <w:tcPr>
            <w:tcW w:w="816" w:type="dxa"/>
          </w:tcPr>
          <w:p w:rsidR="005720C1" w:rsidRPr="00704731" w:rsidRDefault="005720C1" w:rsidP="00507E39">
            <w:pPr>
              <w:pStyle w:val="ad"/>
              <w:jc w:val="both"/>
              <w:rPr>
                <w:rFonts w:ascii="Times New Roman" w:hAnsi="Times New Roman"/>
                <w:sz w:val="16"/>
                <w:szCs w:val="16"/>
              </w:rPr>
            </w:pPr>
          </w:p>
        </w:tc>
      </w:tr>
      <w:tr w:rsidR="005720C1" w:rsidRPr="00704731" w:rsidTr="000258D4">
        <w:tc>
          <w:tcPr>
            <w:tcW w:w="421" w:type="dxa"/>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1</w:t>
            </w:r>
          </w:p>
        </w:tc>
        <w:tc>
          <w:tcPr>
            <w:tcW w:w="742" w:type="dxa"/>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11</w:t>
            </w:r>
          </w:p>
        </w:tc>
        <w:tc>
          <w:tcPr>
            <w:tcW w:w="992" w:type="dxa"/>
            <w:vAlign w:val="center"/>
          </w:tcPr>
          <w:p w:rsidR="005720C1" w:rsidRPr="00704731" w:rsidRDefault="00461B1A" w:rsidP="00507E39">
            <w:pPr>
              <w:pStyle w:val="ad"/>
              <w:jc w:val="both"/>
              <w:rPr>
                <w:rFonts w:ascii="Times New Roman" w:hAnsi="Times New Roman"/>
                <w:sz w:val="16"/>
                <w:szCs w:val="16"/>
              </w:rPr>
            </w:pPr>
            <w:r>
              <w:rPr>
                <w:rFonts w:ascii="Times New Roman" w:hAnsi="Times New Roman"/>
                <w:sz w:val="16"/>
                <w:szCs w:val="16"/>
              </w:rPr>
              <w:t>6</w:t>
            </w:r>
          </w:p>
        </w:tc>
        <w:tc>
          <w:tcPr>
            <w:tcW w:w="959" w:type="dxa"/>
            <w:vAlign w:val="center"/>
          </w:tcPr>
          <w:p w:rsidR="005720C1" w:rsidRPr="00704731" w:rsidRDefault="00461B1A" w:rsidP="00507E39">
            <w:pPr>
              <w:pStyle w:val="ad"/>
              <w:jc w:val="both"/>
              <w:rPr>
                <w:rFonts w:ascii="Times New Roman" w:hAnsi="Times New Roman"/>
                <w:sz w:val="16"/>
                <w:szCs w:val="16"/>
              </w:rPr>
            </w:pPr>
            <w:r>
              <w:rPr>
                <w:rFonts w:ascii="Times New Roman" w:hAnsi="Times New Roman"/>
                <w:sz w:val="16"/>
                <w:szCs w:val="16"/>
              </w:rPr>
              <w:t>6</w:t>
            </w:r>
          </w:p>
        </w:tc>
        <w:tc>
          <w:tcPr>
            <w:tcW w:w="709"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0</w:t>
            </w:r>
          </w:p>
        </w:tc>
        <w:tc>
          <w:tcPr>
            <w:tcW w:w="851"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1</w:t>
            </w:r>
          </w:p>
        </w:tc>
        <w:tc>
          <w:tcPr>
            <w:tcW w:w="708"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4</w:t>
            </w:r>
          </w:p>
        </w:tc>
        <w:tc>
          <w:tcPr>
            <w:tcW w:w="709" w:type="dxa"/>
            <w:vAlign w:val="center"/>
          </w:tcPr>
          <w:p w:rsidR="005720C1" w:rsidRPr="00704731" w:rsidRDefault="00991A95" w:rsidP="00507E39">
            <w:pPr>
              <w:pStyle w:val="ad"/>
              <w:jc w:val="both"/>
              <w:rPr>
                <w:rFonts w:ascii="Times New Roman" w:hAnsi="Times New Roman"/>
                <w:sz w:val="16"/>
                <w:szCs w:val="16"/>
              </w:rPr>
            </w:pPr>
            <w:r>
              <w:rPr>
                <w:rFonts w:ascii="Times New Roman" w:hAnsi="Times New Roman"/>
                <w:sz w:val="16"/>
                <w:szCs w:val="16"/>
              </w:rPr>
              <w:t>1</w:t>
            </w:r>
          </w:p>
        </w:tc>
        <w:tc>
          <w:tcPr>
            <w:tcW w:w="708"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100</w:t>
            </w:r>
          </w:p>
        </w:tc>
        <w:tc>
          <w:tcPr>
            <w:tcW w:w="567"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8</w:t>
            </w:r>
            <w:r w:rsidR="00991A95">
              <w:rPr>
                <w:rFonts w:ascii="Times New Roman" w:hAnsi="Times New Roman"/>
                <w:sz w:val="16"/>
                <w:szCs w:val="16"/>
              </w:rPr>
              <w:t>3</w:t>
            </w:r>
          </w:p>
        </w:tc>
        <w:tc>
          <w:tcPr>
            <w:tcW w:w="1134"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6</w:t>
            </w:r>
            <w:r w:rsidR="00991A95">
              <w:rPr>
                <w:rFonts w:ascii="Times New Roman" w:hAnsi="Times New Roman"/>
                <w:sz w:val="16"/>
                <w:szCs w:val="16"/>
              </w:rPr>
              <w:t>5,8</w:t>
            </w:r>
          </w:p>
        </w:tc>
        <w:tc>
          <w:tcPr>
            <w:tcW w:w="851" w:type="dxa"/>
            <w:vAlign w:val="center"/>
          </w:tcPr>
          <w:p w:rsidR="005720C1" w:rsidRPr="00704731" w:rsidRDefault="00991A95" w:rsidP="00507E39">
            <w:pPr>
              <w:pStyle w:val="ad"/>
              <w:jc w:val="both"/>
              <w:rPr>
                <w:rFonts w:ascii="Times New Roman" w:hAnsi="Times New Roman"/>
                <w:sz w:val="16"/>
                <w:szCs w:val="16"/>
              </w:rPr>
            </w:pPr>
            <w:r>
              <w:rPr>
                <w:rFonts w:ascii="Times New Roman" w:hAnsi="Times New Roman"/>
                <w:sz w:val="16"/>
                <w:szCs w:val="16"/>
              </w:rPr>
              <w:t>34,7</w:t>
            </w:r>
          </w:p>
        </w:tc>
        <w:tc>
          <w:tcPr>
            <w:tcW w:w="816"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4</w:t>
            </w:r>
          </w:p>
        </w:tc>
      </w:tr>
      <w:tr w:rsidR="005720C1" w:rsidRPr="00704731" w:rsidTr="000258D4">
        <w:tc>
          <w:tcPr>
            <w:tcW w:w="1163" w:type="dxa"/>
            <w:gridSpan w:val="2"/>
          </w:tcPr>
          <w:p w:rsidR="005720C1" w:rsidRPr="00704731" w:rsidRDefault="005720C1" w:rsidP="00507E39">
            <w:pPr>
              <w:jc w:val="both"/>
              <w:rPr>
                <w:rFonts w:ascii="Times New Roman" w:hAnsi="Times New Roman"/>
                <w:sz w:val="16"/>
                <w:szCs w:val="16"/>
              </w:rPr>
            </w:pPr>
            <w:r w:rsidRPr="00704731">
              <w:rPr>
                <w:rFonts w:ascii="Times New Roman" w:hAnsi="Times New Roman"/>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5720C1" w:rsidRPr="00704731" w:rsidRDefault="00461B1A" w:rsidP="00507E39">
            <w:pPr>
              <w:pStyle w:val="ad"/>
              <w:jc w:val="both"/>
              <w:rPr>
                <w:rFonts w:ascii="Times New Roman" w:hAnsi="Times New Roman"/>
                <w:sz w:val="16"/>
                <w:szCs w:val="16"/>
              </w:rPr>
            </w:pPr>
            <w:r>
              <w:rPr>
                <w:rFonts w:ascii="Times New Roman" w:hAnsi="Times New Roman"/>
                <w:sz w:val="16"/>
                <w:szCs w:val="16"/>
              </w:rPr>
              <w:t>6</w:t>
            </w:r>
          </w:p>
        </w:tc>
        <w:tc>
          <w:tcPr>
            <w:tcW w:w="959" w:type="dxa"/>
            <w:tcBorders>
              <w:top w:val="single" w:sz="4" w:space="0" w:color="auto"/>
              <w:left w:val="single" w:sz="4" w:space="0" w:color="auto"/>
              <w:bottom w:val="single" w:sz="4" w:space="0" w:color="auto"/>
              <w:right w:val="single" w:sz="4" w:space="0" w:color="auto"/>
            </w:tcBorders>
            <w:vAlign w:val="center"/>
          </w:tcPr>
          <w:p w:rsidR="005720C1" w:rsidRPr="00704731" w:rsidRDefault="00461B1A" w:rsidP="00507E39">
            <w:pPr>
              <w:pStyle w:val="ad"/>
              <w:jc w:val="both"/>
              <w:rPr>
                <w:rFonts w:ascii="Times New Roman" w:hAnsi="Times New Roman"/>
                <w:sz w:val="16"/>
                <w:szCs w:val="16"/>
              </w:rPr>
            </w:pPr>
            <w:r>
              <w:rPr>
                <w:rFonts w:ascii="Times New Roman" w:hAnsi="Times New Roman"/>
                <w:sz w:val="16"/>
                <w:szCs w:val="16"/>
              </w:rPr>
              <w:t>6</w:t>
            </w:r>
          </w:p>
        </w:tc>
        <w:tc>
          <w:tcPr>
            <w:tcW w:w="709"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0</w:t>
            </w:r>
          </w:p>
        </w:tc>
        <w:tc>
          <w:tcPr>
            <w:tcW w:w="851"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1</w:t>
            </w:r>
          </w:p>
        </w:tc>
        <w:tc>
          <w:tcPr>
            <w:tcW w:w="708"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4</w:t>
            </w:r>
          </w:p>
        </w:tc>
        <w:tc>
          <w:tcPr>
            <w:tcW w:w="709" w:type="dxa"/>
            <w:vAlign w:val="center"/>
          </w:tcPr>
          <w:p w:rsidR="005720C1" w:rsidRPr="00704731" w:rsidRDefault="00991A95" w:rsidP="00507E39">
            <w:pPr>
              <w:pStyle w:val="ad"/>
              <w:jc w:val="both"/>
              <w:rPr>
                <w:rFonts w:ascii="Times New Roman" w:hAnsi="Times New Roman"/>
                <w:sz w:val="16"/>
                <w:szCs w:val="16"/>
              </w:rPr>
            </w:pPr>
            <w:r>
              <w:rPr>
                <w:rFonts w:ascii="Times New Roman" w:hAnsi="Times New Roman"/>
                <w:sz w:val="16"/>
                <w:szCs w:val="16"/>
              </w:rPr>
              <w:t>1</w:t>
            </w:r>
          </w:p>
        </w:tc>
        <w:tc>
          <w:tcPr>
            <w:tcW w:w="708"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100</w:t>
            </w:r>
          </w:p>
        </w:tc>
        <w:tc>
          <w:tcPr>
            <w:tcW w:w="567"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8</w:t>
            </w:r>
            <w:r w:rsidR="00991A95">
              <w:rPr>
                <w:rFonts w:ascii="Times New Roman" w:hAnsi="Times New Roman"/>
                <w:sz w:val="16"/>
                <w:szCs w:val="16"/>
              </w:rPr>
              <w:t>3</w:t>
            </w:r>
          </w:p>
        </w:tc>
        <w:tc>
          <w:tcPr>
            <w:tcW w:w="1134"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6</w:t>
            </w:r>
            <w:r w:rsidR="00991A95">
              <w:rPr>
                <w:rFonts w:ascii="Times New Roman" w:hAnsi="Times New Roman"/>
                <w:sz w:val="16"/>
                <w:szCs w:val="16"/>
              </w:rPr>
              <w:t>5,8</w:t>
            </w:r>
          </w:p>
        </w:tc>
        <w:tc>
          <w:tcPr>
            <w:tcW w:w="851" w:type="dxa"/>
            <w:vAlign w:val="center"/>
          </w:tcPr>
          <w:p w:rsidR="005720C1" w:rsidRPr="00704731" w:rsidRDefault="00991A95" w:rsidP="00507E39">
            <w:pPr>
              <w:pStyle w:val="ad"/>
              <w:jc w:val="both"/>
              <w:rPr>
                <w:rFonts w:ascii="Times New Roman" w:hAnsi="Times New Roman"/>
                <w:sz w:val="16"/>
                <w:szCs w:val="16"/>
              </w:rPr>
            </w:pPr>
            <w:r>
              <w:rPr>
                <w:rFonts w:ascii="Times New Roman" w:hAnsi="Times New Roman"/>
                <w:sz w:val="16"/>
                <w:szCs w:val="16"/>
              </w:rPr>
              <w:t>34,7</w:t>
            </w:r>
          </w:p>
        </w:tc>
        <w:tc>
          <w:tcPr>
            <w:tcW w:w="816" w:type="dxa"/>
            <w:vAlign w:val="center"/>
          </w:tcPr>
          <w:p w:rsidR="005720C1" w:rsidRPr="00704731" w:rsidRDefault="005720C1" w:rsidP="00507E39">
            <w:pPr>
              <w:pStyle w:val="ad"/>
              <w:jc w:val="both"/>
              <w:rPr>
                <w:rFonts w:ascii="Times New Roman" w:hAnsi="Times New Roman"/>
                <w:sz w:val="16"/>
                <w:szCs w:val="16"/>
              </w:rPr>
            </w:pPr>
            <w:r w:rsidRPr="00704731">
              <w:rPr>
                <w:rFonts w:ascii="Times New Roman" w:hAnsi="Times New Roman"/>
                <w:sz w:val="16"/>
                <w:szCs w:val="16"/>
              </w:rPr>
              <w:t>4</w:t>
            </w:r>
          </w:p>
        </w:tc>
      </w:tr>
    </w:tbl>
    <w:p w:rsidR="005720C1" w:rsidRPr="00704731" w:rsidRDefault="005720C1" w:rsidP="00507E39">
      <w:pPr>
        <w:pStyle w:val="ad"/>
        <w:tabs>
          <w:tab w:val="left" w:pos="9588"/>
        </w:tabs>
        <w:jc w:val="both"/>
        <w:rPr>
          <w:rFonts w:ascii="Times New Roman" w:hAnsi="Times New Roman"/>
          <w:iCs/>
          <w:sz w:val="24"/>
          <w:szCs w:val="24"/>
        </w:rPr>
      </w:pPr>
      <w:r>
        <w:rPr>
          <w:rFonts w:ascii="Times New Roman" w:hAnsi="Times New Roman"/>
          <w:iCs/>
          <w:sz w:val="24"/>
          <w:szCs w:val="24"/>
        </w:rPr>
        <w:t>Таблица 32.</w:t>
      </w:r>
    </w:p>
    <w:p w:rsidR="005720C1" w:rsidRDefault="005720C1" w:rsidP="00507E39">
      <w:pPr>
        <w:pStyle w:val="ad"/>
        <w:tabs>
          <w:tab w:val="left" w:pos="9588"/>
        </w:tabs>
        <w:jc w:val="both"/>
        <w:rPr>
          <w:rFonts w:ascii="Times New Roman" w:hAnsi="Times New Roman"/>
          <w:i/>
          <w:sz w:val="24"/>
          <w:szCs w:val="24"/>
        </w:rPr>
      </w:pPr>
    </w:p>
    <w:tbl>
      <w:tblPr>
        <w:tblW w:w="9351" w:type="dxa"/>
        <w:jc w:val="center"/>
        <w:tblLook w:val="04A0"/>
      </w:tblPr>
      <w:tblGrid>
        <w:gridCol w:w="846"/>
        <w:gridCol w:w="1276"/>
        <w:gridCol w:w="850"/>
        <w:gridCol w:w="851"/>
        <w:gridCol w:w="850"/>
        <w:gridCol w:w="851"/>
        <w:gridCol w:w="1275"/>
        <w:gridCol w:w="1134"/>
        <w:gridCol w:w="1418"/>
      </w:tblGrid>
      <w:tr w:rsidR="005720C1" w:rsidRPr="00704731" w:rsidTr="000258D4">
        <w:trPr>
          <w:jc w:val="center"/>
        </w:trPr>
        <w:tc>
          <w:tcPr>
            <w:tcW w:w="846" w:type="dxa"/>
            <w:vMerge w:val="restart"/>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Класс</w:t>
            </w:r>
          </w:p>
        </w:tc>
        <w:tc>
          <w:tcPr>
            <w:tcW w:w="1276" w:type="dxa"/>
            <w:vMerge w:val="restart"/>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Всего обучающихся</w:t>
            </w:r>
          </w:p>
        </w:tc>
        <w:tc>
          <w:tcPr>
            <w:tcW w:w="3402" w:type="dxa"/>
            <w:gridSpan w:val="4"/>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Кол-во уч-ся, имеющих в году</w:t>
            </w:r>
          </w:p>
        </w:tc>
        <w:tc>
          <w:tcPr>
            <w:tcW w:w="1275" w:type="dxa"/>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Обученность</w:t>
            </w:r>
          </w:p>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w:t>
            </w:r>
          </w:p>
        </w:tc>
        <w:tc>
          <w:tcPr>
            <w:tcW w:w="1134" w:type="dxa"/>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Качество</w:t>
            </w:r>
          </w:p>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w:t>
            </w:r>
          </w:p>
        </w:tc>
        <w:tc>
          <w:tcPr>
            <w:tcW w:w="1418" w:type="dxa"/>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 xml:space="preserve">Средний балл </w:t>
            </w:r>
          </w:p>
        </w:tc>
      </w:tr>
      <w:tr w:rsidR="005720C1" w:rsidRPr="00704731" w:rsidTr="000258D4">
        <w:trPr>
          <w:jc w:val="center"/>
        </w:trPr>
        <w:tc>
          <w:tcPr>
            <w:tcW w:w="846" w:type="dxa"/>
            <w:vMerge/>
          </w:tcPr>
          <w:p w:rsidR="005720C1" w:rsidRPr="00704731" w:rsidRDefault="005720C1" w:rsidP="00507E39">
            <w:pPr>
              <w:jc w:val="both"/>
              <w:rPr>
                <w:rFonts w:ascii="Times New Roman" w:eastAsia="Calibri" w:hAnsi="Times New Roman"/>
                <w:sz w:val="16"/>
                <w:szCs w:val="16"/>
                <w:lang w:eastAsia="en-US"/>
              </w:rPr>
            </w:pPr>
          </w:p>
        </w:tc>
        <w:tc>
          <w:tcPr>
            <w:tcW w:w="1276" w:type="dxa"/>
            <w:vMerge/>
          </w:tcPr>
          <w:p w:rsidR="005720C1" w:rsidRPr="00704731" w:rsidRDefault="005720C1" w:rsidP="00507E39">
            <w:pPr>
              <w:jc w:val="both"/>
              <w:rPr>
                <w:rFonts w:ascii="Times New Roman" w:eastAsia="Calibri" w:hAnsi="Times New Roman"/>
                <w:sz w:val="16"/>
                <w:szCs w:val="16"/>
                <w:lang w:eastAsia="en-US"/>
              </w:rPr>
            </w:pPr>
          </w:p>
        </w:tc>
        <w:tc>
          <w:tcPr>
            <w:tcW w:w="850" w:type="dxa"/>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«2»</w:t>
            </w:r>
          </w:p>
        </w:tc>
        <w:tc>
          <w:tcPr>
            <w:tcW w:w="851" w:type="dxa"/>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 xml:space="preserve"> «3»</w:t>
            </w:r>
          </w:p>
        </w:tc>
        <w:tc>
          <w:tcPr>
            <w:tcW w:w="850" w:type="dxa"/>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 xml:space="preserve"> «4»</w:t>
            </w:r>
          </w:p>
        </w:tc>
        <w:tc>
          <w:tcPr>
            <w:tcW w:w="851" w:type="dxa"/>
          </w:tcPr>
          <w:p w:rsidR="005720C1" w:rsidRPr="00704731" w:rsidRDefault="005720C1" w:rsidP="00507E39">
            <w:pPr>
              <w:jc w:val="both"/>
              <w:rPr>
                <w:rFonts w:ascii="Times New Roman" w:eastAsia="Calibri" w:hAnsi="Times New Roman"/>
                <w:b/>
                <w:sz w:val="16"/>
                <w:szCs w:val="16"/>
                <w:lang w:eastAsia="en-US"/>
              </w:rPr>
            </w:pPr>
            <w:r w:rsidRPr="00704731">
              <w:rPr>
                <w:rFonts w:ascii="Times New Roman" w:eastAsia="Calibri" w:hAnsi="Times New Roman"/>
                <w:b/>
                <w:sz w:val="16"/>
                <w:szCs w:val="16"/>
                <w:lang w:eastAsia="en-US"/>
              </w:rPr>
              <w:t xml:space="preserve"> «5»</w:t>
            </w:r>
          </w:p>
        </w:tc>
        <w:tc>
          <w:tcPr>
            <w:tcW w:w="1275" w:type="dxa"/>
          </w:tcPr>
          <w:p w:rsidR="005720C1" w:rsidRPr="00704731" w:rsidRDefault="005720C1" w:rsidP="00507E39">
            <w:pPr>
              <w:jc w:val="both"/>
              <w:rPr>
                <w:rFonts w:ascii="Times New Roman" w:eastAsia="Calibri" w:hAnsi="Times New Roman"/>
                <w:sz w:val="16"/>
                <w:szCs w:val="16"/>
                <w:lang w:eastAsia="en-US"/>
              </w:rPr>
            </w:pPr>
          </w:p>
        </w:tc>
        <w:tc>
          <w:tcPr>
            <w:tcW w:w="1134" w:type="dxa"/>
          </w:tcPr>
          <w:p w:rsidR="005720C1" w:rsidRPr="00704731" w:rsidRDefault="005720C1" w:rsidP="00507E39">
            <w:pPr>
              <w:jc w:val="both"/>
              <w:rPr>
                <w:rFonts w:ascii="Times New Roman" w:eastAsia="Calibri" w:hAnsi="Times New Roman"/>
                <w:sz w:val="16"/>
                <w:szCs w:val="16"/>
                <w:lang w:eastAsia="en-US"/>
              </w:rPr>
            </w:pPr>
          </w:p>
        </w:tc>
        <w:tc>
          <w:tcPr>
            <w:tcW w:w="1418" w:type="dxa"/>
          </w:tcPr>
          <w:p w:rsidR="005720C1" w:rsidRPr="00704731" w:rsidRDefault="005720C1" w:rsidP="00507E39">
            <w:pPr>
              <w:jc w:val="both"/>
              <w:rPr>
                <w:rFonts w:ascii="Times New Roman" w:eastAsia="Calibri" w:hAnsi="Times New Roman"/>
                <w:sz w:val="16"/>
                <w:szCs w:val="16"/>
                <w:lang w:eastAsia="en-US"/>
              </w:rPr>
            </w:pPr>
          </w:p>
        </w:tc>
      </w:tr>
      <w:tr w:rsidR="005720C1" w:rsidRPr="00704731" w:rsidTr="000258D4">
        <w:trPr>
          <w:jc w:val="center"/>
        </w:trPr>
        <w:tc>
          <w:tcPr>
            <w:tcW w:w="846" w:type="dxa"/>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11</w:t>
            </w:r>
          </w:p>
        </w:tc>
        <w:tc>
          <w:tcPr>
            <w:tcW w:w="1276" w:type="dxa"/>
            <w:vAlign w:val="center"/>
          </w:tcPr>
          <w:p w:rsidR="005720C1" w:rsidRPr="00704731" w:rsidRDefault="00991A95" w:rsidP="00507E39">
            <w:pPr>
              <w:jc w:val="both"/>
              <w:rPr>
                <w:rFonts w:ascii="Times New Roman" w:eastAsia="Calibri" w:hAnsi="Times New Roman"/>
                <w:sz w:val="16"/>
                <w:szCs w:val="16"/>
                <w:lang w:eastAsia="en-US"/>
              </w:rPr>
            </w:pPr>
            <w:r>
              <w:rPr>
                <w:rFonts w:ascii="Times New Roman" w:eastAsia="Calibri" w:hAnsi="Times New Roman"/>
                <w:sz w:val="16"/>
                <w:szCs w:val="16"/>
                <w:lang w:eastAsia="en-US"/>
              </w:rPr>
              <w:t>6</w:t>
            </w:r>
          </w:p>
        </w:tc>
        <w:tc>
          <w:tcPr>
            <w:tcW w:w="850"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0</w:t>
            </w:r>
          </w:p>
        </w:tc>
        <w:tc>
          <w:tcPr>
            <w:tcW w:w="851"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0</w:t>
            </w:r>
          </w:p>
        </w:tc>
        <w:tc>
          <w:tcPr>
            <w:tcW w:w="850" w:type="dxa"/>
            <w:vAlign w:val="center"/>
          </w:tcPr>
          <w:p w:rsidR="005720C1" w:rsidRPr="00704731" w:rsidRDefault="00991A95" w:rsidP="00507E39">
            <w:pPr>
              <w:jc w:val="both"/>
              <w:rPr>
                <w:rFonts w:ascii="Times New Roman" w:eastAsia="Calibri" w:hAnsi="Times New Roman"/>
                <w:sz w:val="16"/>
                <w:szCs w:val="16"/>
                <w:lang w:eastAsia="en-US"/>
              </w:rPr>
            </w:pPr>
            <w:r>
              <w:rPr>
                <w:rFonts w:ascii="Times New Roman" w:eastAsia="Calibri" w:hAnsi="Times New Roman"/>
                <w:sz w:val="16"/>
                <w:szCs w:val="16"/>
                <w:lang w:eastAsia="en-US"/>
              </w:rPr>
              <w:t>4</w:t>
            </w:r>
          </w:p>
        </w:tc>
        <w:tc>
          <w:tcPr>
            <w:tcW w:w="851" w:type="dxa"/>
            <w:vAlign w:val="center"/>
          </w:tcPr>
          <w:p w:rsidR="005720C1" w:rsidRPr="00704731" w:rsidRDefault="00991A95" w:rsidP="00507E39">
            <w:pPr>
              <w:jc w:val="both"/>
              <w:rPr>
                <w:rFonts w:ascii="Times New Roman" w:eastAsia="Calibri" w:hAnsi="Times New Roman"/>
                <w:sz w:val="16"/>
                <w:szCs w:val="16"/>
                <w:lang w:eastAsia="en-US"/>
              </w:rPr>
            </w:pPr>
            <w:r>
              <w:rPr>
                <w:rFonts w:ascii="Times New Roman" w:eastAsia="Calibri" w:hAnsi="Times New Roman"/>
                <w:sz w:val="16"/>
                <w:szCs w:val="16"/>
                <w:lang w:eastAsia="en-US"/>
              </w:rPr>
              <w:t>2</w:t>
            </w:r>
          </w:p>
        </w:tc>
        <w:tc>
          <w:tcPr>
            <w:tcW w:w="1275"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100</w:t>
            </w:r>
          </w:p>
        </w:tc>
        <w:tc>
          <w:tcPr>
            <w:tcW w:w="1134"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100</w:t>
            </w:r>
          </w:p>
        </w:tc>
        <w:tc>
          <w:tcPr>
            <w:tcW w:w="1418"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4,</w:t>
            </w:r>
            <w:r w:rsidR="00991A95">
              <w:rPr>
                <w:rFonts w:ascii="Times New Roman" w:eastAsia="Calibri" w:hAnsi="Times New Roman"/>
                <w:sz w:val="16"/>
                <w:szCs w:val="16"/>
                <w:lang w:eastAsia="en-US"/>
              </w:rPr>
              <w:t>3</w:t>
            </w:r>
          </w:p>
        </w:tc>
      </w:tr>
      <w:tr w:rsidR="005720C1" w:rsidRPr="00704731" w:rsidTr="000258D4">
        <w:trPr>
          <w:jc w:val="center"/>
        </w:trPr>
        <w:tc>
          <w:tcPr>
            <w:tcW w:w="846" w:type="dxa"/>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5720C1" w:rsidRPr="00704731" w:rsidRDefault="00991A95" w:rsidP="00507E39">
            <w:pPr>
              <w:jc w:val="both"/>
              <w:rPr>
                <w:rFonts w:ascii="Times New Roman" w:eastAsia="Calibri" w:hAnsi="Times New Roman"/>
                <w:sz w:val="16"/>
                <w:szCs w:val="16"/>
                <w:lang w:eastAsia="en-US"/>
              </w:rPr>
            </w:pPr>
            <w:r>
              <w:rPr>
                <w:rFonts w:ascii="Times New Roman" w:eastAsia="Calibri" w:hAnsi="Times New Roman"/>
                <w:sz w:val="16"/>
                <w:szCs w:val="16"/>
                <w:lang w:eastAsia="en-US"/>
              </w:rPr>
              <w:t>6</w:t>
            </w:r>
          </w:p>
        </w:tc>
        <w:tc>
          <w:tcPr>
            <w:tcW w:w="850"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0</w:t>
            </w:r>
          </w:p>
        </w:tc>
        <w:tc>
          <w:tcPr>
            <w:tcW w:w="851"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0</w:t>
            </w:r>
          </w:p>
        </w:tc>
        <w:tc>
          <w:tcPr>
            <w:tcW w:w="850" w:type="dxa"/>
            <w:vAlign w:val="center"/>
          </w:tcPr>
          <w:p w:rsidR="005720C1" w:rsidRPr="00704731" w:rsidRDefault="00991A95" w:rsidP="00507E39">
            <w:pPr>
              <w:jc w:val="both"/>
              <w:rPr>
                <w:rFonts w:ascii="Times New Roman" w:eastAsia="Calibri" w:hAnsi="Times New Roman"/>
                <w:sz w:val="16"/>
                <w:szCs w:val="16"/>
                <w:lang w:eastAsia="en-US"/>
              </w:rPr>
            </w:pPr>
            <w:r>
              <w:rPr>
                <w:rFonts w:ascii="Times New Roman" w:eastAsia="Calibri" w:hAnsi="Times New Roman"/>
                <w:sz w:val="16"/>
                <w:szCs w:val="16"/>
                <w:lang w:eastAsia="en-US"/>
              </w:rPr>
              <w:t>4</w:t>
            </w:r>
          </w:p>
        </w:tc>
        <w:tc>
          <w:tcPr>
            <w:tcW w:w="851" w:type="dxa"/>
            <w:vAlign w:val="center"/>
          </w:tcPr>
          <w:p w:rsidR="005720C1" w:rsidRPr="00704731" w:rsidRDefault="00991A95" w:rsidP="00507E39">
            <w:pPr>
              <w:jc w:val="both"/>
              <w:rPr>
                <w:rFonts w:ascii="Times New Roman" w:eastAsia="Calibri" w:hAnsi="Times New Roman"/>
                <w:sz w:val="16"/>
                <w:szCs w:val="16"/>
                <w:lang w:eastAsia="en-US"/>
              </w:rPr>
            </w:pPr>
            <w:r>
              <w:rPr>
                <w:rFonts w:ascii="Times New Roman" w:eastAsia="Calibri" w:hAnsi="Times New Roman"/>
                <w:sz w:val="16"/>
                <w:szCs w:val="16"/>
                <w:lang w:eastAsia="en-US"/>
              </w:rPr>
              <w:t>2</w:t>
            </w:r>
          </w:p>
        </w:tc>
        <w:tc>
          <w:tcPr>
            <w:tcW w:w="1275"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100</w:t>
            </w:r>
          </w:p>
        </w:tc>
        <w:tc>
          <w:tcPr>
            <w:tcW w:w="1134"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100</w:t>
            </w:r>
          </w:p>
        </w:tc>
        <w:tc>
          <w:tcPr>
            <w:tcW w:w="1418" w:type="dxa"/>
            <w:vAlign w:val="center"/>
          </w:tcPr>
          <w:p w:rsidR="005720C1" w:rsidRPr="00704731" w:rsidRDefault="005720C1" w:rsidP="00507E39">
            <w:pPr>
              <w:jc w:val="both"/>
              <w:rPr>
                <w:rFonts w:ascii="Times New Roman" w:eastAsia="Calibri" w:hAnsi="Times New Roman"/>
                <w:sz w:val="16"/>
                <w:szCs w:val="16"/>
                <w:lang w:eastAsia="en-US"/>
              </w:rPr>
            </w:pPr>
            <w:r w:rsidRPr="00704731">
              <w:rPr>
                <w:rFonts w:ascii="Times New Roman" w:eastAsia="Calibri" w:hAnsi="Times New Roman"/>
                <w:sz w:val="16"/>
                <w:szCs w:val="16"/>
                <w:lang w:eastAsia="en-US"/>
              </w:rPr>
              <w:t>4,</w:t>
            </w:r>
            <w:r w:rsidR="00991A95">
              <w:rPr>
                <w:rFonts w:ascii="Times New Roman" w:eastAsia="Calibri" w:hAnsi="Times New Roman"/>
                <w:sz w:val="16"/>
                <w:szCs w:val="16"/>
                <w:lang w:eastAsia="en-US"/>
              </w:rPr>
              <w:t>3</w:t>
            </w:r>
          </w:p>
        </w:tc>
      </w:tr>
    </w:tbl>
    <w:p w:rsidR="005720C1" w:rsidRDefault="005720C1" w:rsidP="00507E39">
      <w:pPr>
        <w:pStyle w:val="ad"/>
        <w:ind w:firstLine="709"/>
        <w:jc w:val="both"/>
        <w:rPr>
          <w:rFonts w:ascii="Times New Roman" w:hAnsi="Times New Roman"/>
          <w:sz w:val="24"/>
          <w:szCs w:val="24"/>
        </w:rPr>
      </w:pPr>
    </w:p>
    <w:p w:rsidR="005720C1" w:rsidRDefault="005720C1" w:rsidP="00507E39">
      <w:pPr>
        <w:pStyle w:val="ad"/>
        <w:ind w:firstLine="709"/>
        <w:jc w:val="both"/>
        <w:rPr>
          <w:rFonts w:ascii="Times New Roman" w:hAnsi="Times New Roman"/>
          <w:sz w:val="24"/>
          <w:szCs w:val="24"/>
        </w:rPr>
      </w:pPr>
      <w:r>
        <w:rPr>
          <w:rFonts w:ascii="Times New Roman" w:hAnsi="Times New Roman"/>
          <w:sz w:val="24"/>
          <w:szCs w:val="24"/>
        </w:rPr>
        <w:t>В ходе анализа итогов ЕГЭ по русскому языку 2023 года привели к выводу об необходимостив 202</w:t>
      </w:r>
      <w:r w:rsidR="0048333B">
        <w:rPr>
          <w:rFonts w:ascii="Times New Roman" w:hAnsi="Times New Roman"/>
          <w:sz w:val="24"/>
          <w:szCs w:val="24"/>
        </w:rPr>
        <w:t>5</w:t>
      </w:r>
      <w:r>
        <w:rPr>
          <w:rFonts w:ascii="Times New Roman" w:hAnsi="Times New Roman"/>
          <w:sz w:val="24"/>
          <w:szCs w:val="24"/>
        </w:rPr>
        <w:t xml:space="preserve"> году:</w:t>
      </w:r>
    </w:p>
    <w:p w:rsidR="005720C1" w:rsidRDefault="005720C1" w:rsidP="00507E39">
      <w:pPr>
        <w:pStyle w:val="ad"/>
        <w:jc w:val="both"/>
        <w:rPr>
          <w:rFonts w:ascii="Times New Roman" w:hAnsi="Times New Roman"/>
          <w:sz w:val="24"/>
          <w:szCs w:val="24"/>
        </w:rPr>
      </w:pPr>
      <w:r>
        <w:rPr>
          <w:rFonts w:ascii="Times New Roman" w:hAnsi="Times New Roman"/>
          <w:sz w:val="24"/>
          <w:szCs w:val="24"/>
        </w:rPr>
        <w:t xml:space="preserve">- Разработать план мероприятий по подготовке обучающихся к сдаче ЕГЭ с учетом результатов выполнения работы; </w:t>
      </w:r>
    </w:p>
    <w:p w:rsidR="005720C1" w:rsidRDefault="005720C1" w:rsidP="00507E39">
      <w:pPr>
        <w:spacing w:after="0" w:line="240" w:lineRule="auto"/>
        <w:jc w:val="both"/>
        <w:rPr>
          <w:rFonts w:ascii="Times New Roman" w:hAnsi="Times New Roman"/>
          <w:sz w:val="24"/>
          <w:szCs w:val="24"/>
        </w:rPr>
      </w:pPr>
      <w:r>
        <w:rPr>
          <w:rFonts w:ascii="Times New Roman" w:hAnsi="Times New Roman"/>
          <w:sz w:val="24"/>
          <w:szCs w:val="24"/>
        </w:rPr>
        <w:t xml:space="preserve">- Особое внимание уделить заданиям, в которых допущено наибольшее количество ошибок.                                                                                                                                                                           -Систематически повторять орфографические, пунктуационные правила.                                                                                                                                                                                             - Систематически повторять речевые нормы построения предложений.                                                                                                                                                                        </w:t>
      </w:r>
    </w:p>
    <w:p w:rsidR="005720C1" w:rsidRDefault="005720C1" w:rsidP="00507E39">
      <w:pPr>
        <w:spacing w:after="0" w:line="240" w:lineRule="auto"/>
        <w:jc w:val="both"/>
        <w:rPr>
          <w:rFonts w:ascii="Times New Roman" w:hAnsi="Times New Roman"/>
          <w:sz w:val="24"/>
          <w:szCs w:val="24"/>
        </w:rPr>
      </w:pPr>
      <w:r>
        <w:rPr>
          <w:rFonts w:ascii="Times New Roman" w:hAnsi="Times New Roman"/>
          <w:sz w:val="24"/>
          <w:szCs w:val="24"/>
        </w:rPr>
        <w:t xml:space="preserve">-  Работать над умением адекватно понимать текст, находить в нем необходимый материал, используя выборочное чтение; соблюдать в практике письма изученные орфографические, пунктуационные,грамматические нормы;                                                                                                                                                - Создавать собственное речевое высказывание в соответствии с поставленными задачами, осуществлять речевой самоконтроль;                                                        </w:t>
      </w:r>
    </w:p>
    <w:p w:rsidR="005720C1" w:rsidRDefault="005720C1" w:rsidP="00507E39">
      <w:pPr>
        <w:spacing w:after="0" w:line="240" w:lineRule="auto"/>
        <w:jc w:val="both"/>
        <w:rPr>
          <w:rFonts w:ascii="Times New Roman" w:hAnsi="Times New Roman"/>
          <w:sz w:val="24"/>
          <w:szCs w:val="24"/>
        </w:rPr>
      </w:pPr>
      <w:r>
        <w:rPr>
          <w:rFonts w:ascii="Times New Roman" w:hAnsi="Times New Roman"/>
          <w:sz w:val="24"/>
          <w:szCs w:val="24"/>
        </w:rPr>
        <w:t xml:space="preserve"> - Особое внимание уделить посещаемости дополнительных занятий по подготовке к ЕГЭ.</w:t>
      </w:r>
    </w:p>
    <w:p w:rsidR="005720C1" w:rsidRPr="00704731" w:rsidRDefault="005720C1" w:rsidP="00507E39">
      <w:pPr>
        <w:autoSpaceDE w:val="0"/>
        <w:autoSpaceDN w:val="0"/>
        <w:adjustRightInd w:val="0"/>
        <w:spacing w:after="0" w:line="360" w:lineRule="auto"/>
        <w:jc w:val="both"/>
        <w:rPr>
          <w:rFonts w:ascii="Times New Roman" w:eastAsia="Calibri" w:hAnsi="Times New Roman"/>
          <w:color w:val="000000"/>
          <w:sz w:val="14"/>
          <w:szCs w:val="28"/>
        </w:rPr>
      </w:pPr>
    </w:p>
    <w:p w:rsidR="005720C1" w:rsidRDefault="005720C1" w:rsidP="00507E39">
      <w:pPr>
        <w:spacing w:after="0" w:line="240" w:lineRule="auto"/>
        <w:ind w:firstLine="709"/>
        <w:jc w:val="both"/>
        <w:rPr>
          <w:rFonts w:ascii="Times New Roman" w:hAnsi="Times New Roman"/>
          <w:b/>
          <w:bCs/>
          <w:sz w:val="24"/>
          <w:szCs w:val="24"/>
        </w:rPr>
      </w:pPr>
      <w:r>
        <w:rPr>
          <w:rFonts w:ascii="Times New Roman" w:hAnsi="Times New Roman"/>
          <w:b/>
          <w:bCs/>
          <w:sz w:val="24"/>
          <w:szCs w:val="24"/>
        </w:rPr>
        <w:t>Математика.</w:t>
      </w:r>
    </w:p>
    <w:p w:rsidR="005720C1" w:rsidRDefault="005720C1" w:rsidP="00507E39">
      <w:pPr>
        <w:spacing w:after="0" w:line="240" w:lineRule="auto"/>
        <w:ind w:firstLine="709"/>
        <w:jc w:val="both"/>
        <w:rPr>
          <w:rFonts w:ascii="Times New Roman" w:hAnsi="Times New Roman"/>
          <w:b/>
          <w:bCs/>
          <w:sz w:val="24"/>
          <w:szCs w:val="24"/>
        </w:rPr>
      </w:pPr>
    </w:p>
    <w:p w:rsidR="005720C1" w:rsidRPr="00CD740E"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Анализ результатов ЕГЭ по математике и итогами года (таблица 33-34 база, таблица 35профиль)</w:t>
      </w:r>
    </w:p>
    <w:p w:rsidR="005720C1" w:rsidRDefault="005720C1" w:rsidP="00507E39">
      <w:pPr>
        <w:spacing w:after="0" w:line="240" w:lineRule="auto"/>
        <w:ind w:firstLine="709"/>
        <w:jc w:val="both"/>
        <w:rPr>
          <w:rFonts w:ascii="Times New Roman" w:hAnsi="Times New Roman"/>
          <w:sz w:val="24"/>
          <w:szCs w:val="24"/>
        </w:rPr>
      </w:pPr>
      <w:r>
        <w:rPr>
          <w:rFonts w:ascii="Times New Roman" w:hAnsi="Times New Roman"/>
          <w:sz w:val="24"/>
          <w:szCs w:val="24"/>
        </w:rPr>
        <w:t>Таблица 33.</w:t>
      </w:r>
    </w:p>
    <w:p w:rsidR="005720C1" w:rsidRPr="00CD740E" w:rsidRDefault="005720C1" w:rsidP="00507E39">
      <w:pPr>
        <w:spacing w:after="0" w:line="240" w:lineRule="auto"/>
        <w:ind w:firstLine="709"/>
        <w:jc w:val="both"/>
        <w:rPr>
          <w:rFonts w:ascii="Times New Roman" w:hAnsi="Times New Roman"/>
          <w:sz w:val="24"/>
          <w:szCs w:val="24"/>
        </w:rPr>
      </w:pPr>
    </w:p>
    <w:tbl>
      <w:tblPr>
        <w:tblW w:w="10490" w:type="dxa"/>
        <w:tblInd w:w="108" w:type="dxa"/>
        <w:tblLayout w:type="fixed"/>
        <w:tblLook w:val="0000"/>
      </w:tblPr>
      <w:tblGrid>
        <w:gridCol w:w="596"/>
        <w:gridCol w:w="426"/>
        <w:gridCol w:w="567"/>
        <w:gridCol w:w="567"/>
        <w:gridCol w:w="581"/>
        <w:gridCol w:w="619"/>
        <w:gridCol w:w="562"/>
        <w:gridCol w:w="647"/>
        <w:gridCol w:w="563"/>
        <w:gridCol w:w="581"/>
        <w:gridCol w:w="557"/>
        <w:gridCol w:w="559"/>
        <w:gridCol w:w="574"/>
        <w:gridCol w:w="567"/>
        <w:gridCol w:w="567"/>
        <w:gridCol w:w="567"/>
        <w:gridCol w:w="681"/>
        <w:gridCol w:w="709"/>
      </w:tblGrid>
      <w:tr w:rsidR="005720C1" w:rsidRPr="001D39A7" w:rsidTr="0048333B">
        <w:trPr>
          <w:trHeight w:val="192"/>
        </w:trPr>
        <w:tc>
          <w:tcPr>
            <w:tcW w:w="596" w:type="dxa"/>
            <w:vMerge w:val="restart"/>
            <w:tcBorders>
              <w:top w:val="single" w:sz="4" w:space="0" w:color="000000"/>
              <w:left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sz w:val="20"/>
                <w:szCs w:val="20"/>
                <w:lang w:eastAsia="ar-SA"/>
              </w:rPr>
              <w:t>Класс</w:t>
            </w:r>
          </w:p>
        </w:tc>
        <w:tc>
          <w:tcPr>
            <w:tcW w:w="5670" w:type="dxa"/>
            <w:gridSpan w:val="10"/>
            <w:vMerge w:val="restart"/>
            <w:tcBorders>
              <w:top w:val="single" w:sz="4" w:space="0" w:color="000000"/>
              <w:left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sz w:val="20"/>
                <w:szCs w:val="20"/>
                <w:u w:val="single"/>
                <w:lang w:eastAsia="ar-SA"/>
              </w:rPr>
            </w:pPr>
            <w:r w:rsidRPr="001D39A7">
              <w:rPr>
                <w:rFonts w:ascii="Times New Roman" w:hAnsi="Times New Roman"/>
                <w:b/>
                <w:bCs/>
                <w:sz w:val="20"/>
                <w:szCs w:val="20"/>
                <w:lang w:eastAsia="ar-SA"/>
              </w:rPr>
              <w:t>РЕЗУЛЬТАТЫ ЕГЭ</w:t>
            </w:r>
          </w:p>
        </w:tc>
        <w:tc>
          <w:tcPr>
            <w:tcW w:w="4224" w:type="dxa"/>
            <w:gridSpan w:val="7"/>
            <w:tcBorders>
              <w:top w:val="single" w:sz="4" w:space="0" w:color="000000"/>
              <w:left w:val="single" w:sz="4" w:space="0" w:color="000000"/>
              <w:bottom w:val="single" w:sz="4" w:space="0" w:color="000000"/>
              <w:right w:val="single" w:sz="4" w:space="0" w:color="auto"/>
            </w:tcBorders>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sz w:val="20"/>
                <w:szCs w:val="20"/>
                <w:u w:val="single"/>
                <w:lang w:eastAsia="ar-SA"/>
              </w:rPr>
              <w:t>Для сравнения:</w:t>
            </w:r>
          </w:p>
          <w:p w:rsidR="005720C1" w:rsidRPr="001D39A7" w:rsidRDefault="005720C1" w:rsidP="00507E39">
            <w:pPr>
              <w:suppressAutoHyphens/>
              <w:spacing w:after="0" w:line="240" w:lineRule="auto"/>
              <w:jc w:val="both"/>
              <w:rPr>
                <w:rFonts w:ascii="Times New Roman" w:hAnsi="Times New Roman"/>
                <w:sz w:val="20"/>
                <w:szCs w:val="20"/>
                <w:u w:val="single"/>
                <w:lang w:eastAsia="ar-SA"/>
              </w:rPr>
            </w:pPr>
            <w:r w:rsidRPr="001D39A7">
              <w:rPr>
                <w:rFonts w:ascii="Times New Roman" w:hAnsi="Times New Roman"/>
                <w:b/>
                <w:bCs/>
                <w:sz w:val="20"/>
                <w:szCs w:val="20"/>
                <w:lang w:eastAsia="ar-SA"/>
              </w:rPr>
              <w:t>ЗА ГОД:</w:t>
            </w:r>
          </w:p>
        </w:tc>
      </w:tr>
      <w:tr w:rsidR="005720C1" w:rsidRPr="001D39A7" w:rsidTr="0048333B">
        <w:trPr>
          <w:cantSplit/>
          <w:trHeight w:val="478"/>
        </w:trPr>
        <w:tc>
          <w:tcPr>
            <w:tcW w:w="596" w:type="dxa"/>
            <w:vMerge/>
            <w:tcBorders>
              <w:left w:val="single" w:sz="4" w:space="0" w:color="000000"/>
            </w:tcBorders>
            <w:shd w:val="clear" w:color="auto" w:fill="auto"/>
          </w:tcPr>
          <w:p w:rsidR="005720C1" w:rsidRPr="001D39A7" w:rsidRDefault="005720C1" w:rsidP="00507E39">
            <w:pPr>
              <w:suppressAutoHyphens/>
              <w:snapToGrid w:val="0"/>
              <w:spacing w:after="0" w:line="240" w:lineRule="auto"/>
              <w:jc w:val="both"/>
              <w:rPr>
                <w:rFonts w:ascii="Times New Roman" w:hAnsi="Times New Roman"/>
                <w:b/>
                <w:bCs/>
                <w:sz w:val="20"/>
                <w:szCs w:val="20"/>
                <w:lang w:eastAsia="ar-SA"/>
              </w:rPr>
            </w:pPr>
          </w:p>
        </w:tc>
        <w:tc>
          <w:tcPr>
            <w:tcW w:w="5670" w:type="dxa"/>
            <w:gridSpan w:val="10"/>
            <w:vMerge/>
            <w:tcBorders>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p>
        </w:tc>
        <w:tc>
          <w:tcPr>
            <w:tcW w:w="559" w:type="dxa"/>
            <w:vMerge w:val="restart"/>
            <w:tcBorders>
              <w:top w:val="single" w:sz="4" w:space="0" w:color="000000"/>
              <w:left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Всего учащихся</w:t>
            </w:r>
          </w:p>
        </w:tc>
        <w:tc>
          <w:tcPr>
            <w:tcW w:w="574" w:type="dxa"/>
            <w:vMerge w:val="restart"/>
            <w:tcBorders>
              <w:top w:val="single" w:sz="4" w:space="0" w:color="000000"/>
              <w:left w:val="single" w:sz="4" w:space="0" w:color="000000"/>
              <w:right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bCs/>
                <w:sz w:val="20"/>
                <w:szCs w:val="20"/>
                <w:lang w:eastAsia="ar-SA"/>
              </w:rPr>
              <w:t xml:space="preserve">«5»  </w:t>
            </w:r>
          </w:p>
        </w:tc>
        <w:tc>
          <w:tcPr>
            <w:tcW w:w="567" w:type="dxa"/>
            <w:vMerge w:val="restart"/>
            <w:tcBorders>
              <w:top w:val="single" w:sz="4" w:space="0" w:color="000000"/>
              <w:left w:val="single" w:sz="4" w:space="0" w:color="000000"/>
              <w:right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bCs/>
                <w:sz w:val="20"/>
                <w:szCs w:val="20"/>
                <w:lang w:eastAsia="ar-SA"/>
              </w:rPr>
              <w:t>«4»</w:t>
            </w:r>
          </w:p>
        </w:tc>
        <w:tc>
          <w:tcPr>
            <w:tcW w:w="567" w:type="dxa"/>
            <w:vMerge w:val="restart"/>
            <w:tcBorders>
              <w:top w:val="single" w:sz="4" w:space="0" w:color="000000"/>
              <w:left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bCs/>
                <w:sz w:val="20"/>
                <w:szCs w:val="20"/>
                <w:lang w:eastAsia="ar-SA"/>
              </w:rPr>
              <w:t>«3»</w:t>
            </w:r>
          </w:p>
        </w:tc>
        <w:tc>
          <w:tcPr>
            <w:tcW w:w="567" w:type="dxa"/>
            <w:vMerge w:val="restart"/>
            <w:tcBorders>
              <w:top w:val="single" w:sz="4" w:space="0" w:color="000000"/>
              <w:left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vertAlign w:val="superscript"/>
                <w:lang w:eastAsia="ar-SA"/>
              </w:rPr>
            </w:pPr>
            <w:r w:rsidRPr="001D39A7">
              <w:rPr>
                <w:rFonts w:ascii="Times New Roman" w:hAnsi="Times New Roman"/>
                <w:b/>
                <w:bCs/>
                <w:sz w:val="20"/>
                <w:szCs w:val="20"/>
                <w:lang w:eastAsia="ar-SA"/>
              </w:rPr>
              <w:t>Ср. балл в 5-ти б. системе</w:t>
            </w:r>
            <w:r w:rsidRPr="001D39A7">
              <w:rPr>
                <w:rFonts w:ascii="Times New Roman" w:hAnsi="Times New Roman"/>
                <w:b/>
                <w:bCs/>
                <w:sz w:val="20"/>
                <w:szCs w:val="20"/>
                <w:vertAlign w:val="superscript"/>
                <w:lang w:eastAsia="ar-SA"/>
              </w:rPr>
              <w:t>**</w:t>
            </w:r>
          </w:p>
        </w:tc>
        <w:tc>
          <w:tcPr>
            <w:tcW w:w="681" w:type="dxa"/>
            <w:vMerge w:val="restart"/>
            <w:tcBorders>
              <w:top w:val="single" w:sz="4" w:space="0" w:color="000000"/>
              <w:left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 обученности</w:t>
            </w:r>
          </w:p>
        </w:tc>
        <w:tc>
          <w:tcPr>
            <w:tcW w:w="709" w:type="dxa"/>
            <w:vMerge w:val="restart"/>
            <w:tcBorders>
              <w:top w:val="single" w:sz="4" w:space="0" w:color="000000"/>
              <w:left w:val="single" w:sz="4" w:space="0" w:color="000000"/>
              <w:right w:val="single" w:sz="4" w:space="0" w:color="auto"/>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 качества</w:t>
            </w:r>
          </w:p>
        </w:tc>
      </w:tr>
      <w:tr w:rsidR="005720C1" w:rsidRPr="001D39A7" w:rsidTr="001D39A7">
        <w:trPr>
          <w:cantSplit/>
          <w:trHeight w:val="1981"/>
        </w:trPr>
        <w:tc>
          <w:tcPr>
            <w:tcW w:w="596" w:type="dxa"/>
            <w:vMerge/>
            <w:tcBorders>
              <w:left w:val="single" w:sz="4" w:space="0" w:color="000000"/>
              <w:bottom w:val="single" w:sz="4" w:space="0" w:color="000000"/>
            </w:tcBorders>
            <w:shd w:val="clear" w:color="auto" w:fill="auto"/>
          </w:tcPr>
          <w:p w:rsidR="005720C1" w:rsidRPr="001D39A7" w:rsidRDefault="005720C1" w:rsidP="00507E39">
            <w:pPr>
              <w:suppressAutoHyphens/>
              <w:snapToGrid w:val="0"/>
              <w:spacing w:after="0" w:line="240" w:lineRule="auto"/>
              <w:jc w:val="both"/>
              <w:rPr>
                <w:rFonts w:ascii="Times New Roman" w:hAnsi="Times New Roman"/>
                <w:b/>
                <w:bCs/>
                <w:sz w:val="20"/>
                <w:szCs w:val="20"/>
                <w:lang w:eastAsia="ar-SA"/>
              </w:rPr>
            </w:pP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Всего учащихся</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Выполняли – всего</w:t>
            </w:r>
          </w:p>
        </w:tc>
        <w:tc>
          <w:tcPr>
            <w:tcW w:w="567"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bCs/>
                <w:sz w:val="20"/>
                <w:szCs w:val="20"/>
                <w:lang w:eastAsia="ar-SA"/>
              </w:rPr>
              <w:t>«5»</w:t>
            </w:r>
          </w:p>
        </w:tc>
        <w:tc>
          <w:tcPr>
            <w:tcW w:w="581"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bCs/>
                <w:sz w:val="20"/>
                <w:szCs w:val="20"/>
                <w:lang w:eastAsia="ar-SA"/>
              </w:rPr>
              <w:t>«4»</w:t>
            </w:r>
          </w:p>
        </w:tc>
        <w:tc>
          <w:tcPr>
            <w:tcW w:w="619"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bCs/>
                <w:sz w:val="20"/>
                <w:szCs w:val="20"/>
                <w:lang w:eastAsia="ar-SA"/>
              </w:rPr>
              <w:t>«3»</w:t>
            </w:r>
          </w:p>
        </w:tc>
        <w:tc>
          <w:tcPr>
            <w:tcW w:w="562"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bCs/>
                <w:sz w:val="20"/>
                <w:szCs w:val="20"/>
                <w:lang w:eastAsia="ar-SA"/>
              </w:rPr>
            </w:pPr>
            <w:r w:rsidRPr="001D39A7">
              <w:rPr>
                <w:rFonts w:ascii="Times New Roman" w:hAnsi="Times New Roman"/>
                <w:b/>
                <w:bCs/>
                <w:sz w:val="20"/>
                <w:szCs w:val="20"/>
                <w:lang w:eastAsia="ar-SA"/>
              </w:rPr>
              <w:t>«2»</w:t>
            </w:r>
          </w:p>
        </w:tc>
        <w:tc>
          <w:tcPr>
            <w:tcW w:w="647" w:type="dxa"/>
            <w:tcBorders>
              <w:top w:val="single" w:sz="4" w:space="0" w:color="000000"/>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Ср. балл за экзамен</w:t>
            </w:r>
          </w:p>
        </w:tc>
        <w:tc>
          <w:tcPr>
            <w:tcW w:w="563" w:type="dxa"/>
            <w:tcBorders>
              <w:top w:val="single" w:sz="4" w:space="0" w:color="000000"/>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Ср. балл в 5-ти б. системе</w:t>
            </w:r>
          </w:p>
        </w:tc>
        <w:tc>
          <w:tcPr>
            <w:tcW w:w="581" w:type="dxa"/>
            <w:tcBorders>
              <w:top w:val="single" w:sz="4" w:space="0" w:color="000000"/>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 обученности</w:t>
            </w:r>
          </w:p>
        </w:tc>
        <w:tc>
          <w:tcPr>
            <w:tcW w:w="557" w:type="dxa"/>
            <w:tcBorders>
              <w:top w:val="single" w:sz="4" w:space="0" w:color="000000"/>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r w:rsidRPr="001D39A7">
              <w:rPr>
                <w:rFonts w:ascii="Times New Roman" w:hAnsi="Times New Roman"/>
                <w:b/>
                <w:bCs/>
                <w:sz w:val="20"/>
                <w:szCs w:val="20"/>
                <w:lang w:eastAsia="ar-SA"/>
              </w:rPr>
              <w:t>% качества</w:t>
            </w:r>
          </w:p>
        </w:tc>
        <w:tc>
          <w:tcPr>
            <w:tcW w:w="559" w:type="dxa"/>
            <w:vMerge/>
            <w:tcBorders>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p>
        </w:tc>
        <w:tc>
          <w:tcPr>
            <w:tcW w:w="574" w:type="dxa"/>
            <w:vMerge/>
            <w:tcBorders>
              <w:left w:val="single" w:sz="4" w:space="0" w:color="000000"/>
              <w:bottom w:val="single" w:sz="4" w:space="0" w:color="000000"/>
              <w:right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vertAlign w:val="superscript"/>
                <w:lang w:eastAsia="ar-SA"/>
              </w:rPr>
            </w:pP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vertAlign w:val="superscript"/>
                <w:lang w:eastAsia="ar-SA"/>
              </w:rPr>
            </w:pPr>
          </w:p>
        </w:tc>
        <w:tc>
          <w:tcPr>
            <w:tcW w:w="567" w:type="dxa"/>
            <w:vMerge/>
            <w:tcBorders>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vertAlign w:val="superscript"/>
                <w:lang w:eastAsia="ar-SA"/>
              </w:rPr>
            </w:pPr>
          </w:p>
        </w:tc>
        <w:tc>
          <w:tcPr>
            <w:tcW w:w="567" w:type="dxa"/>
            <w:vMerge/>
            <w:tcBorders>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p>
        </w:tc>
        <w:tc>
          <w:tcPr>
            <w:tcW w:w="681" w:type="dxa"/>
            <w:vMerge/>
            <w:tcBorders>
              <w:left w:val="single" w:sz="4" w:space="0" w:color="000000"/>
              <w:bottom w:val="single" w:sz="4" w:space="0" w:color="000000"/>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p>
        </w:tc>
        <w:tc>
          <w:tcPr>
            <w:tcW w:w="709" w:type="dxa"/>
            <w:vMerge/>
            <w:tcBorders>
              <w:left w:val="single" w:sz="4" w:space="0" w:color="000000"/>
              <w:bottom w:val="single" w:sz="4" w:space="0" w:color="000000"/>
              <w:right w:val="single" w:sz="4" w:space="0" w:color="auto"/>
            </w:tcBorders>
            <w:shd w:val="clear" w:color="auto" w:fill="auto"/>
            <w:textDirection w:val="btLr"/>
            <w:vAlign w:val="center"/>
          </w:tcPr>
          <w:p w:rsidR="005720C1" w:rsidRPr="001D39A7" w:rsidRDefault="005720C1" w:rsidP="00507E39">
            <w:pPr>
              <w:suppressAutoHyphens/>
              <w:spacing w:after="0" w:line="240" w:lineRule="auto"/>
              <w:ind w:left="113" w:right="113"/>
              <w:jc w:val="both"/>
              <w:rPr>
                <w:rFonts w:ascii="Times New Roman" w:hAnsi="Times New Roman"/>
                <w:b/>
                <w:bCs/>
                <w:sz w:val="20"/>
                <w:szCs w:val="20"/>
                <w:lang w:eastAsia="ar-SA"/>
              </w:rPr>
            </w:pPr>
          </w:p>
        </w:tc>
      </w:tr>
      <w:tr w:rsidR="005720C1" w:rsidRPr="001D39A7" w:rsidTr="0048333B">
        <w:trPr>
          <w:trHeight w:val="440"/>
        </w:trPr>
        <w:tc>
          <w:tcPr>
            <w:tcW w:w="596"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pacing w:after="0" w:line="240" w:lineRule="auto"/>
              <w:jc w:val="both"/>
              <w:rPr>
                <w:rFonts w:ascii="Times New Roman" w:hAnsi="Times New Roman"/>
                <w:b/>
                <w:sz w:val="20"/>
                <w:szCs w:val="20"/>
                <w:lang w:eastAsia="ar-SA"/>
              </w:rPr>
            </w:pPr>
            <w:r w:rsidRPr="001D39A7">
              <w:rPr>
                <w:rFonts w:ascii="Times New Roman" w:hAnsi="Times New Roman"/>
                <w:b/>
                <w:sz w:val="20"/>
                <w:szCs w:val="20"/>
                <w:lang w:eastAsia="ar-SA"/>
              </w:rPr>
              <w:t>11</w:t>
            </w:r>
          </w:p>
        </w:tc>
        <w:tc>
          <w:tcPr>
            <w:tcW w:w="426"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6</w:t>
            </w:r>
          </w:p>
        </w:tc>
        <w:tc>
          <w:tcPr>
            <w:tcW w:w="567"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6</w:t>
            </w:r>
          </w:p>
        </w:tc>
        <w:tc>
          <w:tcPr>
            <w:tcW w:w="567"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3</w:t>
            </w:r>
          </w:p>
        </w:tc>
        <w:tc>
          <w:tcPr>
            <w:tcW w:w="581"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2</w:t>
            </w:r>
          </w:p>
        </w:tc>
        <w:tc>
          <w:tcPr>
            <w:tcW w:w="619"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1</w:t>
            </w:r>
          </w:p>
        </w:tc>
        <w:tc>
          <w:tcPr>
            <w:tcW w:w="562"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w:t>
            </w:r>
          </w:p>
        </w:tc>
        <w:tc>
          <w:tcPr>
            <w:tcW w:w="647"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1</w:t>
            </w:r>
            <w:r w:rsidR="0048333B" w:rsidRPr="001D39A7">
              <w:rPr>
                <w:rFonts w:ascii="Times New Roman" w:hAnsi="Times New Roman"/>
                <w:sz w:val="20"/>
                <w:szCs w:val="20"/>
                <w:lang w:eastAsia="ar-SA"/>
              </w:rPr>
              <w:t>5,7</w:t>
            </w:r>
          </w:p>
        </w:tc>
        <w:tc>
          <w:tcPr>
            <w:tcW w:w="563"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4,3</w:t>
            </w:r>
          </w:p>
        </w:tc>
        <w:tc>
          <w:tcPr>
            <w:tcW w:w="581"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100</w:t>
            </w:r>
          </w:p>
        </w:tc>
        <w:tc>
          <w:tcPr>
            <w:tcW w:w="557"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83</w:t>
            </w:r>
          </w:p>
        </w:tc>
        <w:tc>
          <w:tcPr>
            <w:tcW w:w="559"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C1" w:rsidRPr="001D39A7" w:rsidRDefault="005720C1"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4</w:t>
            </w:r>
          </w:p>
        </w:tc>
        <w:tc>
          <w:tcPr>
            <w:tcW w:w="567" w:type="dxa"/>
            <w:tcBorders>
              <w:top w:val="single" w:sz="4" w:space="0" w:color="000000"/>
              <w:left w:val="single" w:sz="4" w:space="0" w:color="000000"/>
              <w:bottom w:val="single" w:sz="4" w:space="0" w:color="000000"/>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0</w:t>
            </w:r>
          </w:p>
        </w:tc>
        <w:tc>
          <w:tcPr>
            <w:tcW w:w="567"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4</w:t>
            </w:r>
            <w:r w:rsidR="0048333B" w:rsidRPr="001D39A7">
              <w:rPr>
                <w:rFonts w:ascii="Times New Roman" w:hAnsi="Times New Roman"/>
                <w:sz w:val="20"/>
                <w:szCs w:val="20"/>
                <w:lang w:eastAsia="ar-SA"/>
              </w:rPr>
              <w:t>,3</w:t>
            </w:r>
          </w:p>
        </w:tc>
        <w:tc>
          <w:tcPr>
            <w:tcW w:w="681" w:type="dxa"/>
            <w:tcBorders>
              <w:top w:val="single" w:sz="4" w:space="0" w:color="000000"/>
              <w:left w:val="single" w:sz="4" w:space="0" w:color="000000"/>
              <w:bottom w:val="single" w:sz="4" w:space="0" w:color="000000"/>
            </w:tcBorders>
            <w:shd w:val="clear" w:color="auto" w:fill="auto"/>
            <w:vAlign w:val="center"/>
          </w:tcPr>
          <w:p w:rsidR="005720C1" w:rsidRPr="001D39A7" w:rsidRDefault="005720C1"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100</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720C1" w:rsidRPr="001D39A7" w:rsidRDefault="0048333B" w:rsidP="00507E39">
            <w:pPr>
              <w:suppressAutoHyphens/>
              <w:snapToGrid w:val="0"/>
              <w:spacing w:after="0" w:line="240" w:lineRule="auto"/>
              <w:jc w:val="both"/>
              <w:rPr>
                <w:rFonts w:ascii="Times New Roman" w:hAnsi="Times New Roman"/>
                <w:sz w:val="20"/>
                <w:szCs w:val="20"/>
                <w:lang w:eastAsia="ar-SA"/>
              </w:rPr>
            </w:pPr>
            <w:r w:rsidRPr="001D39A7">
              <w:rPr>
                <w:rFonts w:ascii="Times New Roman" w:hAnsi="Times New Roman"/>
                <w:sz w:val="20"/>
                <w:szCs w:val="20"/>
                <w:lang w:eastAsia="ar-SA"/>
              </w:rPr>
              <w:t>100</w:t>
            </w:r>
          </w:p>
        </w:tc>
      </w:tr>
    </w:tbl>
    <w:p w:rsidR="005720C1" w:rsidRDefault="005720C1" w:rsidP="00507E39">
      <w:pPr>
        <w:spacing w:after="0" w:line="240" w:lineRule="auto"/>
        <w:jc w:val="both"/>
        <w:rPr>
          <w:rFonts w:ascii="Times New Roman" w:hAnsi="Times New Roman"/>
          <w:bCs/>
          <w:sz w:val="24"/>
          <w:szCs w:val="24"/>
        </w:rPr>
      </w:pPr>
    </w:p>
    <w:p w:rsidR="005720C1" w:rsidRPr="00CD740E" w:rsidRDefault="005720C1" w:rsidP="00507E39">
      <w:pPr>
        <w:spacing w:after="0" w:line="240" w:lineRule="auto"/>
        <w:ind w:firstLine="709"/>
        <w:jc w:val="both"/>
        <w:rPr>
          <w:rFonts w:ascii="Times New Roman" w:hAnsi="Times New Roman"/>
          <w:bCs/>
          <w:sz w:val="24"/>
          <w:szCs w:val="24"/>
        </w:rPr>
      </w:pPr>
      <w:r w:rsidRPr="00CD740E">
        <w:rPr>
          <w:rFonts w:ascii="Times New Roman" w:hAnsi="Times New Roman"/>
          <w:bCs/>
          <w:sz w:val="24"/>
          <w:szCs w:val="24"/>
        </w:rPr>
        <w:lastRenderedPageBreak/>
        <w:t>Таблица 34.</w:t>
      </w:r>
    </w:p>
    <w:tbl>
      <w:tblPr>
        <w:tblpPr w:leftFromText="180" w:rightFromText="180" w:vertAnchor="text" w:tblpY="1"/>
        <w:tblOverlap w:val="never"/>
        <w:tblW w:w="0" w:type="auto"/>
        <w:tblLayout w:type="fixed"/>
        <w:tblLook w:val="0000"/>
      </w:tblPr>
      <w:tblGrid>
        <w:gridCol w:w="2071"/>
        <w:gridCol w:w="1020"/>
        <w:gridCol w:w="1021"/>
      </w:tblGrid>
      <w:tr w:rsidR="005720C1" w:rsidRPr="00CD740E" w:rsidTr="000258D4">
        <w:trPr>
          <w:trHeight w:val="378"/>
        </w:trPr>
        <w:tc>
          <w:tcPr>
            <w:tcW w:w="2071" w:type="dxa"/>
            <w:tcBorders>
              <w:top w:val="single" w:sz="4" w:space="0" w:color="000000"/>
              <w:left w:val="single" w:sz="4" w:space="0" w:color="000000"/>
              <w:bottom w:val="single" w:sz="4" w:space="0" w:color="000000"/>
            </w:tcBorders>
            <w:shd w:val="clear" w:color="auto" w:fill="auto"/>
            <w:vAlign w:val="center"/>
          </w:tcPr>
          <w:p w:rsidR="005720C1" w:rsidRPr="00CD740E" w:rsidRDefault="005720C1" w:rsidP="00507E39">
            <w:pPr>
              <w:suppressAutoHyphens/>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класс</w:t>
            </w:r>
          </w:p>
        </w:tc>
        <w:tc>
          <w:tcPr>
            <w:tcW w:w="204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720C1" w:rsidRPr="00CD740E" w:rsidRDefault="005720C1" w:rsidP="00507E39">
            <w:pPr>
              <w:suppressAutoHyphens/>
              <w:snapToGrid w:val="0"/>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11</w:t>
            </w:r>
          </w:p>
        </w:tc>
      </w:tr>
      <w:tr w:rsidR="005720C1" w:rsidRPr="00CD740E" w:rsidTr="000258D4">
        <w:trPr>
          <w:trHeight w:val="378"/>
        </w:trPr>
        <w:tc>
          <w:tcPr>
            <w:tcW w:w="2071" w:type="dxa"/>
            <w:tcBorders>
              <w:top w:val="single" w:sz="4" w:space="0" w:color="000000"/>
              <w:left w:val="single" w:sz="4" w:space="0" w:color="000000"/>
              <w:bottom w:val="single" w:sz="4" w:space="0" w:color="000000"/>
            </w:tcBorders>
            <w:shd w:val="clear" w:color="auto" w:fill="auto"/>
          </w:tcPr>
          <w:p w:rsidR="005720C1" w:rsidRPr="00CD740E" w:rsidRDefault="005720C1" w:rsidP="00507E39">
            <w:pPr>
              <w:suppressAutoHyphens/>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результаты</w:t>
            </w:r>
          </w:p>
        </w:tc>
        <w:tc>
          <w:tcPr>
            <w:tcW w:w="1020" w:type="dxa"/>
            <w:tcBorders>
              <w:top w:val="single" w:sz="4" w:space="0" w:color="000000"/>
              <w:left w:val="single" w:sz="4" w:space="0" w:color="000000"/>
              <w:bottom w:val="single" w:sz="4" w:space="0" w:color="000000"/>
            </w:tcBorders>
            <w:shd w:val="clear" w:color="auto" w:fill="auto"/>
            <w:vAlign w:val="center"/>
          </w:tcPr>
          <w:p w:rsidR="005720C1" w:rsidRPr="00CD740E" w:rsidRDefault="005720C1" w:rsidP="00507E39">
            <w:pPr>
              <w:suppressAutoHyphens/>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кол. уч.</w:t>
            </w:r>
          </w:p>
        </w:tc>
        <w:tc>
          <w:tcPr>
            <w:tcW w:w="1021" w:type="dxa"/>
            <w:tcBorders>
              <w:top w:val="single" w:sz="4" w:space="0" w:color="000000"/>
              <w:left w:val="single" w:sz="4" w:space="0" w:color="000000"/>
              <w:bottom w:val="single" w:sz="4" w:space="0" w:color="000000"/>
              <w:right w:val="single" w:sz="4" w:space="0" w:color="auto"/>
            </w:tcBorders>
            <w:shd w:val="clear" w:color="auto" w:fill="auto"/>
            <w:vAlign w:val="center"/>
          </w:tcPr>
          <w:p w:rsidR="005720C1" w:rsidRPr="00CD740E" w:rsidRDefault="005720C1" w:rsidP="00507E39">
            <w:pPr>
              <w:suppressAutoHyphens/>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 уч.</w:t>
            </w:r>
          </w:p>
        </w:tc>
      </w:tr>
      <w:tr w:rsidR="005720C1" w:rsidRPr="00CD740E" w:rsidTr="000258D4">
        <w:trPr>
          <w:trHeight w:val="378"/>
        </w:trPr>
        <w:tc>
          <w:tcPr>
            <w:tcW w:w="2071" w:type="dxa"/>
            <w:tcBorders>
              <w:top w:val="single" w:sz="4" w:space="0" w:color="000000"/>
              <w:left w:val="single" w:sz="4" w:space="0" w:color="000000"/>
              <w:bottom w:val="single" w:sz="4" w:space="0" w:color="000000"/>
            </w:tcBorders>
            <w:shd w:val="clear" w:color="auto" w:fill="auto"/>
          </w:tcPr>
          <w:p w:rsidR="005720C1" w:rsidRPr="00CD740E" w:rsidRDefault="005720C1" w:rsidP="00507E39">
            <w:pPr>
              <w:suppressAutoHyphens/>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подтвердили</w:t>
            </w:r>
          </w:p>
        </w:tc>
        <w:tc>
          <w:tcPr>
            <w:tcW w:w="1020" w:type="dxa"/>
            <w:tcBorders>
              <w:top w:val="single" w:sz="4" w:space="0" w:color="000000"/>
              <w:left w:val="single" w:sz="4" w:space="0" w:color="000000"/>
              <w:bottom w:val="single" w:sz="4" w:space="0" w:color="000000"/>
            </w:tcBorders>
            <w:shd w:val="clear" w:color="auto" w:fill="auto"/>
          </w:tcPr>
          <w:p w:rsidR="005720C1" w:rsidRPr="00CD740E" w:rsidRDefault="0048333B" w:rsidP="00507E39">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w:t>
            </w:r>
          </w:p>
        </w:tc>
        <w:tc>
          <w:tcPr>
            <w:tcW w:w="1021" w:type="dxa"/>
            <w:tcBorders>
              <w:top w:val="single" w:sz="4" w:space="0" w:color="000000"/>
              <w:left w:val="single" w:sz="4" w:space="0" w:color="000000"/>
              <w:bottom w:val="single" w:sz="4" w:space="0" w:color="000000"/>
              <w:right w:val="single" w:sz="4" w:space="0" w:color="auto"/>
            </w:tcBorders>
            <w:shd w:val="clear" w:color="auto" w:fill="auto"/>
          </w:tcPr>
          <w:p w:rsidR="005720C1" w:rsidRPr="00CD740E" w:rsidRDefault="0048333B" w:rsidP="00507E39">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33</w:t>
            </w:r>
          </w:p>
        </w:tc>
      </w:tr>
      <w:tr w:rsidR="005720C1" w:rsidRPr="00CD740E" w:rsidTr="000258D4">
        <w:trPr>
          <w:trHeight w:val="378"/>
        </w:trPr>
        <w:tc>
          <w:tcPr>
            <w:tcW w:w="2071" w:type="dxa"/>
            <w:tcBorders>
              <w:top w:val="single" w:sz="4" w:space="0" w:color="000000"/>
              <w:left w:val="single" w:sz="4" w:space="0" w:color="000000"/>
              <w:bottom w:val="single" w:sz="4" w:space="0" w:color="000000"/>
            </w:tcBorders>
            <w:shd w:val="clear" w:color="auto" w:fill="auto"/>
          </w:tcPr>
          <w:p w:rsidR="005720C1" w:rsidRPr="00CD740E" w:rsidRDefault="005720C1" w:rsidP="00507E39">
            <w:pPr>
              <w:suppressAutoHyphens/>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повысили</w:t>
            </w:r>
          </w:p>
        </w:tc>
        <w:tc>
          <w:tcPr>
            <w:tcW w:w="1020" w:type="dxa"/>
            <w:tcBorders>
              <w:top w:val="single" w:sz="4" w:space="0" w:color="000000"/>
              <w:left w:val="single" w:sz="4" w:space="0" w:color="000000"/>
              <w:bottom w:val="single" w:sz="4" w:space="0" w:color="000000"/>
            </w:tcBorders>
            <w:shd w:val="clear" w:color="auto" w:fill="auto"/>
          </w:tcPr>
          <w:p w:rsidR="005720C1" w:rsidRPr="00CD740E" w:rsidRDefault="0048333B" w:rsidP="00507E39">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w:t>
            </w:r>
          </w:p>
        </w:tc>
        <w:tc>
          <w:tcPr>
            <w:tcW w:w="1021" w:type="dxa"/>
            <w:tcBorders>
              <w:top w:val="single" w:sz="4" w:space="0" w:color="000000"/>
              <w:left w:val="single" w:sz="4" w:space="0" w:color="000000"/>
              <w:bottom w:val="single" w:sz="4" w:space="0" w:color="000000"/>
              <w:right w:val="single" w:sz="4" w:space="0" w:color="auto"/>
            </w:tcBorders>
            <w:shd w:val="clear" w:color="auto" w:fill="auto"/>
          </w:tcPr>
          <w:p w:rsidR="005720C1" w:rsidRPr="00CD740E" w:rsidRDefault="0048333B" w:rsidP="00507E39">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33</w:t>
            </w:r>
          </w:p>
        </w:tc>
      </w:tr>
      <w:tr w:rsidR="005720C1" w:rsidRPr="00CD740E" w:rsidTr="000258D4">
        <w:trPr>
          <w:trHeight w:val="378"/>
        </w:trPr>
        <w:tc>
          <w:tcPr>
            <w:tcW w:w="2071" w:type="dxa"/>
            <w:tcBorders>
              <w:top w:val="single" w:sz="4" w:space="0" w:color="000000"/>
              <w:left w:val="single" w:sz="4" w:space="0" w:color="000000"/>
              <w:bottom w:val="single" w:sz="4" w:space="0" w:color="000000"/>
            </w:tcBorders>
            <w:shd w:val="clear" w:color="auto" w:fill="auto"/>
          </w:tcPr>
          <w:p w:rsidR="005720C1" w:rsidRPr="00CD740E" w:rsidRDefault="005720C1" w:rsidP="00507E39">
            <w:pPr>
              <w:suppressAutoHyphens/>
              <w:spacing w:after="0" w:line="240" w:lineRule="auto"/>
              <w:jc w:val="both"/>
              <w:rPr>
                <w:rFonts w:ascii="Times New Roman" w:hAnsi="Times New Roman"/>
                <w:b/>
                <w:sz w:val="24"/>
                <w:szCs w:val="24"/>
                <w:lang w:eastAsia="ar-SA"/>
              </w:rPr>
            </w:pPr>
            <w:r w:rsidRPr="00CD740E">
              <w:rPr>
                <w:rFonts w:ascii="Times New Roman" w:hAnsi="Times New Roman"/>
                <w:b/>
                <w:sz w:val="24"/>
                <w:szCs w:val="24"/>
                <w:lang w:eastAsia="ar-SA"/>
              </w:rPr>
              <w:t>понизили</w:t>
            </w:r>
          </w:p>
        </w:tc>
        <w:tc>
          <w:tcPr>
            <w:tcW w:w="1020" w:type="dxa"/>
            <w:tcBorders>
              <w:top w:val="single" w:sz="4" w:space="0" w:color="000000"/>
              <w:left w:val="single" w:sz="4" w:space="0" w:color="000000"/>
              <w:bottom w:val="single" w:sz="4" w:space="0" w:color="auto"/>
            </w:tcBorders>
            <w:shd w:val="clear" w:color="auto" w:fill="auto"/>
          </w:tcPr>
          <w:p w:rsidR="005720C1" w:rsidRPr="00CD740E" w:rsidRDefault="0048333B" w:rsidP="00507E39">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w:t>
            </w:r>
          </w:p>
        </w:tc>
        <w:tc>
          <w:tcPr>
            <w:tcW w:w="1021" w:type="dxa"/>
            <w:tcBorders>
              <w:top w:val="single" w:sz="4" w:space="0" w:color="000000"/>
              <w:left w:val="single" w:sz="4" w:space="0" w:color="000000"/>
              <w:bottom w:val="single" w:sz="4" w:space="0" w:color="auto"/>
              <w:right w:val="single" w:sz="4" w:space="0" w:color="auto"/>
            </w:tcBorders>
            <w:shd w:val="clear" w:color="auto" w:fill="auto"/>
          </w:tcPr>
          <w:p w:rsidR="005720C1" w:rsidRPr="00CD740E" w:rsidRDefault="0048333B" w:rsidP="00507E39">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33</w:t>
            </w:r>
          </w:p>
        </w:tc>
      </w:tr>
    </w:tbl>
    <w:p w:rsidR="005720C1" w:rsidRPr="00CD740E" w:rsidRDefault="005720C1" w:rsidP="00507E39">
      <w:pPr>
        <w:spacing w:after="0" w:line="240" w:lineRule="auto"/>
        <w:ind w:firstLine="709"/>
        <w:jc w:val="both"/>
        <w:rPr>
          <w:rFonts w:ascii="Times New Roman" w:hAnsi="Times New Roman"/>
          <w:bCs/>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line="240" w:lineRule="auto"/>
        <w:ind w:firstLine="709"/>
        <w:jc w:val="both"/>
        <w:rPr>
          <w:rFonts w:ascii="Times New Roman" w:hAnsi="Times New Roman"/>
          <w:b/>
          <w:sz w:val="24"/>
          <w:szCs w:val="24"/>
        </w:rPr>
      </w:pPr>
    </w:p>
    <w:p w:rsidR="00F14754" w:rsidRPr="00C91F3B" w:rsidRDefault="005720C1" w:rsidP="00507E39">
      <w:pPr>
        <w:shd w:val="clear" w:color="auto" w:fill="FFFFFF"/>
        <w:suppressAutoHyphens/>
        <w:spacing w:after="0"/>
        <w:ind w:left="425" w:firstLine="709"/>
        <w:jc w:val="both"/>
        <w:rPr>
          <w:rFonts w:ascii="Times New Roman" w:hAnsi="Times New Roman"/>
          <w:color w:val="000000"/>
          <w:sz w:val="24"/>
          <w:szCs w:val="24"/>
        </w:rPr>
      </w:pPr>
      <w:r w:rsidRPr="00CD740E">
        <w:rPr>
          <w:rFonts w:ascii="Times New Roman" w:hAnsi="Times New Roman"/>
          <w:color w:val="000000"/>
          <w:sz w:val="24"/>
          <w:szCs w:val="24"/>
        </w:rPr>
        <w:t xml:space="preserve">С заданиями ЕГЭ по математике (базовый уровень) справились 100 % обучающихся. Качество составляет - </w:t>
      </w:r>
      <w:r w:rsidR="0048333B">
        <w:rPr>
          <w:rFonts w:ascii="Times New Roman" w:hAnsi="Times New Roman"/>
          <w:color w:val="000000"/>
          <w:sz w:val="24"/>
          <w:szCs w:val="24"/>
        </w:rPr>
        <w:t>83</w:t>
      </w:r>
      <w:r w:rsidRPr="00CD740E">
        <w:rPr>
          <w:rFonts w:ascii="Times New Roman" w:hAnsi="Times New Roman"/>
          <w:color w:val="000000"/>
          <w:sz w:val="24"/>
          <w:szCs w:val="24"/>
        </w:rPr>
        <w:t>%.Средний балл – 1</w:t>
      </w:r>
      <w:r w:rsidR="0048333B">
        <w:rPr>
          <w:rFonts w:ascii="Times New Roman" w:hAnsi="Times New Roman"/>
          <w:color w:val="000000"/>
          <w:sz w:val="24"/>
          <w:szCs w:val="24"/>
        </w:rPr>
        <w:t>5,7</w:t>
      </w:r>
      <w:r w:rsidRPr="00CD740E">
        <w:rPr>
          <w:rFonts w:ascii="Times New Roman" w:hAnsi="Times New Roman"/>
          <w:color w:val="000000"/>
          <w:sz w:val="24"/>
          <w:szCs w:val="24"/>
        </w:rPr>
        <w:t>, средняя оценка – 3</w:t>
      </w:r>
      <w:r w:rsidR="0048333B">
        <w:rPr>
          <w:rFonts w:ascii="Times New Roman" w:hAnsi="Times New Roman"/>
          <w:color w:val="000000"/>
          <w:sz w:val="24"/>
          <w:szCs w:val="24"/>
        </w:rPr>
        <w:t>4,3</w:t>
      </w:r>
      <w:r w:rsidRPr="00CD740E">
        <w:rPr>
          <w:rFonts w:ascii="Times New Roman" w:hAnsi="Times New Roman"/>
          <w:color w:val="000000"/>
          <w:sz w:val="24"/>
          <w:szCs w:val="24"/>
        </w:rPr>
        <w:t>.</w:t>
      </w:r>
      <w:r w:rsidR="0048333B">
        <w:rPr>
          <w:rFonts w:ascii="Times New Roman" w:hAnsi="Times New Roman"/>
          <w:color w:val="000000"/>
          <w:sz w:val="24"/>
          <w:szCs w:val="24"/>
        </w:rPr>
        <w:t xml:space="preserve"> 33</w:t>
      </w:r>
      <w:r w:rsidRPr="00CD740E">
        <w:rPr>
          <w:rFonts w:ascii="Times New Roman" w:hAnsi="Times New Roman"/>
          <w:color w:val="000000"/>
          <w:sz w:val="24"/>
          <w:szCs w:val="24"/>
        </w:rPr>
        <w:t xml:space="preserve">% обучающихся подтвердили свои итоговые оценки по алгебре, </w:t>
      </w:r>
      <w:r w:rsidR="0048333B">
        <w:rPr>
          <w:rFonts w:ascii="Times New Roman" w:hAnsi="Times New Roman"/>
          <w:color w:val="000000"/>
          <w:sz w:val="24"/>
          <w:szCs w:val="24"/>
        </w:rPr>
        <w:t>33</w:t>
      </w:r>
      <w:r w:rsidRPr="00CD740E">
        <w:rPr>
          <w:rFonts w:ascii="Times New Roman" w:hAnsi="Times New Roman"/>
          <w:color w:val="000000"/>
          <w:sz w:val="24"/>
          <w:szCs w:val="24"/>
        </w:rPr>
        <w:t xml:space="preserve"> % -показали выше итоговых оценок,Успешность выполнения заданий по алгебре и началам математического анализа свидетельствует о том, что 100% участников экзамена базового уровня освоили базовые математические компетенции, в то же время, в полном объеме все разделы программы старшей школы, планиметрию и стереометрию освоили менее половины участников экзамена базового уровня.Данные результаты свидетельствуют о том, что уровень и качество подготовки выпускников 11 класса соответствуют требованиям Федерального стандартов образования и требованиям уровня подготовки учащихся по математике.</w:t>
      </w:r>
    </w:p>
    <w:p w:rsidR="00F14754" w:rsidRDefault="00F14754" w:rsidP="00507E39">
      <w:pPr>
        <w:pStyle w:val="af"/>
        <w:shd w:val="clear" w:color="auto" w:fill="FFFFFF"/>
        <w:jc w:val="both"/>
        <w:rPr>
          <w:rFonts w:ascii="Times New Roman" w:hAnsi="Times New Roman"/>
          <w:b/>
          <w:sz w:val="24"/>
          <w:szCs w:val="24"/>
        </w:rPr>
      </w:pPr>
    </w:p>
    <w:p w:rsidR="005720C1" w:rsidRPr="00944EEE" w:rsidRDefault="005720C1" w:rsidP="00507E39">
      <w:pPr>
        <w:pStyle w:val="af"/>
        <w:shd w:val="clear" w:color="auto" w:fill="FFFFFF"/>
        <w:jc w:val="both"/>
        <w:rPr>
          <w:rFonts w:ascii="Times New Roman" w:hAnsi="Times New Roman"/>
          <w:color w:val="000000"/>
          <w:sz w:val="24"/>
          <w:szCs w:val="24"/>
        </w:rPr>
      </w:pPr>
      <w:r>
        <w:rPr>
          <w:rFonts w:ascii="Times New Roman" w:hAnsi="Times New Roman"/>
          <w:b/>
          <w:sz w:val="24"/>
          <w:szCs w:val="24"/>
        </w:rPr>
        <w:t xml:space="preserve">Вывод: </w:t>
      </w:r>
      <w:r w:rsidRPr="00944EEE">
        <w:rPr>
          <w:rFonts w:ascii="Times New Roman" w:hAnsi="Times New Roman"/>
          <w:color w:val="000000"/>
          <w:sz w:val="24"/>
          <w:szCs w:val="24"/>
        </w:rPr>
        <w:t>на следующий учебный год</w:t>
      </w:r>
      <w:r>
        <w:rPr>
          <w:rFonts w:ascii="Times New Roman" w:hAnsi="Times New Roman"/>
          <w:color w:val="000000"/>
          <w:sz w:val="24"/>
          <w:szCs w:val="24"/>
        </w:rPr>
        <w:t>:</w:t>
      </w:r>
    </w:p>
    <w:p w:rsidR="005720C1" w:rsidRPr="00944EEE" w:rsidRDefault="005720C1" w:rsidP="00507E39">
      <w:pPr>
        <w:shd w:val="clear" w:color="auto" w:fill="FFFFFF"/>
        <w:spacing w:after="0" w:line="240" w:lineRule="auto"/>
        <w:ind w:firstLine="567"/>
        <w:jc w:val="both"/>
        <w:rPr>
          <w:rFonts w:ascii="Times New Roman" w:hAnsi="Times New Roman"/>
          <w:color w:val="000000"/>
          <w:sz w:val="24"/>
          <w:szCs w:val="24"/>
        </w:rPr>
      </w:pPr>
      <w:r w:rsidRPr="00944EEE">
        <w:rPr>
          <w:rFonts w:ascii="Times New Roman" w:hAnsi="Times New Roman"/>
          <w:color w:val="000000"/>
          <w:sz w:val="24"/>
          <w:szCs w:val="24"/>
        </w:rPr>
        <w:t>-вести планомерную подготовку к экзамену, используя открытый банк заданий ФИПИ, сайт «Решу ЕГЭ», типовые экзаменационные варианты, тренировочные и диагностические работы «СтатГрад»</w:t>
      </w:r>
    </w:p>
    <w:p w:rsidR="005720C1" w:rsidRPr="00944EEE" w:rsidRDefault="005720C1" w:rsidP="00507E39">
      <w:pPr>
        <w:shd w:val="clear" w:color="auto" w:fill="FFFFFF"/>
        <w:spacing w:after="0" w:line="240" w:lineRule="auto"/>
        <w:ind w:firstLine="567"/>
        <w:jc w:val="both"/>
        <w:rPr>
          <w:rFonts w:ascii="Times New Roman" w:hAnsi="Times New Roman"/>
          <w:color w:val="000000"/>
          <w:sz w:val="24"/>
          <w:szCs w:val="24"/>
        </w:rPr>
      </w:pPr>
      <w:r w:rsidRPr="00944EEE">
        <w:rPr>
          <w:rFonts w:ascii="Times New Roman" w:hAnsi="Times New Roman"/>
          <w:color w:val="000000"/>
          <w:sz w:val="24"/>
          <w:szCs w:val="24"/>
        </w:rPr>
        <w:t>-особое внимание уделить учащимся группы «риска», проводить дополнительные индивидуальные занятия, ежедневно</w:t>
      </w:r>
    </w:p>
    <w:p w:rsidR="005720C1" w:rsidRPr="00944EEE" w:rsidRDefault="005720C1" w:rsidP="00507E39">
      <w:pPr>
        <w:shd w:val="clear" w:color="auto" w:fill="FFFFFF"/>
        <w:spacing w:after="0" w:line="240" w:lineRule="auto"/>
        <w:ind w:firstLine="567"/>
        <w:jc w:val="both"/>
        <w:rPr>
          <w:rFonts w:ascii="Times New Roman" w:hAnsi="Times New Roman"/>
          <w:color w:val="000000"/>
          <w:sz w:val="24"/>
          <w:szCs w:val="24"/>
        </w:rPr>
      </w:pPr>
      <w:r w:rsidRPr="00944EEE">
        <w:rPr>
          <w:rFonts w:ascii="Times New Roman" w:hAnsi="Times New Roman"/>
          <w:color w:val="000000"/>
          <w:sz w:val="24"/>
          <w:szCs w:val="24"/>
        </w:rPr>
        <w:t>контролировать выполнение домашней работы</w:t>
      </w:r>
    </w:p>
    <w:p w:rsidR="005720C1" w:rsidRPr="00944EEE" w:rsidRDefault="005720C1" w:rsidP="00507E39">
      <w:pPr>
        <w:shd w:val="clear" w:color="auto" w:fill="FFFFFF"/>
        <w:spacing w:after="0" w:line="240" w:lineRule="auto"/>
        <w:ind w:firstLine="567"/>
        <w:jc w:val="both"/>
        <w:rPr>
          <w:rFonts w:ascii="Times New Roman" w:hAnsi="Times New Roman"/>
          <w:color w:val="000000"/>
          <w:sz w:val="24"/>
          <w:szCs w:val="24"/>
        </w:rPr>
      </w:pPr>
      <w:r w:rsidRPr="00944EEE">
        <w:rPr>
          <w:rFonts w:ascii="Times New Roman" w:hAnsi="Times New Roman"/>
          <w:color w:val="000000"/>
          <w:sz w:val="24"/>
          <w:szCs w:val="24"/>
        </w:rPr>
        <w:t>- использовать на уроках повторения курса математики рабочие тетради по алгебре и геометрии И.В. Ященко</w:t>
      </w:r>
    </w:p>
    <w:p w:rsidR="005720C1" w:rsidRDefault="005720C1" w:rsidP="00507E39">
      <w:pPr>
        <w:spacing w:after="0" w:line="240" w:lineRule="auto"/>
        <w:ind w:firstLine="567"/>
        <w:jc w:val="both"/>
        <w:rPr>
          <w:rFonts w:ascii="Times New Roman" w:hAnsi="Times New Roman"/>
          <w:bCs/>
          <w:sz w:val="24"/>
          <w:szCs w:val="24"/>
        </w:rPr>
      </w:pPr>
    </w:p>
    <w:p w:rsidR="005720C1" w:rsidRDefault="005720C1" w:rsidP="00507E39">
      <w:pPr>
        <w:spacing w:after="0" w:line="240" w:lineRule="auto"/>
        <w:ind w:firstLine="567"/>
        <w:jc w:val="both"/>
        <w:rPr>
          <w:rFonts w:ascii="Times New Roman" w:hAnsi="Times New Roman"/>
          <w:bCs/>
          <w:sz w:val="24"/>
          <w:szCs w:val="24"/>
        </w:rPr>
      </w:pPr>
      <w:r>
        <w:rPr>
          <w:rFonts w:ascii="Times New Roman" w:hAnsi="Times New Roman"/>
          <w:bCs/>
          <w:sz w:val="24"/>
          <w:szCs w:val="24"/>
        </w:rPr>
        <w:t>Таблица 35.</w:t>
      </w:r>
    </w:p>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3988"/>
        <w:gridCol w:w="983"/>
      </w:tblGrid>
      <w:tr w:rsidR="005720C1" w:rsidRPr="00944EEE" w:rsidTr="000258D4">
        <w:trPr>
          <w:trHeight w:val="109"/>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Класс</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11</w:t>
            </w:r>
          </w:p>
        </w:tc>
      </w:tr>
      <w:tr w:rsidR="005720C1" w:rsidRPr="00944EEE" w:rsidTr="000258D4">
        <w:trPr>
          <w:trHeight w:val="320"/>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Кол-во уч-ся по списку</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48333B" w:rsidP="00507E39">
            <w:pPr>
              <w:spacing w:after="0" w:line="240" w:lineRule="auto"/>
              <w:jc w:val="both"/>
              <w:rPr>
                <w:rFonts w:ascii="Times New Roman" w:hAnsi="Times New Roman"/>
                <w:sz w:val="24"/>
                <w:szCs w:val="24"/>
              </w:rPr>
            </w:pPr>
            <w:r>
              <w:rPr>
                <w:rFonts w:ascii="Times New Roman" w:hAnsi="Times New Roman"/>
                <w:sz w:val="24"/>
                <w:szCs w:val="24"/>
              </w:rPr>
              <w:t>6</w:t>
            </w:r>
          </w:p>
        </w:tc>
      </w:tr>
      <w:tr w:rsidR="005720C1" w:rsidRPr="00944EEE" w:rsidTr="000258D4">
        <w:trPr>
          <w:trHeight w:val="320"/>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ind w:right="-473"/>
              <w:jc w:val="both"/>
              <w:rPr>
                <w:rFonts w:ascii="Times New Roman" w:hAnsi="Times New Roman"/>
                <w:sz w:val="24"/>
                <w:szCs w:val="24"/>
              </w:rPr>
            </w:pPr>
            <w:r w:rsidRPr="00944EEE">
              <w:rPr>
                <w:rFonts w:ascii="Times New Roman" w:hAnsi="Times New Roman"/>
                <w:sz w:val="24"/>
                <w:szCs w:val="24"/>
              </w:rPr>
              <w:t>Кол-во уч-ся, заявивших профиль</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48333B" w:rsidP="00507E39">
            <w:pPr>
              <w:spacing w:after="0" w:line="240" w:lineRule="auto"/>
              <w:jc w:val="both"/>
              <w:rPr>
                <w:rFonts w:ascii="Times New Roman" w:hAnsi="Times New Roman"/>
                <w:sz w:val="24"/>
                <w:szCs w:val="24"/>
              </w:rPr>
            </w:pPr>
            <w:r>
              <w:rPr>
                <w:rFonts w:ascii="Times New Roman" w:hAnsi="Times New Roman"/>
                <w:sz w:val="24"/>
                <w:szCs w:val="24"/>
              </w:rPr>
              <w:t>0</w:t>
            </w:r>
          </w:p>
        </w:tc>
      </w:tr>
      <w:tr w:rsidR="005720C1" w:rsidRPr="00944EEE" w:rsidTr="000258D4">
        <w:trPr>
          <w:trHeight w:val="366"/>
          <w:jc w:val="center"/>
        </w:trPr>
        <w:tc>
          <w:tcPr>
            <w:tcW w:w="3988" w:type="dxa"/>
            <w:tcBorders>
              <w:top w:val="single" w:sz="4" w:space="0" w:color="FF0000"/>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Выполняли работу</w:t>
            </w:r>
          </w:p>
        </w:tc>
        <w:tc>
          <w:tcPr>
            <w:tcW w:w="983" w:type="dxa"/>
            <w:tcBorders>
              <w:top w:val="single" w:sz="4" w:space="0" w:color="FF0000"/>
              <w:left w:val="single" w:sz="4" w:space="0" w:color="auto"/>
              <w:bottom w:val="single" w:sz="4" w:space="0" w:color="auto"/>
              <w:right w:val="single" w:sz="4" w:space="0" w:color="auto"/>
            </w:tcBorders>
          </w:tcPr>
          <w:p w:rsidR="005720C1" w:rsidRPr="00944EEE" w:rsidRDefault="0048333B" w:rsidP="00507E39">
            <w:pPr>
              <w:spacing w:after="0" w:line="240" w:lineRule="auto"/>
              <w:jc w:val="both"/>
              <w:rPr>
                <w:rFonts w:ascii="Times New Roman" w:hAnsi="Times New Roman"/>
                <w:sz w:val="24"/>
                <w:szCs w:val="24"/>
              </w:rPr>
            </w:pPr>
            <w:r>
              <w:rPr>
                <w:rFonts w:ascii="Times New Roman" w:hAnsi="Times New Roman"/>
                <w:sz w:val="24"/>
                <w:szCs w:val="24"/>
              </w:rPr>
              <w:t>0</w:t>
            </w: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xml:space="preserve"> «5» (68-100 баллов)</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xml:space="preserve"> «4» (50 - 67 баллов)</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xml:space="preserve"> «3» (27 - 49 баллов)</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xml:space="preserve"> «2» (0 – 26 баллов)</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обученности</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качества</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Средний балл (5-бальная система)</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Средний балл (100-бальная система)</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4971" w:type="dxa"/>
            <w:gridSpan w:val="2"/>
            <w:tcBorders>
              <w:top w:val="single" w:sz="4" w:space="0" w:color="auto"/>
              <w:left w:val="single" w:sz="4" w:space="0" w:color="auto"/>
              <w:bottom w:val="single" w:sz="4" w:space="0" w:color="auto"/>
              <w:right w:val="single" w:sz="4" w:space="0" w:color="auto"/>
            </w:tcBorders>
          </w:tcPr>
          <w:p w:rsidR="005720C1" w:rsidRPr="00944EEE" w:rsidRDefault="005720C1" w:rsidP="00507E39">
            <w:pPr>
              <w:tabs>
                <w:tab w:val="left" w:pos="15"/>
              </w:tabs>
              <w:spacing w:after="0" w:line="240" w:lineRule="auto"/>
              <w:jc w:val="both"/>
              <w:rPr>
                <w:rFonts w:ascii="Times New Roman" w:hAnsi="Times New Roman"/>
                <w:sz w:val="24"/>
                <w:szCs w:val="24"/>
                <w:vertAlign w:val="superscript"/>
              </w:rPr>
            </w:pPr>
            <w:r w:rsidRPr="00944EEE">
              <w:rPr>
                <w:rFonts w:ascii="Times New Roman" w:hAnsi="Times New Roman"/>
                <w:sz w:val="24"/>
                <w:szCs w:val="24"/>
              </w:rPr>
              <w:t>Для сравнения с годовой оценкой</w:t>
            </w:r>
            <w:r w:rsidRPr="00944EEE">
              <w:rPr>
                <w:rFonts w:ascii="Times New Roman" w:hAnsi="Times New Roman"/>
                <w:sz w:val="24"/>
                <w:szCs w:val="24"/>
                <w:vertAlign w:val="superscript"/>
              </w:rPr>
              <w:t>*</w:t>
            </w: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обученности</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 качества</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Средний балл</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Подтвердили   %</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Повысили     %</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r w:rsidR="005720C1" w:rsidRPr="00944EEE" w:rsidTr="000258D4">
        <w:trPr>
          <w:trHeight w:val="211"/>
          <w:jc w:val="center"/>
        </w:trPr>
        <w:tc>
          <w:tcPr>
            <w:tcW w:w="3988"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r w:rsidRPr="00944EEE">
              <w:rPr>
                <w:rFonts w:ascii="Times New Roman" w:hAnsi="Times New Roman"/>
                <w:sz w:val="24"/>
                <w:szCs w:val="24"/>
              </w:rPr>
              <w:t>Понизили     %</w:t>
            </w:r>
          </w:p>
        </w:tc>
        <w:tc>
          <w:tcPr>
            <w:tcW w:w="983" w:type="dxa"/>
            <w:tcBorders>
              <w:top w:val="single" w:sz="4" w:space="0" w:color="auto"/>
              <w:left w:val="single" w:sz="4" w:space="0" w:color="auto"/>
              <w:bottom w:val="single" w:sz="4" w:space="0" w:color="auto"/>
              <w:right w:val="single" w:sz="4" w:space="0" w:color="auto"/>
            </w:tcBorders>
          </w:tcPr>
          <w:p w:rsidR="005720C1" w:rsidRPr="00944EEE" w:rsidRDefault="005720C1" w:rsidP="00507E39">
            <w:pPr>
              <w:spacing w:after="0" w:line="240" w:lineRule="auto"/>
              <w:jc w:val="both"/>
              <w:rPr>
                <w:rFonts w:ascii="Times New Roman" w:hAnsi="Times New Roman"/>
                <w:sz w:val="24"/>
                <w:szCs w:val="24"/>
              </w:rPr>
            </w:pPr>
          </w:p>
        </w:tc>
      </w:tr>
    </w:tbl>
    <w:p w:rsidR="005720C1" w:rsidRDefault="005720C1" w:rsidP="00507E39">
      <w:pPr>
        <w:spacing w:after="0" w:line="240" w:lineRule="auto"/>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1D39A7" w:rsidRDefault="001D39A7" w:rsidP="00507E39">
      <w:pPr>
        <w:spacing w:after="0" w:line="240" w:lineRule="auto"/>
        <w:ind w:firstLine="709"/>
        <w:jc w:val="both"/>
        <w:rPr>
          <w:rFonts w:ascii="Times New Roman" w:hAnsi="Times New Roman"/>
          <w:b/>
          <w:sz w:val="24"/>
          <w:szCs w:val="24"/>
        </w:rPr>
      </w:pPr>
    </w:p>
    <w:p w:rsidR="001D39A7" w:rsidRDefault="001D39A7" w:rsidP="00507E39">
      <w:pPr>
        <w:spacing w:after="0" w:line="240" w:lineRule="auto"/>
        <w:ind w:firstLine="709"/>
        <w:jc w:val="both"/>
        <w:rPr>
          <w:rFonts w:ascii="Times New Roman" w:hAnsi="Times New Roman"/>
          <w:b/>
          <w:sz w:val="24"/>
          <w:szCs w:val="24"/>
        </w:rPr>
      </w:pPr>
    </w:p>
    <w:p w:rsidR="00F14754" w:rsidRPr="00D31E8D" w:rsidRDefault="00F14754" w:rsidP="00507E39">
      <w:pPr>
        <w:spacing w:after="0" w:line="240" w:lineRule="auto"/>
        <w:ind w:firstLine="709"/>
        <w:jc w:val="both"/>
        <w:rPr>
          <w:rFonts w:ascii="Times New Roman" w:hAnsi="Times New Roman"/>
          <w:b/>
          <w:sz w:val="24"/>
          <w:szCs w:val="24"/>
        </w:rPr>
      </w:pPr>
      <w:r w:rsidRPr="00D31E8D">
        <w:rPr>
          <w:rFonts w:ascii="Times New Roman" w:hAnsi="Times New Roman"/>
          <w:b/>
          <w:sz w:val="24"/>
          <w:szCs w:val="24"/>
        </w:rPr>
        <w:lastRenderedPageBreak/>
        <w:t>Психологическое сопровождение ГИА</w:t>
      </w:r>
    </w:p>
    <w:p w:rsidR="00F14754" w:rsidRPr="00D31E8D" w:rsidRDefault="00F14754" w:rsidP="00507E39">
      <w:pPr>
        <w:spacing w:after="0" w:line="240" w:lineRule="auto"/>
        <w:ind w:firstLine="709"/>
        <w:jc w:val="both"/>
        <w:rPr>
          <w:rFonts w:ascii="Times New Roman" w:hAnsi="Times New Roman"/>
          <w:b/>
          <w:sz w:val="24"/>
          <w:szCs w:val="24"/>
        </w:rPr>
      </w:pPr>
    </w:p>
    <w:p w:rsidR="00F14754" w:rsidRPr="00D31E8D" w:rsidRDefault="00F14754" w:rsidP="00507E39">
      <w:pPr>
        <w:spacing w:after="0" w:line="240" w:lineRule="auto"/>
        <w:ind w:firstLine="709"/>
        <w:jc w:val="both"/>
        <w:rPr>
          <w:rFonts w:ascii="Times New Roman" w:hAnsi="Times New Roman"/>
          <w:sz w:val="24"/>
          <w:szCs w:val="24"/>
        </w:rPr>
      </w:pPr>
      <w:r w:rsidRPr="00D31E8D">
        <w:rPr>
          <w:rFonts w:ascii="Times New Roman" w:hAnsi="Times New Roman"/>
          <w:sz w:val="24"/>
          <w:szCs w:val="24"/>
        </w:rPr>
        <w:t>Психологическое сопровождение ГИА осуществляется в соответствии с планом работы педагога-психолога по подготовке к ОГЭ</w:t>
      </w:r>
      <w:r>
        <w:rPr>
          <w:rFonts w:ascii="Times New Roman" w:hAnsi="Times New Roman"/>
          <w:sz w:val="24"/>
          <w:szCs w:val="24"/>
        </w:rPr>
        <w:t>, ЕГЭ, ГВЭ</w:t>
      </w:r>
      <w:r w:rsidRPr="00D31E8D">
        <w:rPr>
          <w:rFonts w:ascii="Times New Roman" w:hAnsi="Times New Roman"/>
          <w:sz w:val="24"/>
          <w:szCs w:val="24"/>
        </w:rPr>
        <w:t xml:space="preserve"> по трем направлениям (выпускники, родители, педагогические работники) и включает следующие мероприятия:</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 xml:space="preserve">Подбор методик для диагностики психологической готовности обучающихся к </w:t>
      </w:r>
      <w:r>
        <w:rPr>
          <w:rFonts w:ascii="Times New Roman" w:hAnsi="Times New Roman"/>
          <w:sz w:val="24"/>
          <w:szCs w:val="24"/>
        </w:rPr>
        <w:t>ГИА</w:t>
      </w:r>
      <w:r w:rsidRPr="00D31E8D">
        <w:rPr>
          <w:rFonts w:ascii="Times New Roman" w:hAnsi="Times New Roman"/>
          <w:sz w:val="24"/>
          <w:szCs w:val="24"/>
        </w:rPr>
        <w:t>.</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Проведение диагностики оценки уровня тревожности выпускников.</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 xml:space="preserve">Формирование групп и проведение занятий с выпускниками с низким уровнем психологической готовности к </w:t>
      </w:r>
      <w:r>
        <w:rPr>
          <w:rFonts w:ascii="Times New Roman" w:hAnsi="Times New Roman"/>
          <w:sz w:val="24"/>
          <w:szCs w:val="24"/>
        </w:rPr>
        <w:t>ГИА.</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 xml:space="preserve">Психологическая подготовка обучающихся к сдаче </w:t>
      </w:r>
      <w:r>
        <w:rPr>
          <w:rFonts w:ascii="Times New Roman" w:hAnsi="Times New Roman"/>
          <w:sz w:val="24"/>
          <w:szCs w:val="24"/>
        </w:rPr>
        <w:t>ГИА</w:t>
      </w:r>
      <w:r w:rsidRPr="00D31E8D">
        <w:rPr>
          <w:rFonts w:ascii="Times New Roman" w:hAnsi="Times New Roman"/>
          <w:sz w:val="24"/>
          <w:szCs w:val="24"/>
        </w:rPr>
        <w:t>.</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 xml:space="preserve">Групповые и индивидуальные   беседы с выпускниками по проблемам психологической готовности к </w:t>
      </w:r>
      <w:r>
        <w:rPr>
          <w:rFonts w:ascii="Times New Roman" w:hAnsi="Times New Roman"/>
          <w:sz w:val="24"/>
          <w:szCs w:val="24"/>
        </w:rPr>
        <w:t>ГИА</w:t>
      </w:r>
      <w:r w:rsidRPr="00D31E8D">
        <w:rPr>
          <w:rFonts w:ascii="Times New Roman" w:hAnsi="Times New Roman"/>
          <w:sz w:val="24"/>
          <w:szCs w:val="24"/>
        </w:rPr>
        <w:t>.</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 xml:space="preserve">Групповые тренинги с выпускниками по снятию психологического напряжения при сдаче </w:t>
      </w:r>
      <w:r>
        <w:rPr>
          <w:rFonts w:ascii="Times New Roman" w:hAnsi="Times New Roman"/>
          <w:sz w:val="24"/>
          <w:szCs w:val="24"/>
        </w:rPr>
        <w:t>ГИА</w:t>
      </w:r>
      <w:r w:rsidRPr="00D31E8D">
        <w:rPr>
          <w:rFonts w:ascii="Times New Roman" w:hAnsi="Times New Roman"/>
          <w:sz w:val="24"/>
          <w:szCs w:val="24"/>
        </w:rPr>
        <w:t>.</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Проведение цикла занятий в форме психологических тренингов для обучающихсявыпускных классов по развитию у них внимания, памяти, самоорганизации и самоконтроля, снятия тревожности.</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pacing w:val="3"/>
          <w:sz w:val="24"/>
          <w:szCs w:val="24"/>
        </w:rPr>
        <w:t>Работа по запросу   учителей-предметников.</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Информационно-разъяснительная работа с педагогическими работниками (составление памяток, рекомендаций для учителей-предметников).</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Оформление информационного стенда, размещение материалов по психологической поддержке на школьном сайте.</w:t>
      </w:r>
    </w:p>
    <w:p w:rsidR="00F14754" w:rsidRPr="00D31E8D"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z w:val="24"/>
          <w:szCs w:val="24"/>
        </w:rPr>
        <w:t>Информационно-разъяснительная работа с родителями (составление памяток, рекомендаций для родителей).</w:t>
      </w:r>
    </w:p>
    <w:p w:rsidR="00F14754" w:rsidRPr="005B703A" w:rsidRDefault="00F14754" w:rsidP="00507E39">
      <w:pPr>
        <w:pStyle w:val="ab"/>
        <w:numPr>
          <w:ilvl w:val="0"/>
          <w:numId w:val="2"/>
        </w:numPr>
        <w:spacing w:after="0" w:line="240" w:lineRule="auto"/>
        <w:ind w:left="0" w:firstLine="709"/>
        <w:jc w:val="both"/>
        <w:rPr>
          <w:rFonts w:ascii="Times New Roman" w:hAnsi="Times New Roman"/>
          <w:sz w:val="24"/>
          <w:szCs w:val="24"/>
        </w:rPr>
      </w:pPr>
      <w:r w:rsidRPr="00D31E8D">
        <w:rPr>
          <w:rFonts w:ascii="Times New Roman" w:hAnsi="Times New Roman"/>
          <w:spacing w:val="3"/>
          <w:sz w:val="24"/>
          <w:szCs w:val="24"/>
        </w:rPr>
        <w:t>Работа по запросу родителей.</w:t>
      </w: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jc w:val="both"/>
        <w:rPr>
          <w:rFonts w:ascii="Times New Roman" w:hAnsi="Times New Roman"/>
          <w:b/>
          <w:sz w:val="28"/>
          <w:szCs w:val="28"/>
        </w:rPr>
      </w:pPr>
    </w:p>
    <w:p w:rsidR="004D6723" w:rsidRDefault="004D6723"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3F0AB0" w:rsidRDefault="003F0AB0" w:rsidP="00507E39">
      <w:pPr>
        <w:spacing w:after="0" w:line="240" w:lineRule="auto"/>
        <w:jc w:val="both"/>
        <w:rPr>
          <w:rFonts w:ascii="Times New Roman" w:hAnsi="Times New Roman"/>
          <w:b/>
          <w:sz w:val="28"/>
          <w:szCs w:val="28"/>
        </w:rPr>
      </w:pPr>
    </w:p>
    <w:p w:rsidR="00EE511D" w:rsidRDefault="00EE511D" w:rsidP="00507E39">
      <w:pPr>
        <w:spacing w:after="0" w:line="240" w:lineRule="auto"/>
        <w:jc w:val="both"/>
        <w:rPr>
          <w:rFonts w:ascii="Times New Roman" w:hAnsi="Times New Roman"/>
          <w:b/>
          <w:sz w:val="28"/>
          <w:szCs w:val="28"/>
        </w:rPr>
      </w:pPr>
    </w:p>
    <w:p w:rsidR="005720C1" w:rsidRDefault="005720C1" w:rsidP="004D6723">
      <w:pPr>
        <w:spacing w:after="0" w:line="240" w:lineRule="auto"/>
        <w:ind w:firstLine="709"/>
        <w:jc w:val="center"/>
        <w:rPr>
          <w:rFonts w:ascii="Times New Roman" w:hAnsi="Times New Roman"/>
          <w:b/>
          <w:sz w:val="28"/>
          <w:szCs w:val="28"/>
        </w:rPr>
      </w:pPr>
      <w:r w:rsidRPr="00B76FAF">
        <w:rPr>
          <w:rFonts w:ascii="Times New Roman" w:hAnsi="Times New Roman"/>
          <w:b/>
          <w:sz w:val="28"/>
          <w:szCs w:val="28"/>
        </w:rPr>
        <w:lastRenderedPageBreak/>
        <w:t>Анализ результатов Всероссийских проверочных работ</w:t>
      </w:r>
    </w:p>
    <w:p w:rsidR="005720C1" w:rsidRPr="00A35417" w:rsidRDefault="005720C1" w:rsidP="00507E39">
      <w:pPr>
        <w:spacing w:after="0"/>
        <w:ind w:firstLine="709"/>
        <w:jc w:val="both"/>
        <w:rPr>
          <w:rFonts w:ascii="Times New Roman" w:hAnsi="Times New Roman"/>
          <w:b/>
          <w:sz w:val="24"/>
          <w:szCs w:val="24"/>
        </w:rPr>
      </w:pPr>
    </w:p>
    <w:p w:rsidR="005720C1" w:rsidRPr="00A35417" w:rsidRDefault="005720C1" w:rsidP="00507E39">
      <w:pPr>
        <w:spacing w:after="0"/>
        <w:ind w:firstLine="709"/>
        <w:jc w:val="both"/>
        <w:rPr>
          <w:rFonts w:ascii="Times New Roman" w:hAnsi="Times New Roman"/>
          <w:color w:val="000000"/>
          <w:sz w:val="24"/>
          <w:szCs w:val="24"/>
          <w:lang w:bidi="ru-RU"/>
        </w:rPr>
      </w:pPr>
      <w:r w:rsidRPr="00A35417">
        <w:rPr>
          <w:rFonts w:ascii="Times New Roman" w:hAnsi="Times New Roman"/>
          <w:color w:val="000000"/>
          <w:sz w:val="24"/>
          <w:szCs w:val="24"/>
          <w:lang w:bidi="ru-RU"/>
        </w:rPr>
        <w:t xml:space="preserve">В соответствии с приказом Федеральной службы по надзору в сфере образования и науки от 23 декабря 2022 года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письмом министерства образования Ставропольского края от 16 января 2023 года № 01-23/546 «О проведении ВПР в 2023 году», приказом управления образования администрации Георгиевского городского округа Ставропольского края от 17 января 2023 года № 157 «О проведении всероссийских проверочных работ в 2023 году в Георгиевском городском округе Ставропольского края» проведены всероссийские проверочные работы (далее – ВПР). </w:t>
      </w:r>
    </w:p>
    <w:p w:rsidR="005720C1" w:rsidRPr="00A35417" w:rsidRDefault="005720C1" w:rsidP="00507E39">
      <w:pPr>
        <w:spacing w:after="0"/>
        <w:ind w:firstLine="709"/>
        <w:jc w:val="both"/>
        <w:rPr>
          <w:rFonts w:ascii="Times New Roman" w:hAnsi="Times New Roman"/>
          <w:bCs/>
          <w:color w:val="000000"/>
          <w:sz w:val="24"/>
          <w:szCs w:val="24"/>
          <w:lang w:bidi="ru-RU"/>
        </w:rPr>
      </w:pPr>
      <w:r w:rsidRPr="00A35417">
        <w:rPr>
          <w:rFonts w:ascii="Times New Roman" w:hAnsi="Times New Roman"/>
          <w:color w:val="000000"/>
          <w:sz w:val="24"/>
          <w:szCs w:val="24"/>
          <w:lang w:bidi="ru-RU"/>
        </w:rPr>
        <w:t>Результаты ВПР в сравнении с результатами предыдущего оцениваемого периода представлены в таблице 36-</w:t>
      </w:r>
      <w:r>
        <w:rPr>
          <w:rFonts w:ascii="Times New Roman" w:hAnsi="Times New Roman"/>
          <w:color w:val="000000"/>
          <w:sz w:val="24"/>
          <w:szCs w:val="24"/>
          <w:lang w:bidi="ru-RU"/>
        </w:rPr>
        <w:t>41</w:t>
      </w:r>
      <w:r w:rsidRPr="00A35417">
        <w:rPr>
          <w:rFonts w:ascii="Times New Roman" w:hAnsi="Times New Roman"/>
          <w:color w:val="000000"/>
          <w:sz w:val="24"/>
          <w:szCs w:val="24"/>
          <w:lang w:bidi="ru-RU"/>
        </w:rPr>
        <w:t>.</w:t>
      </w:r>
    </w:p>
    <w:p w:rsidR="005720C1" w:rsidRPr="00A35417" w:rsidRDefault="005720C1" w:rsidP="00507E39">
      <w:pPr>
        <w:spacing w:after="0" w:line="240" w:lineRule="auto"/>
        <w:ind w:firstLine="709"/>
        <w:jc w:val="both"/>
        <w:rPr>
          <w:rFonts w:ascii="Times New Roman" w:hAnsi="Times New Roman"/>
          <w:bCs/>
          <w:sz w:val="24"/>
          <w:szCs w:val="24"/>
        </w:rPr>
      </w:pPr>
      <w:bookmarkStart w:id="7" w:name="_Hlk140514582"/>
      <w:r w:rsidRPr="00A35417">
        <w:rPr>
          <w:rFonts w:ascii="Times New Roman" w:hAnsi="Times New Roman"/>
          <w:bCs/>
          <w:sz w:val="24"/>
          <w:szCs w:val="24"/>
        </w:rPr>
        <w:t>Таблица 36.</w:t>
      </w:r>
    </w:p>
    <w:bookmarkEnd w:id="7"/>
    <w:p w:rsidR="005720C1"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r w:rsidRPr="00A35417">
        <w:rPr>
          <w:rFonts w:ascii="Times New Roman" w:eastAsiaTheme="minorEastAsia" w:hAnsi="Times New Roman"/>
          <w:color w:val="000000"/>
          <w:sz w:val="24"/>
          <w:szCs w:val="24"/>
        </w:rPr>
        <w:t>11 класс</w:t>
      </w:r>
    </w:p>
    <w:p w:rsidR="0048333B" w:rsidRPr="00A35417" w:rsidRDefault="0048333B" w:rsidP="00507E39">
      <w:pPr>
        <w:autoSpaceDE w:val="0"/>
        <w:autoSpaceDN w:val="0"/>
        <w:adjustRightInd w:val="0"/>
        <w:spacing w:after="0" w:line="240" w:lineRule="auto"/>
        <w:jc w:val="both"/>
        <w:rPr>
          <w:rFonts w:ascii="Times New Roman" w:eastAsiaTheme="minorEastAsia" w:hAnsi="Times New Roman"/>
          <w:color w:val="000000"/>
          <w:sz w:val="24"/>
          <w:szCs w:val="24"/>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992"/>
        <w:gridCol w:w="992"/>
        <w:gridCol w:w="1134"/>
        <w:gridCol w:w="992"/>
        <w:gridCol w:w="827"/>
        <w:gridCol w:w="1417"/>
        <w:gridCol w:w="1135"/>
        <w:gridCol w:w="19"/>
      </w:tblGrid>
      <w:tr w:rsidR="0048333B" w:rsidRPr="0048333B" w:rsidTr="001D39A7">
        <w:trPr>
          <w:jc w:val="center"/>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Предмет </w:t>
            </w:r>
          </w:p>
        </w:tc>
        <w:tc>
          <w:tcPr>
            <w:tcW w:w="1984"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ВПР</w:t>
            </w:r>
          </w:p>
        </w:tc>
        <w:tc>
          <w:tcPr>
            <w:tcW w:w="2126"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обучения за 1 полугодие</w:t>
            </w:r>
          </w:p>
        </w:tc>
        <w:tc>
          <w:tcPr>
            <w:tcW w:w="3398" w:type="dxa"/>
            <w:gridSpan w:val="4"/>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hAnsi="Times New Roman"/>
                <w:sz w:val="24"/>
                <w:szCs w:val="24"/>
                <w:u w:val="single"/>
              </w:rPr>
            </w:pPr>
            <w:r w:rsidRPr="0048333B">
              <w:rPr>
                <w:rFonts w:ascii="Times New Roman" w:hAnsi="Times New Roman"/>
                <w:sz w:val="24"/>
                <w:szCs w:val="24"/>
                <w:u w:val="single"/>
              </w:rPr>
              <w:t>Соответствие итогам обучения за год</w:t>
            </w:r>
          </w:p>
        </w:tc>
      </w:tr>
      <w:tr w:rsidR="0048333B" w:rsidRPr="0048333B" w:rsidTr="001D39A7">
        <w:trPr>
          <w:gridAfter w:val="1"/>
          <w:wAfter w:w="19" w:type="dxa"/>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8333B" w:rsidRPr="0048333B" w:rsidRDefault="0048333B" w:rsidP="00507E39">
            <w:pPr>
              <w:spacing w:after="0" w:line="240" w:lineRule="auto"/>
              <w:jc w:val="both"/>
              <w:rPr>
                <w:rFonts w:ascii="Times New Roman" w:eastAsiaTheme="minorEastAsia"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1134"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hanging="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82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left="-108" w:right="-108" w:firstLine="78"/>
              <w:jc w:val="both"/>
              <w:rPr>
                <w:rFonts w:ascii="Times New Roman" w:eastAsia="Calibri" w:hAnsi="Times New Roman"/>
                <w:bCs/>
                <w:sz w:val="24"/>
                <w:szCs w:val="24"/>
              </w:rPr>
            </w:pPr>
            <w:r w:rsidRPr="0048333B">
              <w:rPr>
                <w:rFonts w:ascii="Times New Roman" w:hAnsi="Times New Roman"/>
                <w:sz w:val="24"/>
                <w:szCs w:val="24"/>
              </w:rPr>
              <w:t xml:space="preserve"> Выше </w:t>
            </w:r>
          </w:p>
        </w:tc>
        <w:tc>
          <w:tcPr>
            <w:tcW w:w="141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right="-108"/>
              <w:jc w:val="both"/>
              <w:rPr>
                <w:rFonts w:ascii="Times New Roman" w:eastAsia="Calibri" w:hAnsi="Times New Roman"/>
                <w:bCs/>
                <w:sz w:val="24"/>
                <w:szCs w:val="24"/>
              </w:rPr>
            </w:pPr>
            <w:r w:rsidRPr="0048333B">
              <w:rPr>
                <w:rFonts w:ascii="Times New Roman" w:eastAsia="Calibri" w:hAnsi="Times New Roman"/>
                <w:bCs/>
                <w:sz w:val="24"/>
                <w:szCs w:val="24"/>
              </w:rPr>
              <w:t>Подтвердили</w:t>
            </w:r>
          </w:p>
        </w:tc>
        <w:tc>
          <w:tcPr>
            <w:tcW w:w="1135"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hanging="108"/>
              <w:jc w:val="both"/>
              <w:rPr>
                <w:rFonts w:ascii="Times New Roman" w:eastAsia="Calibri" w:hAnsi="Times New Roman"/>
                <w:bCs/>
                <w:sz w:val="24"/>
                <w:szCs w:val="24"/>
              </w:rPr>
            </w:pPr>
            <w:r w:rsidRPr="0048333B">
              <w:rPr>
                <w:rFonts w:ascii="Times New Roman" w:hAnsi="Times New Roman"/>
                <w:sz w:val="24"/>
                <w:szCs w:val="24"/>
              </w:rPr>
              <w:t>Ниже</w:t>
            </w:r>
          </w:p>
        </w:tc>
      </w:tr>
      <w:tr w:rsidR="0048333B" w:rsidRPr="0048333B" w:rsidTr="001D39A7">
        <w:trPr>
          <w:gridAfter w:val="1"/>
          <w:wAfter w:w="19" w:type="dxa"/>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tabs>
                <w:tab w:val="left" w:pos="708"/>
              </w:tabs>
              <w:spacing w:after="0" w:line="240" w:lineRule="auto"/>
              <w:jc w:val="both"/>
              <w:rPr>
                <w:rFonts w:ascii="Times New Roman" w:eastAsiaTheme="minorEastAsia" w:hAnsi="Times New Roman"/>
                <w:color w:val="000000"/>
                <w:sz w:val="24"/>
                <w:szCs w:val="24"/>
                <w:lang w:val="en-US"/>
              </w:rPr>
            </w:pPr>
            <w:r w:rsidRPr="0048333B">
              <w:rPr>
                <w:rFonts w:ascii="Times New Roman" w:eastAsiaTheme="minorEastAsia" w:hAnsi="Times New Roman"/>
                <w:color w:val="000000"/>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100</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4</w:t>
            </w:r>
          </w:p>
        </w:tc>
        <w:tc>
          <w:tcPr>
            <w:tcW w:w="1135"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w:t>
            </w:r>
          </w:p>
        </w:tc>
      </w:tr>
      <w:tr w:rsidR="0048333B" w:rsidRPr="0048333B" w:rsidTr="001D39A7">
        <w:trPr>
          <w:gridAfter w:val="1"/>
          <w:wAfter w:w="19" w:type="dxa"/>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4</w:t>
            </w:r>
          </w:p>
        </w:tc>
        <w:tc>
          <w:tcPr>
            <w:tcW w:w="1135"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w:t>
            </w:r>
          </w:p>
        </w:tc>
      </w:tr>
      <w:tr w:rsidR="0048333B" w:rsidRPr="0048333B" w:rsidTr="001D39A7">
        <w:trPr>
          <w:gridAfter w:val="1"/>
          <w:wAfter w:w="19" w:type="dxa"/>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Физика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5</w:t>
            </w:r>
          </w:p>
        </w:tc>
        <w:tc>
          <w:tcPr>
            <w:tcW w:w="1135"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w:t>
            </w:r>
          </w:p>
        </w:tc>
      </w:tr>
      <w:tr w:rsidR="0048333B" w:rsidRPr="0048333B" w:rsidTr="001D39A7">
        <w:trPr>
          <w:gridAfter w:val="1"/>
          <w:wAfter w:w="19" w:type="dxa"/>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3</w:t>
            </w:r>
          </w:p>
        </w:tc>
        <w:tc>
          <w:tcPr>
            <w:tcW w:w="1135"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2</w:t>
            </w:r>
          </w:p>
        </w:tc>
      </w:tr>
      <w:tr w:rsidR="0048333B" w:rsidRPr="0048333B" w:rsidTr="001D39A7">
        <w:trPr>
          <w:gridAfter w:val="1"/>
          <w:wAfter w:w="19" w:type="dxa"/>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Химия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83.3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6</w:t>
            </w:r>
          </w:p>
        </w:tc>
        <w:tc>
          <w:tcPr>
            <w:tcW w:w="1135"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3</w:t>
            </w:r>
          </w:p>
        </w:tc>
      </w:tr>
    </w:tbl>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5720C1" w:rsidRPr="00C85B7D" w:rsidRDefault="005720C1" w:rsidP="00507E39">
      <w:pPr>
        <w:spacing w:after="0" w:line="240" w:lineRule="auto"/>
        <w:ind w:firstLine="709"/>
        <w:jc w:val="both"/>
        <w:rPr>
          <w:rFonts w:ascii="Times New Roman" w:hAnsi="Times New Roman"/>
          <w:bCs/>
          <w:sz w:val="24"/>
          <w:szCs w:val="24"/>
        </w:rPr>
      </w:pPr>
      <w:r w:rsidRPr="00C85B7D">
        <w:rPr>
          <w:rFonts w:ascii="Times New Roman" w:hAnsi="Times New Roman"/>
          <w:bCs/>
          <w:sz w:val="24"/>
          <w:szCs w:val="24"/>
        </w:rPr>
        <w:t>Таблица 37.</w:t>
      </w: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r w:rsidRPr="00A35417">
        <w:rPr>
          <w:rFonts w:ascii="Times New Roman" w:eastAsiaTheme="minorEastAsia" w:hAnsi="Times New Roman"/>
          <w:color w:val="000000"/>
          <w:sz w:val="24"/>
          <w:szCs w:val="24"/>
        </w:rPr>
        <w:t>4 класс</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992"/>
        <w:gridCol w:w="992"/>
        <w:gridCol w:w="1134"/>
        <w:gridCol w:w="992"/>
        <w:gridCol w:w="827"/>
        <w:gridCol w:w="1417"/>
        <w:gridCol w:w="1153"/>
      </w:tblGrid>
      <w:tr w:rsidR="0048333B" w:rsidRPr="0048333B" w:rsidTr="001D39A7">
        <w:trPr>
          <w:jc w:val="center"/>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Предмет </w:t>
            </w:r>
          </w:p>
        </w:tc>
        <w:tc>
          <w:tcPr>
            <w:tcW w:w="1984"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ВПР</w:t>
            </w:r>
          </w:p>
        </w:tc>
        <w:tc>
          <w:tcPr>
            <w:tcW w:w="2126"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обучения за 3 четверть</w:t>
            </w:r>
          </w:p>
        </w:tc>
        <w:tc>
          <w:tcPr>
            <w:tcW w:w="3397" w:type="dxa"/>
            <w:gridSpan w:val="3"/>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hAnsi="Times New Roman"/>
                <w:sz w:val="24"/>
                <w:szCs w:val="24"/>
                <w:u w:val="single"/>
              </w:rPr>
            </w:pPr>
            <w:r w:rsidRPr="0048333B">
              <w:rPr>
                <w:rFonts w:ascii="Times New Roman" w:hAnsi="Times New Roman"/>
                <w:sz w:val="24"/>
                <w:szCs w:val="24"/>
                <w:u w:val="single"/>
              </w:rPr>
              <w:t>Соответствие итогам обучения за год</w:t>
            </w:r>
          </w:p>
        </w:tc>
      </w:tr>
      <w:tr w:rsidR="0048333B" w:rsidRPr="0048333B" w:rsidTr="001D39A7">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8333B" w:rsidRPr="0048333B" w:rsidRDefault="0048333B" w:rsidP="00507E39">
            <w:pPr>
              <w:spacing w:after="0" w:line="240" w:lineRule="auto"/>
              <w:jc w:val="both"/>
              <w:rPr>
                <w:rFonts w:ascii="Times New Roman" w:eastAsiaTheme="minorEastAsia"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1134"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hanging="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82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left="-108" w:right="-108" w:firstLine="78"/>
              <w:jc w:val="both"/>
              <w:rPr>
                <w:rFonts w:ascii="Times New Roman" w:eastAsia="Calibri" w:hAnsi="Times New Roman"/>
                <w:bCs/>
                <w:sz w:val="24"/>
                <w:szCs w:val="24"/>
              </w:rPr>
            </w:pPr>
            <w:r w:rsidRPr="0048333B">
              <w:rPr>
                <w:rFonts w:ascii="Times New Roman" w:hAnsi="Times New Roman"/>
                <w:sz w:val="24"/>
                <w:szCs w:val="24"/>
              </w:rPr>
              <w:t xml:space="preserve"> Выше </w:t>
            </w:r>
          </w:p>
        </w:tc>
        <w:tc>
          <w:tcPr>
            <w:tcW w:w="141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right="-108"/>
              <w:jc w:val="both"/>
              <w:rPr>
                <w:rFonts w:ascii="Times New Roman" w:eastAsia="Calibri" w:hAnsi="Times New Roman"/>
                <w:bCs/>
                <w:sz w:val="24"/>
                <w:szCs w:val="24"/>
              </w:rPr>
            </w:pPr>
            <w:r w:rsidRPr="0048333B">
              <w:rPr>
                <w:rFonts w:ascii="Times New Roman" w:eastAsia="Calibri" w:hAnsi="Times New Roman"/>
                <w:bCs/>
                <w:sz w:val="24"/>
                <w:szCs w:val="24"/>
              </w:rPr>
              <w:t>Подтвердили</w:t>
            </w:r>
          </w:p>
        </w:tc>
        <w:tc>
          <w:tcPr>
            <w:tcW w:w="1153"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hanging="108"/>
              <w:jc w:val="both"/>
              <w:rPr>
                <w:rFonts w:ascii="Times New Roman" w:eastAsia="Calibri" w:hAnsi="Times New Roman"/>
                <w:bCs/>
                <w:sz w:val="24"/>
                <w:szCs w:val="24"/>
              </w:rPr>
            </w:pPr>
            <w:r w:rsidRPr="0048333B">
              <w:rPr>
                <w:rFonts w:ascii="Times New Roman" w:hAnsi="Times New Roman"/>
                <w:sz w:val="24"/>
                <w:szCs w:val="24"/>
              </w:rPr>
              <w:t>Ниже</w:t>
            </w:r>
          </w:p>
        </w:tc>
      </w:tr>
      <w:tr w:rsidR="0048333B" w:rsidRPr="0048333B" w:rsidTr="001D39A7">
        <w:trPr>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tabs>
                <w:tab w:val="left" w:pos="708"/>
              </w:tabs>
              <w:spacing w:after="0" w:line="240" w:lineRule="auto"/>
              <w:jc w:val="both"/>
              <w:rPr>
                <w:rFonts w:ascii="Times New Roman" w:eastAsiaTheme="minorEastAsia" w:hAnsi="Times New Roman"/>
                <w:color w:val="000000"/>
                <w:sz w:val="24"/>
                <w:szCs w:val="24"/>
                <w:lang w:val="en-US"/>
              </w:rPr>
            </w:pPr>
            <w:r w:rsidRPr="0048333B">
              <w:rPr>
                <w:rFonts w:ascii="Times New Roman" w:eastAsiaTheme="minorEastAsia" w:hAnsi="Times New Roman"/>
                <w:color w:val="000000"/>
                <w:sz w:val="24"/>
                <w:szCs w:val="24"/>
                <w:lang w:val="en-US"/>
              </w:rPr>
              <w:t>96.3</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lang w:val="en-US"/>
              </w:rPr>
            </w:pPr>
            <w:r w:rsidRPr="0048333B">
              <w:rPr>
                <w:rFonts w:ascii="Times New Roman" w:eastAsiaTheme="minorEastAsia" w:hAnsi="Times New Roman"/>
                <w:color w:val="000000"/>
                <w:sz w:val="24"/>
                <w:szCs w:val="24"/>
                <w:lang w:val="en-US"/>
              </w:rPr>
              <w:t>51.9</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55.6</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2</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lang w:val="en-US"/>
              </w:rPr>
            </w:pPr>
            <w:r w:rsidRPr="0048333B">
              <w:rPr>
                <w:rFonts w:ascii="Times New Roman" w:eastAsiaTheme="minorEastAsia" w:hAnsi="Times New Roman"/>
                <w:bCs/>
                <w:sz w:val="24"/>
                <w:szCs w:val="24"/>
                <w:lang w:val="en-US"/>
              </w:rPr>
              <w:t>19</w:t>
            </w:r>
          </w:p>
        </w:tc>
        <w:tc>
          <w:tcPr>
            <w:tcW w:w="1153"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6</w:t>
            </w:r>
          </w:p>
        </w:tc>
      </w:tr>
      <w:tr w:rsidR="0048333B" w:rsidRPr="0048333B" w:rsidTr="001D39A7">
        <w:trPr>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Окружающий мир</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96.4</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75</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75</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2</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23</w:t>
            </w:r>
          </w:p>
        </w:tc>
        <w:tc>
          <w:tcPr>
            <w:tcW w:w="1153"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4</w:t>
            </w:r>
          </w:p>
        </w:tc>
      </w:tr>
      <w:tr w:rsidR="0048333B" w:rsidRPr="0048333B" w:rsidTr="001D39A7">
        <w:trPr>
          <w:jc w:val="center"/>
        </w:trPr>
        <w:tc>
          <w:tcPr>
            <w:tcW w:w="21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92.6</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51.9</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59.3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22</w:t>
            </w:r>
          </w:p>
        </w:tc>
        <w:tc>
          <w:tcPr>
            <w:tcW w:w="1153"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lang w:val="en-US"/>
              </w:rPr>
            </w:pPr>
            <w:r w:rsidRPr="0048333B">
              <w:rPr>
                <w:rFonts w:ascii="Times New Roman" w:eastAsiaTheme="minorEastAsia" w:hAnsi="Times New Roman"/>
                <w:sz w:val="24"/>
                <w:szCs w:val="24"/>
                <w:lang w:val="en-US"/>
              </w:rPr>
              <w:t>5</w:t>
            </w:r>
          </w:p>
        </w:tc>
      </w:tr>
    </w:tbl>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5720C1" w:rsidRPr="00C85B7D" w:rsidRDefault="005720C1" w:rsidP="00507E39">
      <w:pPr>
        <w:spacing w:after="0" w:line="240" w:lineRule="auto"/>
        <w:ind w:firstLine="709"/>
        <w:jc w:val="both"/>
        <w:rPr>
          <w:rFonts w:ascii="Times New Roman" w:hAnsi="Times New Roman"/>
          <w:bCs/>
          <w:sz w:val="24"/>
          <w:szCs w:val="24"/>
        </w:rPr>
      </w:pPr>
      <w:r w:rsidRPr="00C85B7D">
        <w:rPr>
          <w:rFonts w:ascii="Times New Roman" w:hAnsi="Times New Roman"/>
          <w:bCs/>
          <w:sz w:val="24"/>
          <w:szCs w:val="24"/>
        </w:rPr>
        <w:t>Таблица 38.</w:t>
      </w: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r w:rsidRPr="00A35417">
        <w:rPr>
          <w:rFonts w:ascii="Times New Roman" w:eastAsiaTheme="minorEastAsia" w:hAnsi="Times New Roman"/>
          <w:color w:val="000000"/>
          <w:sz w:val="24"/>
          <w:szCs w:val="24"/>
        </w:rPr>
        <w:t>5 классы</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7"/>
        <w:gridCol w:w="992"/>
        <w:gridCol w:w="992"/>
        <w:gridCol w:w="1134"/>
        <w:gridCol w:w="992"/>
        <w:gridCol w:w="827"/>
        <w:gridCol w:w="1417"/>
        <w:gridCol w:w="1143"/>
      </w:tblGrid>
      <w:tr w:rsidR="0048333B" w:rsidRPr="0048333B" w:rsidTr="001D39A7">
        <w:trPr>
          <w:jc w:val="center"/>
        </w:trPr>
        <w:tc>
          <w:tcPr>
            <w:tcW w:w="2137" w:type="dxa"/>
            <w:vMerge w:val="restart"/>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Предмет </w:t>
            </w:r>
          </w:p>
        </w:tc>
        <w:tc>
          <w:tcPr>
            <w:tcW w:w="1984"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ВПР</w:t>
            </w:r>
          </w:p>
        </w:tc>
        <w:tc>
          <w:tcPr>
            <w:tcW w:w="2126"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обучения за 3 четверть</w:t>
            </w:r>
          </w:p>
        </w:tc>
        <w:tc>
          <w:tcPr>
            <w:tcW w:w="3387" w:type="dxa"/>
            <w:gridSpan w:val="3"/>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hAnsi="Times New Roman"/>
                <w:sz w:val="24"/>
                <w:szCs w:val="24"/>
                <w:u w:val="single"/>
              </w:rPr>
            </w:pPr>
            <w:r w:rsidRPr="0048333B">
              <w:rPr>
                <w:rFonts w:ascii="Times New Roman" w:hAnsi="Times New Roman"/>
                <w:sz w:val="24"/>
                <w:szCs w:val="24"/>
                <w:u w:val="single"/>
              </w:rPr>
              <w:t>Соответствие итогам обучения за год</w:t>
            </w:r>
          </w:p>
        </w:tc>
      </w:tr>
      <w:tr w:rsidR="0048333B" w:rsidRPr="0048333B" w:rsidTr="001D39A7">
        <w:trPr>
          <w:jc w:val="center"/>
        </w:trPr>
        <w:tc>
          <w:tcPr>
            <w:tcW w:w="2137" w:type="dxa"/>
            <w:vMerge/>
            <w:tcBorders>
              <w:top w:val="single" w:sz="4" w:space="0" w:color="000000"/>
              <w:left w:val="single" w:sz="4" w:space="0" w:color="000000"/>
              <w:bottom w:val="single" w:sz="4" w:space="0" w:color="000000"/>
              <w:right w:val="single" w:sz="4" w:space="0" w:color="000000"/>
            </w:tcBorders>
            <w:vAlign w:val="center"/>
            <w:hideMark/>
          </w:tcPr>
          <w:p w:rsidR="0048333B" w:rsidRPr="0048333B" w:rsidRDefault="0048333B" w:rsidP="00507E39">
            <w:pPr>
              <w:spacing w:after="0" w:line="240" w:lineRule="auto"/>
              <w:jc w:val="both"/>
              <w:rPr>
                <w:rFonts w:ascii="Times New Roman" w:eastAsiaTheme="minorEastAsia"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1134"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hanging="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82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left="-108" w:right="-108" w:firstLine="78"/>
              <w:jc w:val="both"/>
              <w:rPr>
                <w:rFonts w:ascii="Times New Roman" w:eastAsia="Calibri" w:hAnsi="Times New Roman"/>
                <w:bCs/>
                <w:sz w:val="24"/>
                <w:szCs w:val="24"/>
              </w:rPr>
            </w:pPr>
            <w:r w:rsidRPr="0048333B">
              <w:rPr>
                <w:rFonts w:ascii="Times New Roman" w:hAnsi="Times New Roman"/>
                <w:sz w:val="24"/>
                <w:szCs w:val="24"/>
              </w:rPr>
              <w:t xml:space="preserve"> Выше </w:t>
            </w:r>
          </w:p>
        </w:tc>
        <w:tc>
          <w:tcPr>
            <w:tcW w:w="141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right="-108"/>
              <w:jc w:val="both"/>
              <w:rPr>
                <w:rFonts w:ascii="Times New Roman" w:eastAsia="Calibri" w:hAnsi="Times New Roman"/>
                <w:bCs/>
                <w:sz w:val="24"/>
                <w:szCs w:val="24"/>
              </w:rPr>
            </w:pPr>
            <w:r w:rsidRPr="0048333B">
              <w:rPr>
                <w:rFonts w:ascii="Times New Roman" w:eastAsia="Calibri" w:hAnsi="Times New Roman"/>
                <w:bCs/>
                <w:sz w:val="24"/>
                <w:szCs w:val="24"/>
              </w:rPr>
              <w:t>Подтвердили</w:t>
            </w:r>
          </w:p>
        </w:tc>
        <w:tc>
          <w:tcPr>
            <w:tcW w:w="1143"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hanging="108"/>
              <w:jc w:val="both"/>
              <w:rPr>
                <w:rFonts w:ascii="Times New Roman" w:eastAsia="Calibri" w:hAnsi="Times New Roman"/>
                <w:bCs/>
                <w:sz w:val="24"/>
                <w:szCs w:val="24"/>
              </w:rPr>
            </w:pPr>
            <w:r w:rsidRPr="0048333B">
              <w:rPr>
                <w:rFonts w:ascii="Times New Roman" w:hAnsi="Times New Roman"/>
                <w:sz w:val="24"/>
                <w:szCs w:val="24"/>
              </w:rPr>
              <w:t>Ниже</w:t>
            </w:r>
          </w:p>
        </w:tc>
      </w:tr>
      <w:tr w:rsidR="0048333B" w:rsidRPr="0048333B" w:rsidTr="001D39A7">
        <w:trPr>
          <w:jc w:val="center"/>
        </w:trPr>
        <w:tc>
          <w:tcPr>
            <w:tcW w:w="213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91,1</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55,6</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55,6</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35</w:t>
            </w:r>
          </w:p>
        </w:tc>
        <w:tc>
          <w:tcPr>
            <w:tcW w:w="1143"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8</w:t>
            </w:r>
          </w:p>
        </w:tc>
      </w:tr>
      <w:tr w:rsidR="0048333B" w:rsidRPr="0048333B" w:rsidTr="001D39A7">
        <w:trPr>
          <w:jc w:val="center"/>
        </w:trPr>
        <w:tc>
          <w:tcPr>
            <w:tcW w:w="213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91,1</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53,3</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5,6</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36</w:t>
            </w:r>
          </w:p>
        </w:tc>
        <w:tc>
          <w:tcPr>
            <w:tcW w:w="1143"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6</w:t>
            </w:r>
          </w:p>
        </w:tc>
      </w:tr>
      <w:tr w:rsidR="0048333B" w:rsidRPr="0048333B" w:rsidTr="001D39A7">
        <w:trPr>
          <w:jc w:val="center"/>
        </w:trPr>
        <w:tc>
          <w:tcPr>
            <w:tcW w:w="213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95,6</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51,1</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53,3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36</w:t>
            </w:r>
          </w:p>
        </w:tc>
        <w:tc>
          <w:tcPr>
            <w:tcW w:w="1143"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w:t>
            </w:r>
          </w:p>
        </w:tc>
      </w:tr>
      <w:tr w:rsidR="0048333B" w:rsidRPr="0048333B" w:rsidTr="001D39A7">
        <w:trPr>
          <w:jc w:val="center"/>
        </w:trPr>
        <w:tc>
          <w:tcPr>
            <w:tcW w:w="213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95,6</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55,6</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62,2</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36</w:t>
            </w:r>
          </w:p>
        </w:tc>
        <w:tc>
          <w:tcPr>
            <w:tcW w:w="1143"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8</w:t>
            </w:r>
          </w:p>
        </w:tc>
      </w:tr>
    </w:tbl>
    <w:p w:rsidR="005720C1" w:rsidRPr="0048333B"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5720C1" w:rsidRPr="00C85B7D" w:rsidRDefault="005720C1" w:rsidP="00507E39">
      <w:pPr>
        <w:spacing w:after="0" w:line="240" w:lineRule="auto"/>
        <w:ind w:firstLine="709"/>
        <w:jc w:val="both"/>
        <w:rPr>
          <w:rFonts w:ascii="Times New Roman" w:hAnsi="Times New Roman"/>
          <w:bCs/>
          <w:sz w:val="24"/>
          <w:szCs w:val="24"/>
        </w:rPr>
      </w:pPr>
      <w:r w:rsidRPr="00C85B7D">
        <w:rPr>
          <w:rFonts w:ascii="Times New Roman" w:hAnsi="Times New Roman"/>
          <w:bCs/>
          <w:sz w:val="24"/>
          <w:szCs w:val="24"/>
        </w:rPr>
        <w:t>Таблица 39.</w:t>
      </w: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r w:rsidRPr="00A35417">
        <w:rPr>
          <w:rFonts w:ascii="Times New Roman" w:eastAsiaTheme="minorEastAsia" w:hAnsi="Times New Roman"/>
          <w:color w:val="000000"/>
          <w:sz w:val="24"/>
          <w:szCs w:val="24"/>
        </w:rPr>
        <w:t>6 классы</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8"/>
        <w:gridCol w:w="992"/>
        <w:gridCol w:w="992"/>
        <w:gridCol w:w="1134"/>
        <w:gridCol w:w="992"/>
        <w:gridCol w:w="827"/>
        <w:gridCol w:w="1417"/>
        <w:gridCol w:w="1152"/>
      </w:tblGrid>
      <w:tr w:rsidR="0048333B" w:rsidRPr="0048333B" w:rsidTr="001D39A7">
        <w:trPr>
          <w:jc w:val="center"/>
        </w:trPr>
        <w:tc>
          <w:tcPr>
            <w:tcW w:w="2128" w:type="dxa"/>
            <w:vMerge w:val="restart"/>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Предмет </w:t>
            </w:r>
          </w:p>
        </w:tc>
        <w:tc>
          <w:tcPr>
            <w:tcW w:w="1984"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ВПР</w:t>
            </w:r>
          </w:p>
        </w:tc>
        <w:tc>
          <w:tcPr>
            <w:tcW w:w="2126"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обучения за 3 четверть</w:t>
            </w:r>
          </w:p>
        </w:tc>
        <w:tc>
          <w:tcPr>
            <w:tcW w:w="3396" w:type="dxa"/>
            <w:gridSpan w:val="3"/>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hAnsi="Times New Roman"/>
                <w:sz w:val="24"/>
                <w:szCs w:val="24"/>
                <w:u w:val="single"/>
              </w:rPr>
            </w:pPr>
            <w:r w:rsidRPr="0048333B">
              <w:rPr>
                <w:rFonts w:ascii="Times New Roman" w:hAnsi="Times New Roman"/>
                <w:sz w:val="24"/>
                <w:szCs w:val="24"/>
                <w:u w:val="single"/>
              </w:rPr>
              <w:t>Соответствие итогам обучения за год</w:t>
            </w:r>
          </w:p>
        </w:tc>
      </w:tr>
      <w:tr w:rsidR="0048333B" w:rsidRPr="0048333B" w:rsidTr="001D39A7">
        <w:trPr>
          <w:jc w:val="center"/>
        </w:trPr>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48333B" w:rsidRPr="0048333B" w:rsidRDefault="0048333B" w:rsidP="00507E39">
            <w:pPr>
              <w:spacing w:after="0" w:line="240" w:lineRule="auto"/>
              <w:jc w:val="both"/>
              <w:rPr>
                <w:rFonts w:ascii="Times New Roman" w:eastAsiaTheme="minorEastAsia"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1134"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hanging="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82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left="-108" w:right="-108" w:firstLine="78"/>
              <w:jc w:val="both"/>
              <w:rPr>
                <w:rFonts w:ascii="Times New Roman" w:eastAsia="Calibri" w:hAnsi="Times New Roman"/>
                <w:bCs/>
                <w:sz w:val="24"/>
                <w:szCs w:val="24"/>
              </w:rPr>
            </w:pPr>
            <w:r w:rsidRPr="0048333B">
              <w:rPr>
                <w:rFonts w:ascii="Times New Roman" w:hAnsi="Times New Roman"/>
                <w:sz w:val="24"/>
                <w:szCs w:val="24"/>
              </w:rPr>
              <w:t xml:space="preserve"> Выше </w:t>
            </w:r>
          </w:p>
        </w:tc>
        <w:tc>
          <w:tcPr>
            <w:tcW w:w="141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right="-108"/>
              <w:jc w:val="both"/>
              <w:rPr>
                <w:rFonts w:ascii="Times New Roman" w:eastAsia="Calibri" w:hAnsi="Times New Roman"/>
                <w:bCs/>
                <w:sz w:val="24"/>
                <w:szCs w:val="24"/>
              </w:rPr>
            </w:pPr>
            <w:r w:rsidRPr="0048333B">
              <w:rPr>
                <w:rFonts w:ascii="Times New Roman" w:eastAsia="Calibri" w:hAnsi="Times New Roman"/>
                <w:bCs/>
                <w:sz w:val="24"/>
                <w:szCs w:val="24"/>
              </w:rPr>
              <w:t>Подтвердили</w:t>
            </w:r>
          </w:p>
        </w:tc>
        <w:tc>
          <w:tcPr>
            <w:tcW w:w="1152"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hanging="108"/>
              <w:jc w:val="both"/>
              <w:rPr>
                <w:rFonts w:ascii="Times New Roman" w:eastAsia="Calibri" w:hAnsi="Times New Roman"/>
                <w:bCs/>
                <w:sz w:val="24"/>
                <w:szCs w:val="24"/>
              </w:rPr>
            </w:pPr>
            <w:r w:rsidRPr="0048333B">
              <w:rPr>
                <w:rFonts w:ascii="Times New Roman" w:hAnsi="Times New Roman"/>
                <w:sz w:val="24"/>
                <w:szCs w:val="24"/>
              </w:rPr>
              <w:t>Ниже</w:t>
            </w:r>
          </w:p>
        </w:tc>
      </w:tr>
      <w:tr w:rsidR="0048333B" w:rsidRPr="0048333B" w:rsidTr="001D39A7">
        <w:trPr>
          <w:trHeight w:val="223"/>
          <w:jc w:val="center"/>
        </w:trPr>
        <w:tc>
          <w:tcPr>
            <w:tcW w:w="2128"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91,3</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39,1</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39,1</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17</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4</w:t>
            </w:r>
          </w:p>
        </w:tc>
      </w:tr>
      <w:tr w:rsidR="0048333B" w:rsidRPr="0048333B" w:rsidTr="001D39A7">
        <w:trPr>
          <w:trHeight w:val="223"/>
          <w:jc w:val="center"/>
        </w:trPr>
        <w:tc>
          <w:tcPr>
            <w:tcW w:w="2128"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91,3</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8,100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37</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30</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12</w:t>
            </w:r>
          </w:p>
        </w:tc>
      </w:tr>
      <w:tr w:rsidR="0048333B" w:rsidRPr="0048333B" w:rsidTr="001D39A7">
        <w:trPr>
          <w:trHeight w:val="223"/>
          <w:jc w:val="center"/>
        </w:trPr>
        <w:tc>
          <w:tcPr>
            <w:tcW w:w="2128"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91,8</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40,8</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44,9</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36</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11</w:t>
            </w:r>
          </w:p>
        </w:tc>
      </w:tr>
      <w:tr w:rsidR="0048333B" w:rsidRPr="0048333B" w:rsidTr="001D39A7">
        <w:trPr>
          <w:trHeight w:val="223"/>
          <w:jc w:val="center"/>
        </w:trPr>
        <w:tc>
          <w:tcPr>
            <w:tcW w:w="2128"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Обществознан</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ind w:left="-255" w:firstLine="255"/>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95,5</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36,4</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36,4</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18</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3</w:t>
            </w:r>
          </w:p>
        </w:tc>
      </w:tr>
      <w:tr w:rsidR="0048333B" w:rsidRPr="0048333B" w:rsidTr="001D39A7">
        <w:trPr>
          <w:trHeight w:val="223"/>
          <w:jc w:val="center"/>
        </w:trPr>
        <w:tc>
          <w:tcPr>
            <w:tcW w:w="2128"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95,7</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52,2</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56,5</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20</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3</w:t>
            </w:r>
          </w:p>
        </w:tc>
      </w:tr>
      <w:tr w:rsidR="0048333B" w:rsidRPr="0048333B" w:rsidTr="001D39A7">
        <w:trPr>
          <w:jc w:val="center"/>
        </w:trPr>
        <w:tc>
          <w:tcPr>
            <w:tcW w:w="2128"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96</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56</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60</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20</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4</w:t>
            </w:r>
          </w:p>
        </w:tc>
      </w:tr>
    </w:tbl>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5720C1" w:rsidRPr="00C85B7D" w:rsidRDefault="005720C1" w:rsidP="00507E39">
      <w:pPr>
        <w:spacing w:after="0" w:line="240" w:lineRule="auto"/>
        <w:ind w:firstLine="709"/>
        <w:jc w:val="both"/>
        <w:rPr>
          <w:rFonts w:ascii="Times New Roman" w:hAnsi="Times New Roman"/>
          <w:bCs/>
          <w:sz w:val="24"/>
          <w:szCs w:val="24"/>
        </w:rPr>
      </w:pPr>
      <w:r w:rsidRPr="00C85B7D">
        <w:rPr>
          <w:rFonts w:ascii="Times New Roman" w:hAnsi="Times New Roman"/>
          <w:bCs/>
          <w:sz w:val="24"/>
          <w:szCs w:val="24"/>
        </w:rPr>
        <w:t>Таблица 40.</w:t>
      </w: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r w:rsidRPr="00A35417">
        <w:rPr>
          <w:rFonts w:ascii="Times New Roman" w:eastAsiaTheme="minorEastAsia" w:hAnsi="Times New Roman"/>
          <w:color w:val="000000"/>
          <w:sz w:val="24"/>
          <w:szCs w:val="24"/>
        </w:rPr>
        <w:t>7 классы</w:t>
      </w:r>
    </w:p>
    <w:tbl>
      <w:tblPr>
        <w:tblW w:w="9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992"/>
        <w:gridCol w:w="992"/>
        <w:gridCol w:w="1134"/>
        <w:gridCol w:w="992"/>
        <w:gridCol w:w="827"/>
        <w:gridCol w:w="1417"/>
        <w:gridCol w:w="1152"/>
      </w:tblGrid>
      <w:tr w:rsidR="0048333B" w:rsidRPr="0048333B" w:rsidTr="001D39A7">
        <w:trPr>
          <w:jc w:val="center"/>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Предмет </w:t>
            </w:r>
          </w:p>
        </w:tc>
        <w:tc>
          <w:tcPr>
            <w:tcW w:w="1984"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ВПР</w:t>
            </w:r>
          </w:p>
        </w:tc>
        <w:tc>
          <w:tcPr>
            <w:tcW w:w="2126" w:type="dxa"/>
            <w:gridSpan w:val="2"/>
            <w:tcBorders>
              <w:top w:val="single" w:sz="4" w:space="0" w:color="000000"/>
              <w:left w:val="single" w:sz="4" w:space="0" w:color="auto"/>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Итоги обучения за 3 четверть</w:t>
            </w:r>
          </w:p>
        </w:tc>
        <w:tc>
          <w:tcPr>
            <w:tcW w:w="3396" w:type="dxa"/>
            <w:gridSpan w:val="3"/>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hAnsi="Times New Roman"/>
                <w:sz w:val="24"/>
                <w:szCs w:val="24"/>
                <w:u w:val="single"/>
              </w:rPr>
            </w:pPr>
            <w:r w:rsidRPr="0048333B">
              <w:rPr>
                <w:rFonts w:ascii="Times New Roman" w:hAnsi="Times New Roman"/>
                <w:sz w:val="24"/>
                <w:szCs w:val="24"/>
                <w:u w:val="single"/>
              </w:rPr>
              <w:t>Соответствие итогам обучения за год</w:t>
            </w:r>
          </w:p>
        </w:tc>
      </w:tr>
      <w:tr w:rsidR="0048333B" w:rsidRPr="0048333B" w:rsidTr="001D39A7">
        <w:trPr>
          <w:jc w:val="center"/>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48333B" w:rsidRPr="0048333B" w:rsidRDefault="0048333B" w:rsidP="00507E39">
            <w:pPr>
              <w:spacing w:after="0" w:line="240" w:lineRule="auto"/>
              <w:jc w:val="both"/>
              <w:rPr>
                <w:rFonts w:ascii="Times New Roman" w:eastAsiaTheme="minorEastAsia"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1134" w:type="dxa"/>
            <w:tcBorders>
              <w:top w:val="single" w:sz="4" w:space="0" w:color="000000"/>
              <w:left w:val="single" w:sz="4" w:space="0" w:color="auto"/>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 </w:t>
            </w:r>
          </w:p>
          <w:p w:rsidR="0048333B" w:rsidRPr="0048333B" w:rsidRDefault="0048333B" w:rsidP="00507E39">
            <w:pPr>
              <w:spacing w:after="0" w:line="240" w:lineRule="auto"/>
              <w:ind w:right="-108" w:hanging="108"/>
              <w:jc w:val="both"/>
              <w:rPr>
                <w:rFonts w:ascii="Times New Roman" w:eastAsiaTheme="minorEastAsia" w:hAnsi="Times New Roman"/>
                <w:sz w:val="24"/>
                <w:szCs w:val="24"/>
              </w:rPr>
            </w:pPr>
            <w:r w:rsidRPr="0048333B">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качества</w:t>
            </w:r>
          </w:p>
        </w:tc>
        <w:tc>
          <w:tcPr>
            <w:tcW w:w="82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left="-108" w:right="-108" w:firstLine="78"/>
              <w:jc w:val="both"/>
              <w:rPr>
                <w:rFonts w:ascii="Times New Roman" w:eastAsia="Calibri" w:hAnsi="Times New Roman"/>
                <w:bCs/>
                <w:sz w:val="24"/>
                <w:szCs w:val="24"/>
              </w:rPr>
            </w:pPr>
            <w:r w:rsidRPr="0048333B">
              <w:rPr>
                <w:rFonts w:ascii="Times New Roman" w:hAnsi="Times New Roman"/>
                <w:sz w:val="24"/>
                <w:szCs w:val="24"/>
              </w:rPr>
              <w:t xml:space="preserve"> Выше </w:t>
            </w:r>
          </w:p>
        </w:tc>
        <w:tc>
          <w:tcPr>
            <w:tcW w:w="1417"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right="-108"/>
              <w:jc w:val="both"/>
              <w:rPr>
                <w:rFonts w:ascii="Times New Roman" w:eastAsia="Calibri" w:hAnsi="Times New Roman"/>
                <w:bCs/>
                <w:sz w:val="24"/>
                <w:szCs w:val="24"/>
              </w:rPr>
            </w:pPr>
            <w:r w:rsidRPr="0048333B">
              <w:rPr>
                <w:rFonts w:ascii="Times New Roman" w:eastAsia="Calibri" w:hAnsi="Times New Roman"/>
                <w:bCs/>
                <w:sz w:val="24"/>
                <w:szCs w:val="24"/>
              </w:rPr>
              <w:t>Подтвердили</w:t>
            </w:r>
          </w:p>
        </w:tc>
        <w:tc>
          <w:tcPr>
            <w:tcW w:w="1152"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ind w:hanging="108"/>
              <w:jc w:val="both"/>
              <w:rPr>
                <w:rFonts w:ascii="Times New Roman" w:eastAsia="Calibri" w:hAnsi="Times New Roman"/>
                <w:bCs/>
                <w:sz w:val="24"/>
                <w:szCs w:val="24"/>
              </w:rPr>
            </w:pPr>
            <w:r w:rsidRPr="0048333B">
              <w:rPr>
                <w:rFonts w:ascii="Times New Roman" w:hAnsi="Times New Roman"/>
                <w:sz w:val="24"/>
                <w:szCs w:val="24"/>
              </w:rPr>
              <w:t>Ниже</w:t>
            </w:r>
          </w:p>
        </w:tc>
      </w:tr>
      <w:tr w:rsidR="0048333B" w:rsidRPr="0048333B" w:rsidTr="001D39A7">
        <w:trPr>
          <w:trHeight w:val="223"/>
          <w:jc w:val="center"/>
        </w:trPr>
        <w:tc>
          <w:tcPr>
            <w:tcW w:w="1980"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История</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93,8</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56,3</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56,3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14</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2</w:t>
            </w:r>
          </w:p>
        </w:tc>
      </w:tr>
      <w:tr w:rsidR="0048333B" w:rsidRPr="0048333B" w:rsidTr="001D39A7">
        <w:trPr>
          <w:trHeight w:val="223"/>
          <w:jc w:val="center"/>
        </w:trPr>
        <w:tc>
          <w:tcPr>
            <w:tcW w:w="1980"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93,5</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35,5</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41,9</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22</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8</w:t>
            </w:r>
          </w:p>
        </w:tc>
      </w:tr>
      <w:tr w:rsidR="0048333B" w:rsidRPr="0048333B" w:rsidTr="001D39A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Обществознан</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95,5</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36,4</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31,8</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18</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w:t>
            </w:r>
          </w:p>
        </w:tc>
      </w:tr>
      <w:tr w:rsidR="0048333B" w:rsidRPr="0048333B" w:rsidTr="001D39A7">
        <w:trPr>
          <w:jc w:val="center"/>
        </w:trPr>
        <w:tc>
          <w:tcPr>
            <w:tcW w:w="1980"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Физика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90,9</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color w:val="000000"/>
                <w:sz w:val="24"/>
                <w:szCs w:val="24"/>
              </w:rPr>
            </w:pPr>
            <w:r w:rsidRPr="0048333B">
              <w:rPr>
                <w:rFonts w:ascii="Times New Roman" w:eastAsiaTheme="minorEastAsia" w:hAnsi="Times New Roman"/>
                <w:color w:val="000000"/>
                <w:sz w:val="24"/>
                <w:szCs w:val="24"/>
              </w:rPr>
              <w:t>45,5</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54,5</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bCs/>
                <w:sz w:val="24"/>
                <w:szCs w:val="24"/>
              </w:rPr>
            </w:pPr>
            <w:r w:rsidRPr="0048333B">
              <w:rPr>
                <w:rFonts w:ascii="Times New Roman" w:eastAsiaTheme="minorEastAsia" w:hAnsi="Times New Roman"/>
                <w:bCs/>
                <w:sz w:val="24"/>
                <w:szCs w:val="24"/>
              </w:rPr>
              <w:t>9</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2</w:t>
            </w:r>
          </w:p>
        </w:tc>
      </w:tr>
      <w:tr w:rsidR="0048333B" w:rsidRPr="0048333B" w:rsidTr="001D39A7">
        <w:trPr>
          <w:jc w:val="center"/>
        </w:trPr>
        <w:tc>
          <w:tcPr>
            <w:tcW w:w="1980"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93,5</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38,7</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41,9</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25</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6</w:t>
            </w:r>
          </w:p>
        </w:tc>
      </w:tr>
      <w:tr w:rsidR="0048333B" w:rsidRPr="0048333B" w:rsidTr="001D39A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92,9</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57,1</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64,3</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9</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4</w:t>
            </w:r>
          </w:p>
        </w:tc>
      </w:tr>
      <w:tr w:rsidR="0048333B" w:rsidRPr="0048333B" w:rsidTr="001D39A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Биология</w:t>
            </w:r>
          </w:p>
        </w:tc>
        <w:tc>
          <w:tcPr>
            <w:tcW w:w="99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94,1</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52,9</w:t>
            </w:r>
          </w:p>
        </w:tc>
        <w:tc>
          <w:tcPr>
            <w:tcW w:w="1134"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58,8</w:t>
            </w:r>
          </w:p>
        </w:tc>
        <w:tc>
          <w:tcPr>
            <w:tcW w:w="82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15</w:t>
            </w:r>
          </w:p>
        </w:tc>
        <w:tc>
          <w:tcPr>
            <w:tcW w:w="1152" w:type="dxa"/>
            <w:tcBorders>
              <w:top w:val="single" w:sz="4" w:space="0" w:color="000000"/>
              <w:left w:val="single" w:sz="4" w:space="0" w:color="000000"/>
              <w:bottom w:val="single" w:sz="4" w:space="0" w:color="000000"/>
              <w:right w:val="single" w:sz="4" w:space="0" w:color="000000"/>
            </w:tcBorders>
          </w:tcPr>
          <w:p w:rsidR="0048333B" w:rsidRPr="0048333B" w:rsidRDefault="0048333B" w:rsidP="00507E39">
            <w:pPr>
              <w:spacing w:after="0" w:line="240" w:lineRule="auto"/>
              <w:jc w:val="both"/>
              <w:rPr>
                <w:rFonts w:ascii="Times New Roman" w:eastAsiaTheme="minorEastAsia" w:hAnsi="Times New Roman"/>
                <w:sz w:val="24"/>
                <w:szCs w:val="24"/>
              </w:rPr>
            </w:pPr>
            <w:r w:rsidRPr="0048333B">
              <w:rPr>
                <w:rFonts w:ascii="Times New Roman" w:eastAsiaTheme="minorEastAsia" w:hAnsi="Times New Roman"/>
                <w:sz w:val="24"/>
                <w:szCs w:val="24"/>
              </w:rPr>
              <w:t>2</w:t>
            </w:r>
          </w:p>
        </w:tc>
      </w:tr>
    </w:tbl>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r w:rsidRPr="00C85B7D">
        <w:rPr>
          <w:rFonts w:ascii="Times New Roman" w:eastAsiaTheme="minorEastAsia" w:hAnsi="Times New Roman"/>
          <w:color w:val="000000"/>
          <w:sz w:val="24"/>
          <w:szCs w:val="24"/>
        </w:rPr>
        <w:t>Таблица 41.</w:t>
      </w: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r w:rsidRPr="00A35417">
        <w:rPr>
          <w:rFonts w:ascii="Times New Roman" w:eastAsiaTheme="minorEastAsia" w:hAnsi="Times New Roman"/>
          <w:color w:val="000000"/>
          <w:sz w:val="24"/>
          <w:szCs w:val="24"/>
        </w:rPr>
        <w:t>8 классы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992"/>
        <w:gridCol w:w="992"/>
        <w:gridCol w:w="1134"/>
        <w:gridCol w:w="992"/>
        <w:gridCol w:w="827"/>
        <w:gridCol w:w="1417"/>
        <w:gridCol w:w="1135"/>
        <w:gridCol w:w="19"/>
      </w:tblGrid>
      <w:tr w:rsidR="00CA129A" w:rsidRPr="00CA129A" w:rsidTr="001D39A7">
        <w:trPr>
          <w:jc w:val="center"/>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Предмет </w:t>
            </w:r>
          </w:p>
        </w:tc>
        <w:tc>
          <w:tcPr>
            <w:tcW w:w="1984" w:type="dxa"/>
            <w:gridSpan w:val="2"/>
            <w:tcBorders>
              <w:top w:val="single" w:sz="4" w:space="0" w:color="000000"/>
              <w:left w:val="single" w:sz="4" w:space="0" w:color="auto"/>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Итоги ВПР</w:t>
            </w:r>
          </w:p>
        </w:tc>
        <w:tc>
          <w:tcPr>
            <w:tcW w:w="2126" w:type="dxa"/>
            <w:gridSpan w:val="2"/>
            <w:tcBorders>
              <w:top w:val="single" w:sz="4" w:space="0" w:color="000000"/>
              <w:left w:val="single" w:sz="4" w:space="0" w:color="auto"/>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Итоги обучения за 3 четверть</w:t>
            </w:r>
          </w:p>
        </w:tc>
        <w:tc>
          <w:tcPr>
            <w:tcW w:w="3398" w:type="dxa"/>
            <w:gridSpan w:val="4"/>
            <w:tcBorders>
              <w:top w:val="single" w:sz="4" w:space="0" w:color="000000"/>
              <w:left w:val="single" w:sz="4" w:space="0" w:color="000000"/>
              <w:bottom w:val="single" w:sz="4" w:space="0" w:color="000000"/>
              <w:right w:val="single" w:sz="4" w:space="0" w:color="000000"/>
            </w:tcBorders>
            <w:hideMark/>
          </w:tcPr>
          <w:p w:rsidR="00CA129A" w:rsidRPr="00CA129A" w:rsidRDefault="00CA129A" w:rsidP="00507E39">
            <w:pPr>
              <w:spacing w:after="0" w:line="240" w:lineRule="auto"/>
              <w:jc w:val="both"/>
              <w:rPr>
                <w:rFonts w:ascii="Times New Roman" w:hAnsi="Times New Roman"/>
                <w:sz w:val="24"/>
                <w:szCs w:val="24"/>
                <w:u w:val="single"/>
              </w:rPr>
            </w:pPr>
            <w:r w:rsidRPr="00CA129A">
              <w:rPr>
                <w:rFonts w:ascii="Times New Roman" w:hAnsi="Times New Roman"/>
                <w:sz w:val="24"/>
                <w:szCs w:val="24"/>
                <w:u w:val="single"/>
              </w:rPr>
              <w:t>Соответствие итогам обучения за год</w:t>
            </w:r>
          </w:p>
        </w:tc>
      </w:tr>
      <w:tr w:rsidR="00CA129A" w:rsidRPr="00CA129A" w:rsidTr="001D39A7">
        <w:trPr>
          <w:gridAfter w:val="1"/>
          <w:wAfter w:w="19" w:type="dxa"/>
          <w:jc w:val="center"/>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CA129A" w:rsidRPr="00CA129A" w:rsidRDefault="00CA129A" w:rsidP="00507E39">
            <w:pPr>
              <w:spacing w:after="0" w:line="240" w:lineRule="auto"/>
              <w:jc w:val="both"/>
              <w:rPr>
                <w:rFonts w:ascii="Times New Roman" w:eastAsiaTheme="minorEastAsia"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hideMark/>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 </w:t>
            </w:r>
          </w:p>
          <w:p w:rsidR="00CA129A" w:rsidRPr="00CA129A" w:rsidRDefault="00CA129A" w:rsidP="00507E39">
            <w:pPr>
              <w:spacing w:after="0" w:line="240" w:lineRule="auto"/>
              <w:ind w:right="-108"/>
              <w:jc w:val="both"/>
              <w:rPr>
                <w:rFonts w:ascii="Times New Roman" w:eastAsiaTheme="minorEastAsia" w:hAnsi="Times New Roman"/>
                <w:sz w:val="24"/>
                <w:szCs w:val="24"/>
              </w:rPr>
            </w:pPr>
            <w:r w:rsidRPr="00CA129A">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качества</w:t>
            </w:r>
          </w:p>
        </w:tc>
        <w:tc>
          <w:tcPr>
            <w:tcW w:w="1134" w:type="dxa"/>
            <w:tcBorders>
              <w:top w:val="single" w:sz="4" w:space="0" w:color="000000"/>
              <w:left w:val="single" w:sz="4" w:space="0" w:color="auto"/>
              <w:bottom w:val="single" w:sz="4" w:space="0" w:color="000000"/>
              <w:right w:val="single" w:sz="4" w:space="0" w:color="000000"/>
            </w:tcBorders>
            <w:hideMark/>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 </w:t>
            </w:r>
          </w:p>
          <w:p w:rsidR="00CA129A" w:rsidRPr="00CA129A" w:rsidRDefault="00CA129A" w:rsidP="00507E39">
            <w:pPr>
              <w:spacing w:after="0" w:line="240" w:lineRule="auto"/>
              <w:ind w:right="-108" w:hanging="108"/>
              <w:jc w:val="both"/>
              <w:rPr>
                <w:rFonts w:ascii="Times New Roman" w:eastAsiaTheme="minorEastAsia" w:hAnsi="Times New Roman"/>
                <w:sz w:val="24"/>
                <w:szCs w:val="24"/>
              </w:rPr>
            </w:pPr>
            <w:r w:rsidRPr="00CA129A">
              <w:rPr>
                <w:rFonts w:ascii="Times New Roman" w:eastAsiaTheme="minorEastAsia" w:hAnsi="Times New Roman"/>
                <w:sz w:val="24"/>
                <w:szCs w:val="24"/>
              </w:rPr>
              <w:t>обучен.</w:t>
            </w:r>
          </w:p>
        </w:tc>
        <w:tc>
          <w:tcPr>
            <w:tcW w:w="992" w:type="dxa"/>
            <w:tcBorders>
              <w:top w:val="single" w:sz="4" w:space="0" w:color="000000"/>
              <w:left w:val="single" w:sz="4" w:space="0" w:color="000000"/>
              <w:bottom w:val="single" w:sz="4" w:space="0" w:color="000000"/>
              <w:right w:val="single" w:sz="4" w:space="0" w:color="auto"/>
            </w:tcBorders>
            <w:hideMark/>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качества</w:t>
            </w:r>
          </w:p>
        </w:tc>
        <w:tc>
          <w:tcPr>
            <w:tcW w:w="827" w:type="dxa"/>
            <w:tcBorders>
              <w:top w:val="single" w:sz="4" w:space="0" w:color="000000"/>
              <w:left w:val="single" w:sz="4" w:space="0" w:color="000000"/>
              <w:bottom w:val="single" w:sz="4" w:space="0" w:color="000000"/>
              <w:right w:val="single" w:sz="4" w:space="0" w:color="000000"/>
            </w:tcBorders>
            <w:hideMark/>
          </w:tcPr>
          <w:p w:rsidR="00CA129A" w:rsidRPr="00CA129A" w:rsidRDefault="00CA129A" w:rsidP="00507E39">
            <w:pPr>
              <w:spacing w:after="0" w:line="240" w:lineRule="auto"/>
              <w:ind w:left="-108" w:right="-108" w:firstLine="78"/>
              <w:jc w:val="both"/>
              <w:rPr>
                <w:rFonts w:ascii="Times New Roman" w:eastAsia="Calibri" w:hAnsi="Times New Roman"/>
                <w:bCs/>
                <w:sz w:val="24"/>
                <w:szCs w:val="24"/>
              </w:rPr>
            </w:pPr>
            <w:r w:rsidRPr="00CA129A">
              <w:rPr>
                <w:rFonts w:ascii="Times New Roman" w:hAnsi="Times New Roman"/>
                <w:sz w:val="24"/>
                <w:szCs w:val="24"/>
              </w:rPr>
              <w:t xml:space="preserve"> Выше </w:t>
            </w:r>
          </w:p>
        </w:tc>
        <w:tc>
          <w:tcPr>
            <w:tcW w:w="1417" w:type="dxa"/>
            <w:tcBorders>
              <w:top w:val="single" w:sz="4" w:space="0" w:color="000000"/>
              <w:left w:val="single" w:sz="4" w:space="0" w:color="000000"/>
              <w:bottom w:val="single" w:sz="4" w:space="0" w:color="000000"/>
              <w:right w:val="single" w:sz="4" w:space="0" w:color="000000"/>
            </w:tcBorders>
            <w:hideMark/>
          </w:tcPr>
          <w:p w:rsidR="00CA129A" w:rsidRPr="00CA129A" w:rsidRDefault="00CA129A" w:rsidP="00507E39">
            <w:pPr>
              <w:spacing w:after="0" w:line="240" w:lineRule="auto"/>
              <w:ind w:right="-108"/>
              <w:jc w:val="both"/>
              <w:rPr>
                <w:rFonts w:ascii="Times New Roman" w:eastAsia="Calibri" w:hAnsi="Times New Roman"/>
                <w:bCs/>
                <w:sz w:val="24"/>
                <w:szCs w:val="24"/>
              </w:rPr>
            </w:pPr>
            <w:r w:rsidRPr="00CA129A">
              <w:rPr>
                <w:rFonts w:ascii="Times New Roman" w:eastAsia="Calibri" w:hAnsi="Times New Roman"/>
                <w:bCs/>
                <w:sz w:val="24"/>
                <w:szCs w:val="24"/>
              </w:rPr>
              <w:t>Подтвердили</w:t>
            </w:r>
          </w:p>
        </w:tc>
        <w:tc>
          <w:tcPr>
            <w:tcW w:w="1135" w:type="dxa"/>
            <w:tcBorders>
              <w:top w:val="single" w:sz="4" w:space="0" w:color="000000"/>
              <w:left w:val="single" w:sz="4" w:space="0" w:color="000000"/>
              <w:bottom w:val="single" w:sz="4" w:space="0" w:color="000000"/>
              <w:right w:val="single" w:sz="4" w:space="0" w:color="000000"/>
            </w:tcBorders>
            <w:hideMark/>
          </w:tcPr>
          <w:p w:rsidR="00CA129A" w:rsidRPr="00CA129A" w:rsidRDefault="00CA129A" w:rsidP="00507E39">
            <w:pPr>
              <w:spacing w:after="0" w:line="240" w:lineRule="auto"/>
              <w:ind w:hanging="108"/>
              <w:jc w:val="both"/>
              <w:rPr>
                <w:rFonts w:ascii="Times New Roman" w:eastAsia="Calibri" w:hAnsi="Times New Roman"/>
                <w:bCs/>
                <w:sz w:val="24"/>
                <w:szCs w:val="24"/>
              </w:rPr>
            </w:pPr>
            <w:r w:rsidRPr="00CA129A">
              <w:rPr>
                <w:rFonts w:ascii="Times New Roman" w:hAnsi="Times New Roman"/>
                <w:sz w:val="24"/>
                <w:szCs w:val="24"/>
              </w:rPr>
              <w:t>Ниже</w:t>
            </w:r>
          </w:p>
        </w:tc>
      </w:tr>
      <w:tr w:rsidR="00CA129A" w:rsidRPr="00CA129A" w:rsidTr="001D39A7">
        <w:trPr>
          <w:gridAfter w:val="1"/>
          <w:wAfter w:w="19" w:type="dxa"/>
          <w:trHeight w:val="223"/>
          <w:jc w:val="center"/>
        </w:trPr>
        <w:tc>
          <w:tcPr>
            <w:tcW w:w="1985" w:type="dxa"/>
            <w:tcBorders>
              <w:top w:val="single" w:sz="4" w:space="0" w:color="000000"/>
              <w:left w:val="single" w:sz="4" w:space="0" w:color="000000"/>
              <w:bottom w:val="single" w:sz="4" w:space="0" w:color="000000"/>
              <w:right w:val="single" w:sz="4" w:space="0" w:color="000000"/>
            </w:tcBorders>
            <w:hideMark/>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90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42,5</w:t>
            </w:r>
          </w:p>
        </w:tc>
        <w:tc>
          <w:tcPr>
            <w:tcW w:w="82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31</w:t>
            </w:r>
          </w:p>
        </w:tc>
        <w:tc>
          <w:tcPr>
            <w:tcW w:w="113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bCs/>
                <w:sz w:val="24"/>
                <w:szCs w:val="24"/>
              </w:rPr>
            </w:pPr>
            <w:r w:rsidRPr="00CA129A">
              <w:rPr>
                <w:rFonts w:ascii="Times New Roman" w:eastAsiaTheme="minorEastAsia" w:hAnsi="Times New Roman"/>
                <w:bCs/>
                <w:sz w:val="24"/>
                <w:szCs w:val="24"/>
              </w:rPr>
              <w:t>8</w:t>
            </w:r>
          </w:p>
        </w:tc>
      </w:tr>
      <w:tr w:rsidR="00CA129A" w:rsidRPr="00CA129A" w:rsidTr="001D39A7">
        <w:trPr>
          <w:gridAfter w:val="1"/>
          <w:wAfter w:w="19" w:type="dxa"/>
          <w:trHeight w:val="223"/>
          <w:jc w:val="center"/>
        </w:trPr>
        <w:tc>
          <w:tcPr>
            <w:tcW w:w="198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94,4</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33,3</w:t>
            </w:r>
          </w:p>
        </w:tc>
        <w:tc>
          <w:tcPr>
            <w:tcW w:w="1134"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33,3</w:t>
            </w:r>
          </w:p>
        </w:tc>
        <w:tc>
          <w:tcPr>
            <w:tcW w:w="82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16</w:t>
            </w:r>
          </w:p>
        </w:tc>
        <w:tc>
          <w:tcPr>
            <w:tcW w:w="113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bCs/>
                <w:sz w:val="24"/>
                <w:szCs w:val="24"/>
              </w:rPr>
            </w:pPr>
            <w:r w:rsidRPr="00CA129A">
              <w:rPr>
                <w:rFonts w:ascii="Times New Roman" w:eastAsiaTheme="minorEastAsia" w:hAnsi="Times New Roman"/>
                <w:bCs/>
                <w:sz w:val="24"/>
                <w:szCs w:val="24"/>
              </w:rPr>
              <w:t>2</w:t>
            </w:r>
          </w:p>
        </w:tc>
      </w:tr>
      <w:tr w:rsidR="00CA129A" w:rsidRPr="00CA129A" w:rsidTr="001D39A7">
        <w:trPr>
          <w:gridAfter w:val="1"/>
          <w:wAfter w:w="19" w:type="dxa"/>
          <w:jc w:val="center"/>
        </w:trPr>
        <w:tc>
          <w:tcPr>
            <w:tcW w:w="1985" w:type="dxa"/>
            <w:tcBorders>
              <w:top w:val="single" w:sz="4" w:space="0" w:color="000000"/>
              <w:left w:val="single" w:sz="4" w:space="0" w:color="000000"/>
              <w:bottom w:val="single" w:sz="4" w:space="0" w:color="000000"/>
              <w:right w:val="single" w:sz="4" w:space="0" w:color="000000"/>
            </w:tcBorders>
            <w:hideMark/>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90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47,5</w:t>
            </w:r>
          </w:p>
        </w:tc>
        <w:tc>
          <w:tcPr>
            <w:tcW w:w="82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31</w:t>
            </w:r>
          </w:p>
        </w:tc>
        <w:tc>
          <w:tcPr>
            <w:tcW w:w="113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9</w:t>
            </w:r>
          </w:p>
        </w:tc>
      </w:tr>
      <w:tr w:rsidR="00CA129A" w:rsidRPr="00CA129A" w:rsidTr="001D39A7">
        <w:trPr>
          <w:gridAfter w:val="1"/>
          <w:wAfter w:w="19" w:type="dxa"/>
          <w:jc w:val="center"/>
        </w:trPr>
        <w:tc>
          <w:tcPr>
            <w:tcW w:w="198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Физики </w:t>
            </w:r>
          </w:p>
        </w:tc>
        <w:tc>
          <w:tcPr>
            <w:tcW w:w="992"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90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50</w:t>
            </w:r>
          </w:p>
        </w:tc>
        <w:tc>
          <w:tcPr>
            <w:tcW w:w="82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15</w:t>
            </w:r>
          </w:p>
        </w:tc>
        <w:tc>
          <w:tcPr>
            <w:tcW w:w="113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5</w:t>
            </w:r>
          </w:p>
        </w:tc>
      </w:tr>
      <w:tr w:rsidR="00CA129A" w:rsidRPr="00CA129A" w:rsidTr="001D39A7">
        <w:trPr>
          <w:gridAfter w:val="1"/>
          <w:wAfter w:w="19" w:type="dxa"/>
          <w:jc w:val="center"/>
        </w:trPr>
        <w:tc>
          <w:tcPr>
            <w:tcW w:w="198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95,2</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52,4</w:t>
            </w:r>
          </w:p>
        </w:tc>
        <w:tc>
          <w:tcPr>
            <w:tcW w:w="1134"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61,9</w:t>
            </w:r>
          </w:p>
        </w:tc>
        <w:tc>
          <w:tcPr>
            <w:tcW w:w="82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16</w:t>
            </w:r>
          </w:p>
        </w:tc>
        <w:tc>
          <w:tcPr>
            <w:tcW w:w="113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4</w:t>
            </w:r>
          </w:p>
        </w:tc>
      </w:tr>
      <w:tr w:rsidR="00CA129A" w:rsidRPr="00CA129A" w:rsidTr="001D39A7">
        <w:trPr>
          <w:gridAfter w:val="1"/>
          <w:wAfter w:w="19" w:type="dxa"/>
          <w:jc w:val="center"/>
        </w:trPr>
        <w:tc>
          <w:tcPr>
            <w:tcW w:w="198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Химия </w:t>
            </w:r>
          </w:p>
        </w:tc>
        <w:tc>
          <w:tcPr>
            <w:tcW w:w="992"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94,7</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47,4</w:t>
            </w:r>
          </w:p>
        </w:tc>
        <w:tc>
          <w:tcPr>
            <w:tcW w:w="1134"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52,6</w:t>
            </w:r>
          </w:p>
        </w:tc>
        <w:tc>
          <w:tcPr>
            <w:tcW w:w="82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17</w:t>
            </w:r>
          </w:p>
        </w:tc>
        <w:tc>
          <w:tcPr>
            <w:tcW w:w="1135" w:type="dxa"/>
            <w:tcBorders>
              <w:top w:val="single" w:sz="4" w:space="0" w:color="000000"/>
              <w:left w:val="single" w:sz="4" w:space="0" w:color="000000"/>
              <w:bottom w:val="single" w:sz="4" w:space="0" w:color="000000"/>
              <w:right w:val="single" w:sz="4" w:space="0" w:color="000000"/>
            </w:tcBorders>
          </w:tcPr>
          <w:p w:rsidR="00CA129A" w:rsidRPr="00CA129A" w:rsidRDefault="00CA129A" w:rsidP="00507E39">
            <w:pPr>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2</w:t>
            </w:r>
          </w:p>
        </w:tc>
      </w:tr>
    </w:tbl>
    <w:p w:rsidR="005720C1" w:rsidRPr="00CA129A"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5720C1" w:rsidRPr="00A35417" w:rsidRDefault="005720C1" w:rsidP="00507E39">
      <w:pPr>
        <w:autoSpaceDE w:val="0"/>
        <w:autoSpaceDN w:val="0"/>
        <w:adjustRightInd w:val="0"/>
        <w:spacing w:after="0" w:line="240" w:lineRule="auto"/>
        <w:jc w:val="both"/>
        <w:rPr>
          <w:rFonts w:ascii="Times New Roman" w:eastAsiaTheme="minorEastAsia" w:hAnsi="Times New Roman"/>
          <w:color w:val="000000"/>
          <w:sz w:val="24"/>
          <w:szCs w:val="24"/>
        </w:rPr>
      </w:pPr>
    </w:p>
    <w:p w:rsidR="00CA129A" w:rsidRPr="00CA129A" w:rsidRDefault="00CA129A" w:rsidP="00507E39">
      <w:pPr>
        <w:tabs>
          <w:tab w:val="left" w:pos="1092"/>
        </w:tabs>
        <w:autoSpaceDE w:val="0"/>
        <w:autoSpaceDN w:val="0"/>
        <w:adjustRightInd w:val="0"/>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 xml:space="preserve">ВПР в марте-мае 2024 г. проводились в целях: </w:t>
      </w:r>
    </w:p>
    <w:p w:rsidR="00CA129A" w:rsidRPr="00CA129A" w:rsidRDefault="00CA129A" w:rsidP="00507E39">
      <w:pPr>
        <w:numPr>
          <w:ilvl w:val="0"/>
          <w:numId w:val="6"/>
        </w:numPr>
        <w:tabs>
          <w:tab w:val="left" w:pos="1092"/>
        </w:tabs>
        <w:autoSpaceDE w:val="0"/>
        <w:autoSpaceDN w:val="0"/>
        <w:adjustRightInd w:val="0"/>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 xml:space="preserve">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w:t>
      </w:r>
    </w:p>
    <w:p w:rsidR="00CA129A" w:rsidRPr="00CA129A" w:rsidRDefault="00CA129A" w:rsidP="00507E39">
      <w:pPr>
        <w:numPr>
          <w:ilvl w:val="0"/>
          <w:numId w:val="6"/>
        </w:numPr>
        <w:tabs>
          <w:tab w:val="left" w:pos="1092"/>
        </w:tabs>
        <w:autoSpaceDE w:val="0"/>
        <w:autoSpaceDN w:val="0"/>
        <w:adjustRightInd w:val="0"/>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 xml:space="preserve">совершенствования преподавания учебных предметов и повышения качества образования в образовательных организациях; </w:t>
      </w:r>
    </w:p>
    <w:p w:rsidR="00CA129A" w:rsidRPr="00CA129A" w:rsidRDefault="00CA129A" w:rsidP="00507E39">
      <w:pPr>
        <w:numPr>
          <w:ilvl w:val="0"/>
          <w:numId w:val="6"/>
        </w:numPr>
        <w:tabs>
          <w:tab w:val="left" w:pos="1092"/>
        </w:tabs>
        <w:autoSpaceDE w:val="0"/>
        <w:autoSpaceDN w:val="0"/>
        <w:adjustRightInd w:val="0"/>
        <w:spacing w:after="0" w:line="240" w:lineRule="auto"/>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 xml:space="preserve">корректировки организации образовательного процесса по учебным предметам на 2024/2025 учебный год. </w:t>
      </w:r>
    </w:p>
    <w:p w:rsidR="00CA129A" w:rsidRPr="00CA129A" w:rsidRDefault="00CA129A" w:rsidP="00507E39">
      <w:pPr>
        <w:tabs>
          <w:tab w:val="left" w:pos="1092"/>
        </w:tabs>
        <w:autoSpaceDE w:val="0"/>
        <w:autoSpaceDN w:val="0"/>
        <w:adjustRightInd w:val="0"/>
        <w:spacing w:after="0" w:line="240" w:lineRule="auto"/>
        <w:ind w:left="720" w:hanging="862"/>
        <w:jc w:val="both"/>
        <w:rPr>
          <w:rFonts w:ascii="Times New Roman" w:eastAsiaTheme="minorEastAsia" w:hAnsi="Times New Roman"/>
          <w:color w:val="000000"/>
          <w:sz w:val="24"/>
          <w:szCs w:val="24"/>
        </w:rPr>
      </w:pPr>
    </w:p>
    <w:p w:rsidR="00CA129A" w:rsidRPr="00CA129A" w:rsidRDefault="00CA129A" w:rsidP="00507E39">
      <w:pPr>
        <w:tabs>
          <w:tab w:val="left" w:pos="1092"/>
        </w:tabs>
        <w:autoSpaceDE w:val="0"/>
        <w:autoSpaceDN w:val="0"/>
        <w:adjustRightInd w:val="0"/>
        <w:spacing w:after="0" w:line="240" w:lineRule="auto"/>
        <w:ind w:firstLine="426"/>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 xml:space="preserve">Участниками ВПР в марте-мае 2024 г. являлись все обучающиеся 4, 5-8 и 11 классов, кроме коррекционного класса, обучающегося по адаптированным программам. </w:t>
      </w:r>
    </w:p>
    <w:p w:rsidR="00CA129A" w:rsidRPr="00CA129A" w:rsidRDefault="00CA129A" w:rsidP="00507E39">
      <w:pPr>
        <w:tabs>
          <w:tab w:val="left" w:pos="1092"/>
        </w:tabs>
        <w:autoSpaceDE w:val="0"/>
        <w:autoSpaceDN w:val="0"/>
        <w:adjustRightInd w:val="0"/>
        <w:spacing w:after="0" w:line="240" w:lineRule="auto"/>
        <w:ind w:firstLine="426"/>
        <w:jc w:val="both"/>
        <w:rPr>
          <w:rFonts w:ascii="Times New Roman" w:eastAsiaTheme="minorEastAsia" w:hAnsi="Times New Roman"/>
          <w:color w:val="000000"/>
          <w:sz w:val="24"/>
          <w:szCs w:val="24"/>
        </w:rPr>
      </w:pPr>
      <w:r w:rsidRPr="00CA129A">
        <w:rPr>
          <w:rFonts w:ascii="Times New Roman" w:eastAsiaTheme="minorEastAsia" w:hAnsi="Times New Roman"/>
          <w:color w:val="000000"/>
          <w:sz w:val="24"/>
          <w:szCs w:val="24"/>
        </w:rPr>
        <w:t xml:space="preserve">Анализ результатов ВПР показал, что учащиеся в целом продемонстрировали удовлетворительный уровень овладения учебным материалом при выполнении заданий базового и (частично) повышенного уровней сложности. </w:t>
      </w:r>
    </w:p>
    <w:p w:rsidR="00CA129A" w:rsidRPr="00CA129A" w:rsidRDefault="00CA129A" w:rsidP="00507E39">
      <w:pPr>
        <w:tabs>
          <w:tab w:val="left" w:pos="1092"/>
        </w:tabs>
        <w:autoSpaceDE w:val="0"/>
        <w:autoSpaceDN w:val="0"/>
        <w:adjustRightInd w:val="0"/>
        <w:spacing w:after="0" w:line="240" w:lineRule="auto"/>
        <w:ind w:firstLine="426"/>
        <w:jc w:val="both"/>
        <w:rPr>
          <w:rFonts w:ascii="Times New Roman" w:eastAsiaTheme="minorEastAsia" w:hAnsi="Times New Roman"/>
          <w:sz w:val="24"/>
          <w:szCs w:val="24"/>
        </w:rPr>
      </w:pPr>
      <w:r w:rsidRPr="00CA129A">
        <w:rPr>
          <w:rFonts w:ascii="Times New Roman" w:eastAsiaTheme="minorEastAsia" w:hAnsi="Times New Roman"/>
          <w:bCs/>
          <w:sz w:val="24"/>
          <w:szCs w:val="24"/>
        </w:rPr>
        <w:lastRenderedPageBreak/>
        <w:t xml:space="preserve">Расхождения результатов ВПР, итогов обучения в 2023-2024 учебном году и показателей по округу незначительны. </w:t>
      </w:r>
    </w:p>
    <w:p w:rsidR="00CA129A" w:rsidRPr="00CA129A" w:rsidRDefault="00CA129A" w:rsidP="00507E39">
      <w:pPr>
        <w:tabs>
          <w:tab w:val="left" w:pos="1092"/>
          <w:tab w:val="left" w:pos="3969"/>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      С целью повышения объективности оценивания образовательных результатов обучающихся и повышения качества образования в МБОУ СОШ № 17 им. И.Л. Козыря пос. Шаумянского в школе разработана программа повышения объективности оценивания образовательных результатов.</w:t>
      </w:r>
    </w:p>
    <w:p w:rsidR="00CA129A" w:rsidRPr="00CA129A" w:rsidRDefault="00CA129A" w:rsidP="00507E39">
      <w:pPr>
        <w:tabs>
          <w:tab w:val="left" w:pos="1092"/>
          <w:tab w:val="left" w:pos="3969"/>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 xml:space="preserve">      С этой же целью разработан план МБОУ СОШ № 17 им. И.Л. Козыря пос. Шаумянского по </w:t>
      </w:r>
      <w:r w:rsidR="00EE511D" w:rsidRPr="00CA129A">
        <w:rPr>
          <w:rFonts w:ascii="Times New Roman" w:eastAsiaTheme="minorEastAsia" w:hAnsi="Times New Roman"/>
          <w:sz w:val="24"/>
          <w:szCs w:val="24"/>
        </w:rPr>
        <w:t>недопущению необъективности</w:t>
      </w:r>
      <w:r w:rsidRPr="00CA129A">
        <w:rPr>
          <w:rFonts w:ascii="Times New Roman" w:eastAsiaTheme="minorEastAsia" w:hAnsi="Times New Roman"/>
          <w:sz w:val="24"/>
          <w:szCs w:val="24"/>
        </w:rPr>
        <w:t xml:space="preserve"> при проведении </w:t>
      </w:r>
      <w:r w:rsidR="004D6723" w:rsidRPr="00CA129A">
        <w:rPr>
          <w:rFonts w:ascii="Times New Roman" w:eastAsiaTheme="minorEastAsia" w:hAnsi="Times New Roman"/>
          <w:sz w:val="24"/>
          <w:szCs w:val="24"/>
        </w:rPr>
        <w:t>и оценивании</w:t>
      </w:r>
      <w:r w:rsidRPr="00CA129A">
        <w:rPr>
          <w:rFonts w:ascii="Times New Roman" w:eastAsiaTheme="minorEastAsia" w:hAnsi="Times New Roman"/>
          <w:sz w:val="24"/>
          <w:szCs w:val="24"/>
        </w:rPr>
        <w:t xml:space="preserve"> ВПР. </w:t>
      </w:r>
    </w:p>
    <w:p w:rsidR="00CA129A" w:rsidRPr="00CA129A" w:rsidRDefault="00CA129A" w:rsidP="00507E39">
      <w:pPr>
        <w:tabs>
          <w:tab w:val="left" w:pos="1092"/>
        </w:tabs>
        <w:autoSpaceDE w:val="0"/>
        <w:autoSpaceDN w:val="0"/>
        <w:adjustRightInd w:val="0"/>
        <w:spacing w:after="0" w:line="240" w:lineRule="auto"/>
        <w:jc w:val="both"/>
        <w:rPr>
          <w:rFonts w:ascii="Times New Roman" w:eastAsiaTheme="minorEastAsia" w:hAnsi="Times New Roman"/>
          <w:color w:val="000000"/>
          <w:sz w:val="28"/>
          <w:szCs w:val="28"/>
        </w:rPr>
      </w:pPr>
    </w:p>
    <w:p w:rsidR="005720C1" w:rsidRPr="00E452D8" w:rsidRDefault="005720C1" w:rsidP="00507E39">
      <w:pPr>
        <w:spacing w:after="0" w:line="240" w:lineRule="auto"/>
        <w:ind w:firstLine="709"/>
        <w:jc w:val="both"/>
        <w:rPr>
          <w:rFonts w:ascii="Times New Roman" w:hAnsi="Times New Roman"/>
          <w:b/>
          <w:sz w:val="24"/>
          <w:szCs w:val="24"/>
        </w:rPr>
      </w:pPr>
    </w:p>
    <w:p w:rsidR="005720C1" w:rsidRDefault="005720C1" w:rsidP="00507E39">
      <w:pPr>
        <w:spacing w:after="0"/>
        <w:ind w:firstLine="709"/>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как видно из таблицы, показатели качества соответствуют итогам четверти (полугодия) по физике в 8а и 11 классах, по химии в 8б классе, по биологии в 8в и 11 классах; выше итогов четверти (полугодия) - по истории в 11 классе;  незначительно ниже итогов четверти (полугодия) – истории и биологии в 5 классах, по русскому языку в 7 и 8 классах, по математике в 7 классах; значительно ниже показатели по иностранному языку (англ.), географии, химии в 11 классе. Показатели обученности соответствуют показателям четверти (полугодия) по химии в 8б классе, по всем предметам в 11 классе. По остальным ВПР расхождение в показателях в пределах допустимой нормы.</w:t>
      </w:r>
    </w:p>
    <w:p w:rsidR="005720C1" w:rsidRPr="005B703A" w:rsidRDefault="005720C1" w:rsidP="00507E39">
      <w:pPr>
        <w:spacing w:after="0" w:line="240" w:lineRule="auto"/>
        <w:ind w:firstLine="709"/>
        <w:jc w:val="both"/>
        <w:rPr>
          <w:rFonts w:ascii="Times New Roman" w:hAnsi="Times New Roman"/>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CA129A" w:rsidRDefault="00CA129A" w:rsidP="00507E39">
      <w:pPr>
        <w:spacing w:after="0" w:line="240" w:lineRule="auto"/>
        <w:ind w:firstLine="709"/>
        <w:jc w:val="both"/>
        <w:rPr>
          <w:rFonts w:ascii="Times New Roman" w:hAnsi="Times New Roman"/>
          <w:b/>
          <w:sz w:val="28"/>
          <w:szCs w:val="28"/>
        </w:rPr>
      </w:pPr>
    </w:p>
    <w:p w:rsidR="005720C1" w:rsidRDefault="005720C1"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3F0AB0" w:rsidRDefault="003F0AB0" w:rsidP="00507E39">
      <w:pPr>
        <w:spacing w:after="0" w:line="240" w:lineRule="auto"/>
        <w:ind w:firstLine="709"/>
        <w:jc w:val="both"/>
        <w:rPr>
          <w:rFonts w:ascii="Times New Roman" w:hAnsi="Times New Roman"/>
          <w:b/>
          <w:sz w:val="28"/>
          <w:szCs w:val="28"/>
        </w:rPr>
      </w:pPr>
    </w:p>
    <w:p w:rsidR="004D6723" w:rsidRDefault="004D6723" w:rsidP="00507E39">
      <w:pPr>
        <w:spacing w:after="0" w:line="240" w:lineRule="auto"/>
        <w:ind w:firstLine="709"/>
        <w:jc w:val="both"/>
        <w:rPr>
          <w:rFonts w:ascii="Times New Roman" w:hAnsi="Times New Roman"/>
          <w:b/>
          <w:sz w:val="28"/>
          <w:szCs w:val="28"/>
        </w:rPr>
      </w:pPr>
    </w:p>
    <w:p w:rsidR="005720C1" w:rsidRPr="005B703A" w:rsidRDefault="005720C1" w:rsidP="004D6723">
      <w:pPr>
        <w:spacing w:after="0" w:line="240" w:lineRule="auto"/>
        <w:ind w:firstLine="709"/>
        <w:jc w:val="center"/>
        <w:rPr>
          <w:rFonts w:ascii="Times New Roman" w:hAnsi="Times New Roman"/>
          <w:b/>
          <w:sz w:val="28"/>
          <w:szCs w:val="28"/>
        </w:rPr>
      </w:pPr>
      <w:r w:rsidRPr="005B703A">
        <w:rPr>
          <w:rFonts w:ascii="Times New Roman" w:hAnsi="Times New Roman"/>
          <w:b/>
          <w:sz w:val="28"/>
          <w:szCs w:val="28"/>
        </w:rPr>
        <w:lastRenderedPageBreak/>
        <w:t>Анализ результатов Всероссийской олимпиады школьников</w:t>
      </w:r>
    </w:p>
    <w:p w:rsidR="005720C1" w:rsidRDefault="005720C1" w:rsidP="00507E39">
      <w:pPr>
        <w:spacing w:after="0" w:line="240" w:lineRule="auto"/>
        <w:ind w:firstLine="709"/>
        <w:jc w:val="both"/>
        <w:rPr>
          <w:rFonts w:ascii="Times New Roman" w:hAnsi="Times New Roman"/>
          <w:b/>
          <w:sz w:val="24"/>
          <w:szCs w:val="24"/>
        </w:rPr>
      </w:pPr>
    </w:p>
    <w:p w:rsidR="005720C1" w:rsidRPr="00923C8A" w:rsidRDefault="005720C1" w:rsidP="00507E39">
      <w:pPr>
        <w:tabs>
          <w:tab w:val="left" w:pos="2700"/>
          <w:tab w:val="left" w:pos="5580"/>
        </w:tabs>
        <w:spacing w:after="0" w:line="240" w:lineRule="auto"/>
        <w:ind w:firstLine="709"/>
        <w:jc w:val="both"/>
        <w:rPr>
          <w:rFonts w:ascii="Times New Roman" w:hAnsi="Times New Roman"/>
          <w:sz w:val="24"/>
          <w:szCs w:val="24"/>
        </w:rPr>
      </w:pPr>
      <w:r w:rsidRPr="00923C8A">
        <w:rPr>
          <w:rFonts w:ascii="Times New Roman" w:hAnsi="Times New Roman"/>
          <w:sz w:val="24"/>
          <w:szCs w:val="24"/>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 - Порядок), приказами управления образования администрации Георгиевского  городского округа  Ставропольского  края от </w:t>
      </w:r>
      <w:r>
        <w:rPr>
          <w:rFonts w:ascii="Times New Roman" w:hAnsi="Times New Roman"/>
          <w:sz w:val="24"/>
          <w:szCs w:val="24"/>
        </w:rPr>
        <w:t>08</w:t>
      </w:r>
      <w:r w:rsidRPr="00923C8A">
        <w:rPr>
          <w:rFonts w:ascii="Times New Roman" w:hAnsi="Times New Roman"/>
          <w:sz w:val="24"/>
          <w:szCs w:val="24"/>
        </w:rPr>
        <w:t xml:space="preserve"> августа 202</w:t>
      </w:r>
      <w:r w:rsidR="00CA129A">
        <w:rPr>
          <w:rFonts w:ascii="Times New Roman" w:hAnsi="Times New Roman"/>
          <w:sz w:val="24"/>
          <w:szCs w:val="24"/>
        </w:rPr>
        <w:t>3</w:t>
      </w:r>
      <w:r w:rsidRPr="00923C8A">
        <w:rPr>
          <w:rFonts w:ascii="Times New Roman" w:hAnsi="Times New Roman"/>
          <w:sz w:val="24"/>
          <w:szCs w:val="24"/>
        </w:rPr>
        <w:t xml:space="preserve"> года № 1</w:t>
      </w:r>
      <w:r>
        <w:rPr>
          <w:rFonts w:ascii="Times New Roman" w:hAnsi="Times New Roman"/>
          <w:sz w:val="24"/>
          <w:szCs w:val="24"/>
        </w:rPr>
        <w:t>642</w:t>
      </w:r>
      <w:r w:rsidRPr="00923C8A">
        <w:rPr>
          <w:rFonts w:ascii="Times New Roman" w:hAnsi="Times New Roman"/>
          <w:sz w:val="24"/>
          <w:szCs w:val="24"/>
        </w:rPr>
        <w:t xml:space="preserve"> «Об утверждении графика, мест проведения и единого времени начала школьного этапа  всероссийской олимпиады школьников в 202</w:t>
      </w:r>
      <w:r w:rsidR="00CA129A">
        <w:rPr>
          <w:rFonts w:ascii="Times New Roman" w:hAnsi="Times New Roman"/>
          <w:sz w:val="24"/>
          <w:szCs w:val="24"/>
        </w:rPr>
        <w:t>3</w:t>
      </w:r>
      <w:r w:rsidRPr="00923C8A">
        <w:rPr>
          <w:rFonts w:ascii="Times New Roman" w:hAnsi="Times New Roman"/>
          <w:sz w:val="24"/>
          <w:szCs w:val="24"/>
        </w:rPr>
        <w:t>/2</w:t>
      </w:r>
      <w:r w:rsidR="00CA129A">
        <w:rPr>
          <w:rFonts w:ascii="Times New Roman" w:hAnsi="Times New Roman"/>
          <w:sz w:val="24"/>
          <w:szCs w:val="24"/>
        </w:rPr>
        <w:t>4</w:t>
      </w:r>
      <w:r w:rsidRPr="00923C8A">
        <w:rPr>
          <w:rFonts w:ascii="Times New Roman" w:hAnsi="Times New Roman"/>
          <w:sz w:val="24"/>
          <w:szCs w:val="24"/>
        </w:rPr>
        <w:t xml:space="preserve"> учебном году» с сентября 202</w:t>
      </w:r>
      <w:r w:rsidR="00CA129A">
        <w:rPr>
          <w:rFonts w:ascii="Times New Roman" w:hAnsi="Times New Roman"/>
          <w:sz w:val="24"/>
          <w:szCs w:val="24"/>
        </w:rPr>
        <w:t>3</w:t>
      </w:r>
      <w:r w:rsidRPr="00923C8A">
        <w:rPr>
          <w:rFonts w:ascii="Times New Roman" w:hAnsi="Times New Roman"/>
          <w:sz w:val="24"/>
          <w:szCs w:val="24"/>
        </w:rPr>
        <w:t xml:space="preserve"> года по октября 202</w:t>
      </w:r>
      <w:r w:rsidR="00CA129A">
        <w:rPr>
          <w:rFonts w:ascii="Times New Roman" w:hAnsi="Times New Roman"/>
          <w:sz w:val="24"/>
          <w:szCs w:val="24"/>
        </w:rPr>
        <w:t>3</w:t>
      </w:r>
      <w:r w:rsidRPr="00923C8A">
        <w:rPr>
          <w:rFonts w:ascii="Times New Roman" w:hAnsi="Times New Roman"/>
          <w:sz w:val="24"/>
          <w:szCs w:val="24"/>
        </w:rPr>
        <w:t xml:space="preserve"> года в МБОУ СОШ № </w:t>
      </w:r>
      <w:r>
        <w:rPr>
          <w:rFonts w:ascii="Times New Roman" w:hAnsi="Times New Roman"/>
          <w:sz w:val="24"/>
          <w:szCs w:val="24"/>
        </w:rPr>
        <w:t>17им. И.Л. Козыря пос. Шаумянского</w:t>
      </w:r>
      <w:r w:rsidRPr="00923C8A">
        <w:rPr>
          <w:rFonts w:ascii="Times New Roman" w:hAnsi="Times New Roman"/>
          <w:sz w:val="24"/>
          <w:szCs w:val="24"/>
        </w:rPr>
        <w:t xml:space="preserve"> проведен школьный этап олимпиады.</w:t>
      </w:r>
    </w:p>
    <w:p w:rsidR="005720C1" w:rsidRPr="00983D7B" w:rsidRDefault="005720C1" w:rsidP="00507E39">
      <w:pPr>
        <w:tabs>
          <w:tab w:val="left" w:pos="2700"/>
          <w:tab w:val="left" w:pos="5580"/>
        </w:tabs>
        <w:spacing w:after="0" w:line="240" w:lineRule="auto"/>
        <w:ind w:firstLine="851"/>
        <w:jc w:val="both"/>
        <w:rPr>
          <w:rFonts w:ascii="Times New Roman" w:hAnsi="Times New Roman"/>
          <w:sz w:val="24"/>
          <w:szCs w:val="24"/>
        </w:rPr>
      </w:pPr>
      <w:r w:rsidRPr="00983D7B">
        <w:rPr>
          <w:rFonts w:ascii="Times New Roman" w:hAnsi="Times New Roman"/>
          <w:sz w:val="24"/>
          <w:szCs w:val="24"/>
        </w:rPr>
        <w:t xml:space="preserve">Данные о количестве призовых мест </w:t>
      </w:r>
      <w:r>
        <w:rPr>
          <w:rFonts w:ascii="Times New Roman" w:hAnsi="Times New Roman"/>
          <w:sz w:val="24"/>
          <w:szCs w:val="24"/>
        </w:rPr>
        <w:t>в</w:t>
      </w:r>
      <w:r w:rsidRPr="00983D7B">
        <w:rPr>
          <w:rFonts w:ascii="Times New Roman" w:hAnsi="Times New Roman"/>
          <w:sz w:val="24"/>
          <w:szCs w:val="24"/>
        </w:rPr>
        <w:t xml:space="preserve"> муниципальном этапе всероссийской олимпиады школьников в 202</w:t>
      </w:r>
      <w:r w:rsidR="00CA129A">
        <w:rPr>
          <w:rFonts w:ascii="Times New Roman" w:hAnsi="Times New Roman"/>
          <w:sz w:val="24"/>
          <w:szCs w:val="24"/>
        </w:rPr>
        <w:t>3</w:t>
      </w:r>
      <w:r>
        <w:rPr>
          <w:rFonts w:ascii="Times New Roman" w:hAnsi="Times New Roman"/>
          <w:sz w:val="24"/>
          <w:szCs w:val="24"/>
        </w:rPr>
        <w:t>/</w:t>
      </w:r>
      <w:r w:rsidRPr="00983D7B">
        <w:rPr>
          <w:rFonts w:ascii="Times New Roman" w:hAnsi="Times New Roman"/>
          <w:sz w:val="24"/>
          <w:szCs w:val="24"/>
        </w:rPr>
        <w:t>2</w:t>
      </w:r>
      <w:r w:rsidR="00CA129A">
        <w:rPr>
          <w:rFonts w:ascii="Times New Roman" w:hAnsi="Times New Roman"/>
          <w:sz w:val="24"/>
          <w:szCs w:val="24"/>
        </w:rPr>
        <w:t>4</w:t>
      </w:r>
      <w:r w:rsidRPr="00983D7B">
        <w:rPr>
          <w:rFonts w:ascii="Times New Roman" w:hAnsi="Times New Roman"/>
          <w:sz w:val="24"/>
          <w:szCs w:val="24"/>
        </w:rPr>
        <w:t xml:space="preserve"> учебном году представлены в таблице </w:t>
      </w:r>
      <w:r>
        <w:rPr>
          <w:rFonts w:ascii="Times New Roman" w:hAnsi="Times New Roman"/>
          <w:sz w:val="24"/>
          <w:szCs w:val="24"/>
        </w:rPr>
        <w:t>42</w:t>
      </w:r>
      <w:r w:rsidRPr="00983D7B">
        <w:rPr>
          <w:rFonts w:ascii="Times New Roman" w:hAnsi="Times New Roman"/>
          <w:sz w:val="24"/>
          <w:szCs w:val="24"/>
        </w:rPr>
        <w:t>.</w:t>
      </w:r>
    </w:p>
    <w:p w:rsidR="005720C1" w:rsidRPr="00983D7B" w:rsidRDefault="005720C1" w:rsidP="00507E39">
      <w:pPr>
        <w:tabs>
          <w:tab w:val="left" w:pos="2700"/>
          <w:tab w:val="left" w:pos="5580"/>
        </w:tabs>
        <w:spacing w:after="0" w:line="240" w:lineRule="auto"/>
        <w:ind w:firstLine="851"/>
        <w:jc w:val="both"/>
        <w:rPr>
          <w:rFonts w:ascii="Times New Roman" w:hAnsi="Times New Roman"/>
          <w:sz w:val="24"/>
          <w:szCs w:val="24"/>
        </w:rPr>
      </w:pPr>
      <w:r w:rsidRPr="00983D7B">
        <w:rPr>
          <w:rFonts w:ascii="Times New Roman" w:hAnsi="Times New Roman"/>
          <w:sz w:val="24"/>
          <w:szCs w:val="24"/>
        </w:rPr>
        <w:t xml:space="preserve"> Таблица </w:t>
      </w:r>
      <w:r>
        <w:rPr>
          <w:rFonts w:ascii="Times New Roman" w:hAnsi="Times New Roman"/>
          <w:sz w:val="24"/>
          <w:szCs w:val="24"/>
        </w:rPr>
        <w:t>42</w:t>
      </w:r>
      <w:r w:rsidRPr="00983D7B">
        <w:rPr>
          <w:rFonts w:ascii="Times New Roman" w:hAnsi="Times New Roman"/>
          <w:sz w:val="24"/>
          <w:szCs w:val="24"/>
        </w:rPr>
        <w:t>.</w:t>
      </w:r>
    </w:p>
    <w:p w:rsidR="005720C1" w:rsidRPr="00E26BC5" w:rsidRDefault="005720C1" w:rsidP="00507E39">
      <w:pPr>
        <w:spacing w:after="160" w:line="259" w:lineRule="auto"/>
        <w:jc w:val="both"/>
        <w:rPr>
          <w:rFonts w:ascii="Times New Roman" w:eastAsiaTheme="minorHAnsi" w:hAnsi="Times New Roman"/>
          <w:kern w:val="2"/>
          <w:sz w:val="24"/>
          <w:szCs w:val="24"/>
          <w:lang w:eastAsia="en-US"/>
        </w:rPr>
      </w:pPr>
      <w:r w:rsidRPr="00E26BC5">
        <w:rPr>
          <w:rFonts w:ascii="Times New Roman" w:eastAsiaTheme="minorHAnsi" w:hAnsi="Times New Roman"/>
          <w:kern w:val="2"/>
          <w:sz w:val="24"/>
          <w:szCs w:val="24"/>
          <w:lang w:eastAsia="en-US"/>
        </w:rPr>
        <w:t>Итоги муниципального этапа олимпиады</w:t>
      </w:r>
    </w:p>
    <w:tbl>
      <w:tblPr>
        <w:tblW w:w="0" w:type="auto"/>
        <w:tblLook w:val="04A0"/>
      </w:tblPr>
      <w:tblGrid>
        <w:gridCol w:w="999"/>
        <w:gridCol w:w="2707"/>
        <w:gridCol w:w="2961"/>
        <w:gridCol w:w="2961"/>
      </w:tblGrid>
      <w:tr w:rsidR="005720C1" w:rsidRPr="00E26BC5" w:rsidTr="000258D4">
        <w:tc>
          <w:tcPr>
            <w:tcW w:w="999"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 п/п</w:t>
            </w:r>
          </w:p>
        </w:tc>
        <w:tc>
          <w:tcPr>
            <w:tcW w:w="2707"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Ф.И. учащегося</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 xml:space="preserve">Предмет </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Статус</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 xml:space="preserve">Вовченко Артем </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астрономия</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призер</w:t>
            </w:r>
          </w:p>
        </w:tc>
      </w:tr>
      <w:tr w:rsidR="00CA129A" w:rsidRPr="00E26BC5" w:rsidTr="000258D4">
        <w:tc>
          <w:tcPr>
            <w:tcW w:w="999" w:type="dxa"/>
          </w:tcPr>
          <w:p w:rsidR="00CA129A" w:rsidRPr="00D644B4" w:rsidRDefault="00CA129A" w:rsidP="003F0AB0">
            <w:pPr>
              <w:pStyle w:val="ab"/>
              <w:numPr>
                <w:ilvl w:val="0"/>
                <w:numId w:val="12"/>
              </w:numPr>
              <w:spacing w:after="0"/>
              <w:jc w:val="both"/>
              <w:rPr>
                <w:rFonts w:ascii="Times New Roman" w:eastAsiaTheme="minorHAnsi" w:hAnsi="Times New Roman"/>
              </w:rPr>
            </w:pPr>
          </w:p>
        </w:tc>
        <w:tc>
          <w:tcPr>
            <w:tcW w:w="2707" w:type="dxa"/>
          </w:tcPr>
          <w:p w:rsidR="00CA129A" w:rsidRPr="00E26BC5" w:rsidRDefault="00CA129A"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 xml:space="preserve">Вовченко Артем </w:t>
            </w:r>
          </w:p>
        </w:tc>
        <w:tc>
          <w:tcPr>
            <w:tcW w:w="2961" w:type="dxa"/>
          </w:tcPr>
          <w:p w:rsidR="00CA129A" w:rsidRPr="00E26BC5" w:rsidRDefault="00CA129A"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биология</w:t>
            </w:r>
          </w:p>
        </w:tc>
        <w:tc>
          <w:tcPr>
            <w:tcW w:w="2961" w:type="dxa"/>
          </w:tcPr>
          <w:p w:rsidR="00CA129A" w:rsidRPr="00E26BC5" w:rsidRDefault="00CA129A"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Котляров Матвей</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экономика</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победитель</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Котляров Матвей</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обществознание</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Котляров Матвей</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география</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победитель</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Сушкова Маргарита</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биология</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Сушкова Маргарита</w:t>
            </w:r>
          </w:p>
        </w:tc>
        <w:tc>
          <w:tcPr>
            <w:tcW w:w="2961" w:type="dxa"/>
          </w:tcPr>
          <w:p w:rsidR="00D644B4"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литература</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призёр</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Куксова Алена</w:t>
            </w:r>
          </w:p>
        </w:tc>
        <w:tc>
          <w:tcPr>
            <w:tcW w:w="2961" w:type="dxa"/>
          </w:tcPr>
          <w:p w:rsidR="005720C1"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экономика</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CA129A" w:rsidRPr="00E26BC5" w:rsidTr="000258D4">
        <w:tc>
          <w:tcPr>
            <w:tcW w:w="999" w:type="dxa"/>
          </w:tcPr>
          <w:p w:rsidR="00CA129A" w:rsidRPr="00D644B4" w:rsidRDefault="00CA129A" w:rsidP="003F0AB0">
            <w:pPr>
              <w:pStyle w:val="ab"/>
              <w:numPr>
                <w:ilvl w:val="0"/>
                <w:numId w:val="12"/>
              </w:numPr>
              <w:spacing w:after="0"/>
              <w:jc w:val="both"/>
              <w:rPr>
                <w:rFonts w:ascii="Times New Roman" w:eastAsiaTheme="minorHAnsi" w:hAnsi="Times New Roman"/>
              </w:rPr>
            </w:pPr>
          </w:p>
        </w:tc>
        <w:tc>
          <w:tcPr>
            <w:tcW w:w="2707" w:type="dxa"/>
          </w:tcPr>
          <w:p w:rsidR="00CA129A" w:rsidRPr="00E26BC5" w:rsidRDefault="00CA129A" w:rsidP="003F0AB0">
            <w:pPr>
              <w:spacing w:after="0"/>
              <w:jc w:val="both"/>
              <w:rPr>
                <w:rFonts w:ascii="Times New Roman" w:eastAsiaTheme="minorHAnsi" w:hAnsi="Times New Roman"/>
                <w:lang w:eastAsia="en-US"/>
              </w:rPr>
            </w:pPr>
            <w:r>
              <w:rPr>
                <w:rFonts w:ascii="Times New Roman" w:eastAsiaTheme="minorHAnsi" w:hAnsi="Times New Roman"/>
                <w:lang w:eastAsia="en-US"/>
              </w:rPr>
              <w:t>Куксова Алена</w:t>
            </w:r>
          </w:p>
        </w:tc>
        <w:tc>
          <w:tcPr>
            <w:tcW w:w="2961" w:type="dxa"/>
          </w:tcPr>
          <w:p w:rsidR="00CA129A"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обществознание</w:t>
            </w:r>
          </w:p>
        </w:tc>
        <w:tc>
          <w:tcPr>
            <w:tcW w:w="2961" w:type="dxa"/>
          </w:tcPr>
          <w:p w:rsidR="00CA129A" w:rsidRPr="00E26BC5" w:rsidRDefault="00CA129A"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Федорович Валерий</w:t>
            </w:r>
          </w:p>
        </w:tc>
        <w:tc>
          <w:tcPr>
            <w:tcW w:w="2961" w:type="dxa"/>
          </w:tcPr>
          <w:p w:rsidR="005720C1"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физическая культура</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5720C1" w:rsidRPr="00E26BC5" w:rsidTr="000258D4">
        <w:tc>
          <w:tcPr>
            <w:tcW w:w="999" w:type="dxa"/>
          </w:tcPr>
          <w:p w:rsidR="005720C1" w:rsidRPr="00D644B4" w:rsidRDefault="005720C1" w:rsidP="003F0AB0">
            <w:pPr>
              <w:pStyle w:val="ab"/>
              <w:numPr>
                <w:ilvl w:val="0"/>
                <w:numId w:val="12"/>
              </w:numPr>
              <w:spacing w:after="0"/>
              <w:jc w:val="both"/>
              <w:rPr>
                <w:rFonts w:ascii="Times New Roman" w:eastAsiaTheme="minorHAnsi" w:hAnsi="Times New Roman"/>
              </w:rPr>
            </w:pPr>
          </w:p>
        </w:tc>
        <w:tc>
          <w:tcPr>
            <w:tcW w:w="2707" w:type="dxa"/>
          </w:tcPr>
          <w:p w:rsidR="005720C1"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Кулакова Алина</w:t>
            </w:r>
          </w:p>
        </w:tc>
        <w:tc>
          <w:tcPr>
            <w:tcW w:w="2961" w:type="dxa"/>
          </w:tcPr>
          <w:p w:rsidR="005720C1"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обществознание</w:t>
            </w:r>
          </w:p>
        </w:tc>
        <w:tc>
          <w:tcPr>
            <w:tcW w:w="2961" w:type="dxa"/>
          </w:tcPr>
          <w:p w:rsidR="005720C1" w:rsidRPr="00E26BC5" w:rsidRDefault="005720C1"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Ягурнова Милана</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обществознание</w:t>
            </w:r>
          </w:p>
        </w:tc>
        <w:tc>
          <w:tcPr>
            <w:tcW w:w="2961" w:type="dxa"/>
          </w:tcPr>
          <w:p w:rsidR="00D644B4" w:rsidRPr="00E26BC5" w:rsidRDefault="00D644B4"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Ягурнова Милана</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литература</w:t>
            </w:r>
          </w:p>
        </w:tc>
        <w:tc>
          <w:tcPr>
            <w:tcW w:w="2961" w:type="dxa"/>
          </w:tcPr>
          <w:p w:rsidR="00D644B4"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Зиновьев Александр</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обществознание</w:t>
            </w:r>
          </w:p>
        </w:tc>
        <w:tc>
          <w:tcPr>
            <w:tcW w:w="2961" w:type="dxa"/>
          </w:tcPr>
          <w:p w:rsidR="00D644B4" w:rsidRPr="00E26BC5" w:rsidRDefault="00D644B4"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Потягаева Полина</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обществознание</w:t>
            </w:r>
          </w:p>
        </w:tc>
        <w:tc>
          <w:tcPr>
            <w:tcW w:w="2961" w:type="dxa"/>
          </w:tcPr>
          <w:p w:rsidR="00D644B4" w:rsidRPr="00E26BC5" w:rsidRDefault="00D644B4"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Потягаева Полина</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литература</w:t>
            </w:r>
          </w:p>
        </w:tc>
        <w:tc>
          <w:tcPr>
            <w:tcW w:w="2961" w:type="dxa"/>
          </w:tcPr>
          <w:p w:rsidR="00D644B4"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Мартыненко Ульяна</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обществознание</w:t>
            </w:r>
          </w:p>
        </w:tc>
        <w:tc>
          <w:tcPr>
            <w:tcW w:w="2961" w:type="dxa"/>
          </w:tcPr>
          <w:p w:rsidR="00D644B4" w:rsidRPr="00E26BC5" w:rsidRDefault="00D644B4" w:rsidP="003F0AB0">
            <w:pPr>
              <w:spacing w:after="0"/>
              <w:jc w:val="both"/>
              <w:rPr>
                <w:rFonts w:ascii="Times New Roman" w:eastAsiaTheme="minorHAnsi" w:hAnsi="Times New Roman"/>
                <w:lang w:eastAsia="en-US"/>
              </w:rPr>
            </w:pPr>
            <w:r w:rsidRPr="00E26BC5">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Мартыненко Ульяна</w:t>
            </w:r>
          </w:p>
        </w:tc>
        <w:tc>
          <w:tcPr>
            <w:tcW w:w="2961" w:type="dxa"/>
          </w:tcPr>
          <w:p w:rsidR="00D644B4" w:rsidRDefault="00D644B4" w:rsidP="003F0AB0">
            <w:pPr>
              <w:spacing w:after="0"/>
              <w:jc w:val="both"/>
              <w:rPr>
                <w:rFonts w:ascii="Times New Roman" w:eastAsiaTheme="minorHAnsi" w:hAnsi="Times New Roman"/>
                <w:lang w:eastAsia="en-US"/>
              </w:rPr>
            </w:pPr>
            <w:r w:rsidRPr="008A09FB">
              <w:rPr>
                <w:rFonts w:ascii="Times New Roman" w:eastAsiaTheme="minorHAnsi" w:hAnsi="Times New Roman"/>
                <w:lang w:eastAsia="en-US"/>
              </w:rPr>
              <w:t>Потягаева Полина</w:t>
            </w:r>
          </w:p>
        </w:tc>
        <w:tc>
          <w:tcPr>
            <w:tcW w:w="2961" w:type="dxa"/>
          </w:tcPr>
          <w:p w:rsidR="00D644B4" w:rsidRPr="00E26BC5" w:rsidRDefault="00D644B4" w:rsidP="003F0AB0">
            <w:pPr>
              <w:spacing w:after="0"/>
              <w:jc w:val="both"/>
              <w:rPr>
                <w:rFonts w:ascii="Times New Roman" w:eastAsiaTheme="minorHAnsi" w:hAnsi="Times New Roman"/>
                <w:lang w:eastAsia="en-US"/>
              </w:rPr>
            </w:pPr>
            <w:r w:rsidRPr="008A09FB">
              <w:rPr>
                <w:rFonts w:ascii="Times New Roman" w:eastAsiaTheme="minorHAnsi" w:hAnsi="Times New Roman"/>
                <w:lang w:eastAsia="en-US"/>
              </w:rPr>
              <w:t>Потягаева Полина</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Крышин Алексей</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литература</w:t>
            </w:r>
          </w:p>
        </w:tc>
        <w:tc>
          <w:tcPr>
            <w:tcW w:w="2961" w:type="dxa"/>
          </w:tcPr>
          <w:p w:rsidR="00D644B4" w:rsidRPr="00E26BC5"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Марченко Дарья</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литература</w:t>
            </w:r>
          </w:p>
        </w:tc>
        <w:tc>
          <w:tcPr>
            <w:tcW w:w="2961"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призёр</w:t>
            </w:r>
          </w:p>
        </w:tc>
      </w:tr>
      <w:tr w:rsidR="00D644B4" w:rsidRPr="00E26BC5" w:rsidTr="000258D4">
        <w:tc>
          <w:tcPr>
            <w:tcW w:w="999" w:type="dxa"/>
          </w:tcPr>
          <w:p w:rsidR="00D644B4" w:rsidRPr="00D644B4" w:rsidRDefault="00D644B4" w:rsidP="003F0AB0">
            <w:pPr>
              <w:pStyle w:val="ab"/>
              <w:numPr>
                <w:ilvl w:val="0"/>
                <w:numId w:val="12"/>
              </w:numPr>
              <w:spacing w:after="0"/>
              <w:jc w:val="both"/>
              <w:rPr>
                <w:rFonts w:ascii="Times New Roman" w:eastAsiaTheme="minorHAnsi" w:hAnsi="Times New Roman"/>
              </w:rPr>
            </w:pPr>
          </w:p>
        </w:tc>
        <w:tc>
          <w:tcPr>
            <w:tcW w:w="2707" w:type="dxa"/>
          </w:tcPr>
          <w:p w:rsidR="00D644B4" w:rsidRDefault="00D644B4" w:rsidP="003F0AB0">
            <w:pPr>
              <w:spacing w:after="0"/>
              <w:jc w:val="both"/>
              <w:rPr>
                <w:rFonts w:ascii="Times New Roman" w:eastAsiaTheme="minorHAnsi" w:hAnsi="Times New Roman"/>
                <w:lang w:eastAsia="en-US"/>
              </w:rPr>
            </w:pPr>
            <w:r>
              <w:rPr>
                <w:rFonts w:ascii="Times New Roman" w:eastAsiaTheme="minorHAnsi" w:hAnsi="Times New Roman"/>
                <w:lang w:eastAsia="en-US"/>
              </w:rPr>
              <w:t>Мавренков Тимур</w:t>
            </w:r>
          </w:p>
        </w:tc>
        <w:tc>
          <w:tcPr>
            <w:tcW w:w="2961" w:type="dxa"/>
          </w:tcPr>
          <w:p w:rsidR="00D644B4" w:rsidRDefault="00D644B4" w:rsidP="003F0AB0">
            <w:pPr>
              <w:spacing w:after="0"/>
              <w:jc w:val="both"/>
              <w:rPr>
                <w:rFonts w:ascii="Times New Roman" w:eastAsiaTheme="minorHAnsi" w:hAnsi="Times New Roman"/>
                <w:lang w:eastAsia="en-US"/>
              </w:rPr>
            </w:pPr>
            <w:r w:rsidRPr="001F1C0B">
              <w:rPr>
                <w:rFonts w:ascii="Times New Roman" w:eastAsiaTheme="minorHAnsi" w:hAnsi="Times New Roman"/>
                <w:lang w:eastAsia="en-US"/>
              </w:rPr>
              <w:t>Мартыненко Ульяна</w:t>
            </w:r>
          </w:p>
        </w:tc>
        <w:tc>
          <w:tcPr>
            <w:tcW w:w="2961" w:type="dxa"/>
          </w:tcPr>
          <w:p w:rsidR="00D644B4" w:rsidRDefault="00D644B4" w:rsidP="003F0AB0">
            <w:pPr>
              <w:spacing w:after="0"/>
              <w:jc w:val="both"/>
              <w:rPr>
                <w:rFonts w:ascii="Times New Roman" w:eastAsiaTheme="minorHAnsi" w:hAnsi="Times New Roman"/>
                <w:lang w:eastAsia="en-US"/>
              </w:rPr>
            </w:pPr>
            <w:r w:rsidRPr="001F1C0B">
              <w:rPr>
                <w:rFonts w:ascii="Times New Roman" w:eastAsiaTheme="minorHAnsi" w:hAnsi="Times New Roman"/>
                <w:lang w:eastAsia="en-US"/>
              </w:rPr>
              <w:t>Мартыненко Ульяна</w:t>
            </w:r>
          </w:p>
        </w:tc>
      </w:tr>
    </w:tbl>
    <w:p w:rsidR="005720C1" w:rsidRPr="00E26BC5" w:rsidRDefault="005720C1" w:rsidP="003F0AB0">
      <w:pPr>
        <w:spacing w:after="0"/>
        <w:jc w:val="both"/>
        <w:rPr>
          <w:rFonts w:ascii="Times New Roman" w:hAnsi="Times New Roman"/>
          <w:color w:val="000000" w:themeColor="text1"/>
          <w:sz w:val="24"/>
          <w:szCs w:val="24"/>
        </w:rPr>
      </w:pPr>
    </w:p>
    <w:p w:rsidR="00CA129A" w:rsidRPr="00CA129A" w:rsidRDefault="00CA129A" w:rsidP="003F0AB0">
      <w:pPr>
        <w:tabs>
          <w:tab w:val="left" w:pos="7020"/>
        </w:tabs>
        <w:spacing w:after="0"/>
        <w:jc w:val="both"/>
        <w:rPr>
          <w:rFonts w:ascii="Times New Roman" w:eastAsiaTheme="minorEastAsia" w:hAnsi="Times New Roman"/>
          <w:sz w:val="24"/>
          <w:szCs w:val="24"/>
        </w:rPr>
      </w:pPr>
      <w:r w:rsidRPr="00CA129A">
        <w:rPr>
          <w:rFonts w:ascii="Times New Roman" w:hAnsi="Times New Roman"/>
          <w:sz w:val="24"/>
          <w:szCs w:val="24"/>
        </w:rPr>
        <w:t xml:space="preserve">Во втором </w:t>
      </w:r>
      <w:r w:rsidRPr="00CA129A">
        <w:rPr>
          <w:rFonts w:ascii="Times New Roman" w:eastAsiaTheme="minorEastAsia" w:hAnsi="Times New Roman"/>
          <w:sz w:val="24"/>
          <w:szCs w:val="24"/>
        </w:rPr>
        <w:t xml:space="preserve">этапе Всероссийской олимпиады школьников в 2023-2024 учебном году приняло </w:t>
      </w:r>
      <w:r w:rsidR="00EE511D" w:rsidRPr="00CA129A">
        <w:rPr>
          <w:rFonts w:ascii="Times New Roman" w:eastAsiaTheme="minorEastAsia" w:hAnsi="Times New Roman"/>
          <w:sz w:val="24"/>
          <w:szCs w:val="24"/>
        </w:rPr>
        <w:t>участие 74</w:t>
      </w:r>
      <w:r w:rsidRPr="00CA129A">
        <w:rPr>
          <w:rFonts w:ascii="Times New Roman" w:eastAsiaTheme="minorEastAsia" w:hAnsi="Times New Roman"/>
          <w:sz w:val="24"/>
          <w:szCs w:val="24"/>
        </w:rPr>
        <w:t xml:space="preserve"> чел. (по различным предметам), призовых мест – </w:t>
      </w:r>
      <w:r w:rsidRPr="00CA129A">
        <w:rPr>
          <w:rFonts w:ascii="Times New Roman" w:eastAsiaTheme="minorEastAsia" w:hAnsi="Times New Roman"/>
          <w:b/>
          <w:sz w:val="24"/>
          <w:szCs w:val="24"/>
        </w:rPr>
        <w:t>21</w:t>
      </w:r>
      <w:r w:rsidRPr="00CA129A">
        <w:rPr>
          <w:rFonts w:ascii="Times New Roman" w:eastAsiaTheme="minorEastAsia" w:hAnsi="Times New Roman"/>
          <w:sz w:val="24"/>
          <w:szCs w:val="24"/>
        </w:rPr>
        <w:t xml:space="preserve"> (в сравнении с 2022-2023 </w:t>
      </w:r>
      <w:r w:rsidR="00EE511D" w:rsidRPr="00CA129A">
        <w:rPr>
          <w:rFonts w:ascii="Times New Roman" w:eastAsiaTheme="minorEastAsia" w:hAnsi="Times New Roman"/>
          <w:sz w:val="24"/>
          <w:szCs w:val="24"/>
        </w:rPr>
        <w:t>уч. годом</w:t>
      </w:r>
      <w:r w:rsidRPr="00CA129A">
        <w:rPr>
          <w:rFonts w:ascii="Times New Roman" w:eastAsiaTheme="minorEastAsia" w:hAnsi="Times New Roman"/>
          <w:sz w:val="24"/>
          <w:szCs w:val="24"/>
        </w:rPr>
        <w:t>-</w:t>
      </w:r>
      <w:r w:rsidR="00EE511D">
        <w:rPr>
          <w:rFonts w:ascii="Times New Roman" w:eastAsiaTheme="minorEastAsia" w:hAnsi="Times New Roman"/>
          <w:b/>
          <w:sz w:val="24"/>
          <w:szCs w:val="24"/>
        </w:rPr>
        <w:t>10</w:t>
      </w:r>
      <w:r w:rsidR="00EE511D" w:rsidRPr="00CA129A">
        <w:rPr>
          <w:rFonts w:ascii="Times New Roman" w:eastAsiaTheme="minorEastAsia" w:hAnsi="Times New Roman"/>
          <w:b/>
          <w:sz w:val="24"/>
          <w:szCs w:val="24"/>
        </w:rPr>
        <w:t>)</w:t>
      </w:r>
      <w:r>
        <w:rPr>
          <w:rFonts w:ascii="Times New Roman" w:eastAsiaTheme="minorEastAsia" w:hAnsi="Times New Roman"/>
          <w:sz w:val="24"/>
          <w:szCs w:val="24"/>
        </w:rPr>
        <w:t>:</w:t>
      </w:r>
    </w:p>
    <w:p w:rsidR="00CA129A" w:rsidRPr="00CA129A" w:rsidRDefault="00CA129A" w:rsidP="00507E39">
      <w:pPr>
        <w:tabs>
          <w:tab w:val="left" w:pos="7020"/>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литература – 7 (призеры)</w:t>
      </w:r>
    </w:p>
    <w:p w:rsidR="00CA129A" w:rsidRPr="00CA129A" w:rsidRDefault="00CA129A" w:rsidP="00507E39">
      <w:pPr>
        <w:tabs>
          <w:tab w:val="left" w:pos="7020"/>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обществознание – 7 (призеры)</w:t>
      </w:r>
    </w:p>
    <w:p w:rsidR="00CA129A" w:rsidRPr="00CA129A" w:rsidRDefault="00CA129A" w:rsidP="00507E39">
      <w:pPr>
        <w:tabs>
          <w:tab w:val="left" w:pos="7020"/>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биология 2 (призеры)</w:t>
      </w:r>
    </w:p>
    <w:p w:rsidR="00CA129A" w:rsidRPr="00CA129A" w:rsidRDefault="00CA129A" w:rsidP="00507E39">
      <w:pPr>
        <w:tabs>
          <w:tab w:val="left" w:pos="7020"/>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астрономия-1 (призер)</w:t>
      </w:r>
    </w:p>
    <w:p w:rsidR="00CA129A" w:rsidRPr="00CA129A" w:rsidRDefault="00CA129A" w:rsidP="00507E39">
      <w:pPr>
        <w:tabs>
          <w:tab w:val="left" w:pos="7020"/>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экономика -2 (победитель, призер)</w:t>
      </w:r>
    </w:p>
    <w:p w:rsidR="00CA129A" w:rsidRPr="00CA129A" w:rsidRDefault="00CA129A" w:rsidP="00507E39">
      <w:pPr>
        <w:tabs>
          <w:tab w:val="left" w:pos="7020"/>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физическая культура-1 (призер)</w:t>
      </w:r>
    </w:p>
    <w:p w:rsidR="00CA129A" w:rsidRPr="00CA129A" w:rsidRDefault="00CA129A" w:rsidP="00507E39">
      <w:pPr>
        <w:tabs>
          <w:tab w:val="left" w:pos="7020"/>
        </w:tabs>
        <w:spacing w:after="0" w:line="240" w:lineRule="auto"/>
        <w:jc w:val="both"/>
        <w:rPr>
          <w:rFonts w:ascii="Times New Roman" w:eastAsiaTheme="minorEastAsia" w:hAnsi="Times New Roman"/>
          <w:sz w:val="24"/>
          <w:szCs w:val="24"/>
        </w:rPr>
      </w:pPr>
      <w:r w:rsidRPr="00CA129A">
        <w:rPr>
          <w:rFonts w:ascii="Times New Roman" w:eastAsiaTheme="minorEastAsia" w:hAnsi="Times New Roman"/>
          <w:sz w:val="24"/>
          <w:szCs w:val="24"/>
        </w:rPr>
        <w:t>география- 1 (победитель)</w:t>
      </w:r>
    </w:p>
    <w:p w:rsidR="00CA129A" w:rsidRPr="00CA129A" w:rsidRDefault="00CA129A" w:rsidP="00507E39">
      <w:pPr>
        <w:tabs>
          <w:tab w:val="left" w:pos="7020"/>
        </w:tabs>
        <w:spacing w:after="0"/>
        <w:jc w:val="both"/>
        <w:rPr>
          <w:rFonts w:ascii="Times New Roman" w:eastAsiaTheme="minorEastAsia" w:hAnsi="Times New Roman"/>
          <w:sz w:val="24"/>
          <w:szCs w:val="24"/>
        </w:rPr>
      </w:pPr>
      <w:r w:rsidRPr="00CA129A">
        <w:rPr>
          <w:rFonts w:ascii="Times New Roman" w:eastAsiaTheme="minorEastAsia" w:hAnsi="Times New Roman"/>
          <w:sz w:val="24"/>
          <w:szCs w:val="24"/>
        </w:rPr>
        <w:t>Вовченко Артем, учащийся 9 а класса, стал участником регионального этапа по астрономии.</w:t>
      </w:r>
    </w:p>
    <w:p w:rsidR="00CA129A" w:rsidRPr="00CA129A" w:rsidRDefault="00CA129A" w:rsidP="00507E39">
      <w:pPr>
        <w:tabs>
          <w:tab w:val="left" w:pos="7020"/>
        </w:tabs>
        <w:jc w:val="both"/>
        <w:rPr>
          <w:rFonts w:ascii="Times New Roman" w:eastAsiaTheme="minorEastAsia" w:hAnsi="Times New Roman"/>
          <w:sz w:val="24"/>
          <w:szCs w:val="24"/>
        </w:rPr>
      </w:pPr>
    </w:p>
    <w:p w:rsidR="005720C1" w:rsidRPr="00E26BC5" w:rsidRDefault="005720C1" w:rsidP="00507E39">
      <w:pPr>
        <w:spacing w:after="0"/>
        <w:jc w:val="both"/>
        <w:rPr>
          <w:rFonts w:ascii="Times New Roman" w:hAnsi="Times New Roman"/>
          <w:b/>
          <w:color w:val="000000" w:themeColor="text1"/>
          <w:sz w:val="24"/>
          <w:szCs w:val="24"/>
        </w:rPr>
      </w:pPr>
    </w:p>
    <w:p w:rsidR="005720C1" w:rsidRDefault="005720C1" w:rsidP="00507E39">
      <w:pPr>
        <w:pStyle w:val="ab"/>
        <w:spacing w:after="0" w:line="240" w:lineRule="auto"/>
        <w:jc w:val="both"/>
        <w:rPr>
          <w:rFonts w:ascii="Times New Roman" w:hAnsi="Times New Roman"/>
          <w:b/>
          <w:sz w:val="28"/>
          <w:szCs w:val="28"/>
        </w:rPr>
      </w:pPr>
    </w:p>
    <w:p w:rsidR="00D644B4" w:rsidRDefault="00D644B4" w:rsidP="00507E39">
      <w:pPr>
        <w:pStyle w:val="ab"/>
        <w:spacing w:after="0" w:line="240" w:lineRule="auto"/>
        <w:jc w:val="both"/>
        <w:rPr>
          <w:rFonts w:ascii="Times New Roman" w:hAnsi="Times New Roman"/>
          <w:b/>
          <w:sz w:val="28"/>
          <w:szCs w:val="28"/>
        </w:rPr>
      </w:pPr>
    </w:p>
    <w:p w:rsidR="00D644B4" w:rsidRDefault="00D644B4" w:rsidP="00507E39">
      <w:pPr>
        <w:pStyle w:val="ab"/>
        <w:spacing w:after="0" w:line="240" w:lineRule="auto"/>
        <w:jc w:val="both"/>
        <w:rPr>
          <w:rFonts w:ascii="Times New Roman" w:hAnsi="Times New Roman"/>
          <w:b/>
          <w:sz w:val="28"/>
          <w:szCs w:val="28"/>
        </w:rPr>
      </w:pPr>
    </w:p>
    <w:p w:rsidR="005720C1" w:rsidRDefault="005720C1" w:rsidP="003F0AB0">
      <w:pPr>
        <w:spacing w:after="0" w:line="240" w:lineRule="auto"/>
        <w:jc w:val="both"/>
        <w:rPr>
          <w:rFonts w:ascii="Times New Roman" w:hAnsi="Times New Roman"/>
          <w:sz w:val="24"/>
          <w:szCs w:val="24"/>
        </w:rPr>
      </w:pPr>
    </w:p>
    <w:p w:rsidR="00D644B4" w:rsidRPr="00D644B4" w:rsidRDefault="00D644B4" w:rsidP="004D6723">
      <w:pPr>
        <w:numPr>
          <w:ilvl w:val="1"/>
          <w:numId w:val="0"/>
        </w:numPr>
        <w:spacing w:after="0" w:line="240" w:lineRule="auto"/>
        <w:jc w:val="center"/>
        <w:rPr>
          <w:rFonts w:ascii="Times New Roman" w:hAnsi="Times New Roman"/>
          <w:b/>
          <w:iCs/>
          <w:spacing w:val="15"/>
          <w:sz w:val="24"/>
          <w:szCs w:val="24"/>
        </w:rPr>
      </w:pPr>
      <w:r w:rsidRPr="00D644B4">
        <w:rPr>
          <w:rFonts w:ascii="Times New Roman" w:hAnsi="Times New Roman"/>
          <w:b/>
          <w:iCs/>
          <w:spacing w:val="15"/>
          <w:sz w:val="24"/>
          <w:szCs w:val="24"/>
        </w:rPr>
        <w:lastRenderedPageBreak/>
        <w:t>Анализ организации методической работы</w:t>
      </w:r>
    </w:p>
    <w:p w:rsidR="00D644B4" w:rsidRPr="00D644B4" w:rsidRDefault="00D644B4" w:rsidP="004D6723">
      <w:pPr>
        <w:spacing w:after="0" w:line="240" w:lineRule="auto"/>
        <w:ind w:firstLine="567"/>
        <w:jc w:val="center"/>
        <w:rPr>
          <w:rFonts w:ascii="Times New Roman" w:hAnsi="Times New Roman"/>
          <w:b/>
          <w:bCs/>
          <w:sz w:val="24"/>
          <w:szCs w:val="24"/>
        </w:rPr>
      </w:pPr>
      <w:r w:rsidRPr="00D644B4">
        <w:rPr>
          <w:rFonts w:ascii="Times New Roman" w:hAnsi="Times New Roman"/>
          <w:b/>
          <w:bCs/>
          <w:sz w:val="24"/>
          <w:szCs w:val="24"/>
        </w:rPr>
        <w:t>в МБОУ СОШ № 17 им. И.Л. Козыря пос. Шаумянского</w:t>
      </w:r>
    </w:p>
    <w:p w:rsidR="00D644B4" w:rsidRPr="00D644B4" w:rsidRDefault="00D644B4" w:rsidP="004D6723">
      <w:pPr>
        <w:spacing w:after="0" w:line="240" w:lineRule="auto"/>
        <w:ind w:firstLine="567"/>
        <w:jc w:val="center"/>
        <w:rPr>
          <w:rFonts w:ascii="Times New Roman" w:hAnsi="Times New Roman"/>
          <w:b/>
          <w:bCs/>
          <w:sz w:val="24"/>
          <w:szCs w:val="24"/>
        </w:rPr>
      </w:pPr>
      <w:r w:rsidRPr="00D644B4">
        <w:rPr>
          <w:rFonts w:ascii="Times New Roman" w:hAnsi="Times New Roman"/>
          <w:b/>
          <w:bCs/>
          <w:sz w:val="24"/>
          <w:szCs w:val="24"/>
        </w:rPr>
        <w:t>в 2023-2024 учебном году</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Организация методической работы является одним из важных направлений в программе развития школы и призвана способствовать активации деятельности педагога.</w:t>
      </w:r>
    </w:p>
    <w:p w:rsidR="00D644B4" w:rsidRPr="00D644B4" w:rsidRDefault="00D644B4" w:rsidP="004D6723">
      <w:pPr>
        <w:spacing w:after="0" w:line="240" w:lineRule="auto"/>
        <w:jc w:val="both"/>
        <w:rPr>
          <w:rFonts w:ascii="Times New Roman" w:hAnsi="Times New Roman"/>
          <w:sz w:val="24"/>
          <w:szCs w:val="24"/>
          <w:lang w:eastAsia="en-US"/>
        </w:rPr>
      </w:pPr>
      <w:r w:rsidRPr="00D644B4">
        <w:rPr>
          <w:rFonts w:ascii="Times New Roman" w:hAnsi="Times New Roman"/>
          <w:sz w:val="24"/>
          <w:szCs w:val="24"/>
          <w:lang w:eastAsia="en-US"/>
        </w:rPr>
        <w:t>Методическаятемашколыопределяетвекторработывсехподразделенийшколы и является основой актуальных требований и изменений, происходящихв социально – экономических, социокультурных, педагогических, этническихусловияхгородаигосударства.Вшколесложиласьустойчивая,работоспособнаясистемаметодическойработы,имеющаяследующиеструктурныеэлементы:</w:t>
      </w:r>
    </w:p>
    <w:p w:rsidR="00D644B4" w:rsidRPr="00D644B4" w:rsidRDefault="00D644B4">
      <w:pPr>
        <w:widowControl w:val="0"/>
        <w:numPr>
          <w:ilvl w:val="0"/>
          <w:numId w:val="19"/>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педсовет;</w:t>
      </w:r>
    </w:p>
    <w:p w:rsidR="00D644B4" w:rsidRPr="00D644B4" w:rsidRDefault="00D644B4">
      <w:pPr>
        <w:widowControl w:val="0"/>
        <w:numPr>
          <w:ilvl w:val="0"/>
          <w:numId w:val="19"/>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методический</w:t>
      </w:r>
      <w:r w:rsidR="00EE511D" w:rsidRPr="00D644B4">
        <w:rPr>
          <w:rFonts w:ascii="Times New Roman" w:eastAsia="Calibri" w:hAnsi="Times New Roman"/>
          <w:sz w:val="24"/>
          <w:szCs w:val="24"/>
          <w:lang w:eastAsia="en-US"/>
        </w:rPr>
        <w:t>совет (</w:t>
      </w:r>
      <w:r w:rsidRPr="00D644B4">
        <w:rPr>
          <w:rFonts w:ascii="Times New Roman" w:eastAsia="Calibri" w:hAnsi="Times New Roman"/>
          <w:sz w:val="24"/>
          <w:szCs w:val="24"/>
          <w:lang w:eastAsia="en-US"/>
        </w:rPr>
        <w:t>МС);</w:t>
      </w:r>
    </w:p>
    <w:p w:rsidR="00D644B4" w:rsidRPr="00D644B4" w:rsidRDefault="00D644B4">
      <w:pPr>
        <w:widowControl w:val="0"/>
        <w:numPr>
          <w:ilvl w:val="0"/>
          <w:numId w:val="19"/>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школьныеметодические</w:t>
      </w:r>
      <w:r w:rsidR="00EE511D" w:rsidRPr="00D644B4">
        <w:rPr>
          <w:rFonts w:ascii="Times New Roman" w:eastAsia="Calibri" w:hAnsi="Times New Roman"/>
          <w:sz w:val="24"/>
          <w:szCs w:val="24"/>
          <w:lang w:eastAsia="en-US"/>
        </w:rPr>
        <w:t>объединения (</w:t>
      </w:r>
      <w:r w:rsidRPr="00D644B4">
        <w:rPr>
          <w:rFonts w:ascii="Times New Roman" w:eastAsia="Calibri" w:hAnsi="Times New Roman"/>
          <w:sz w:val="24"/>
          <w:szCs w:val="24"/>
          <w:lang w:eastAsia="en-US"/>
        </w:rPr>
        <w:t>МО).</w:t>
      </w:r>
    </w:p>
    <w:p w:rsidR="00D644B4" w:rsidRPr="00D644B4" w:rsidRDefault="00D644B4" w:rsidP="00507E39">
      <w:pPr>
        <w:tabs>
          <w:tab w:val="left" w:pos="3062"/>
          <w:tab w:val="left" w:pos="5258"/>
          <w:tab w:val="left" w:pos="6677"/>
          <w:tab w:val="left" w:pos="9175"/>
        </w:tabs>
        <w:spacing w:after="0" w:line="240" w:lineRule="auto"/>
        <w:ind w:right="851" w:firstLine="72"/>
        <w:jc w:val="both"/>
        <w:rPr>
          <w:rFonts w:ascii="Times New Roman" w:hAnsi="Times New Roman"/>
          <w:sz w:val="24"/>
          <w:szCs w:val="24"/>
          <w:lang w:eastAsia="en-US"/>
        </w:rPr>
      </w:pPr>
      <w:r w:rsidRPr="00D644B4">
        <w:rPr>
          <w:rFonts w:ascii="Times New Roman" w:hAnsi="Times New Roman"/>
          <w:sz w:val="24"/>
          <w:szCs w:val="24"/>
          <w:lang w:eastAsia="en-US"/>
        </w:rPr>
        <w:t>Деятельность перечисленных структур регламентируется нормативно-правовыми (локальными) актами:</w:t>
      </w:r>
    </w:p>
    <w:p w:rsidR="00D644B4" w:rsidRPr="00D644B4" w:rsidRDefault="00D644B4">
      <w:pPr>
        <w:widowControl w:val="0"/>
        <w:numPr>
          <w:ilvl w:val="0"/>
          <w:numId w:val="19"/>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Положениемопедагогическомсовете.</w:t>
      </w:r>
    </w:p>
    <w:p w:rsidR="00D644B4" w:rsidRPr="00D644B4" w:rsidRDefault="00D644B4">
      <w:pPr>
        <w:widowControl w:val="0"/>
        <w:numPr>
          <w:ilvl w:val="0"/>
          <w:numId w:val="19"/>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Положениемометодическомсовете.</w:t>
      </w:r>
    </w:p>
    <w:p w:rsidR="00D644B4" w:rsidRPr="00D644B4" w:rsidRDefault="00D644B4">
      <w:pPr>
        <w:widowControl w:val="0"/>
        <w:numPr>
          <w:ilvl w:val="0"/>
          <w:numId w:val="19"/>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Положениемометодическомобъединении.</w:t>
      </w:r>
    </w:p>
    <w:p w:rsidR="00D644B4" w:rsidRPr="00BA3944" w:rsidRDefault="00D644B4" w:rsidP="004D6723">
      <w:pPr>
        <w:spacing w:after="0"/>
        <w:jc w:val="both"/>
        <w:rPr>
          <w:rFonts w:ascii="Times New Roman" w:hAnsi="Times New Roman"/>
          <w:sz w:val="24"/>
          <w:szCs w:val="24"/>
        </w:rPr>
      </w:pPr>
      <w:r w:rsidRPr="00BA3944">
        <w:rPr>
          <w:rFonts w:ascii="Times New Roman" w:hAnsi="Times New Roman"/>
          <w:sz w:val="24"/>
          <w:szCs w:val="24"/>
        </w:rPr>
        <w:t>Содержание</w:t>
      </w:r>
      <w:r w:rsidRPr="00BA3944">
        <w:rPr>
          <w:rFonts w:ascii="Times New Roman" w:hAnsi="Times New Roman"/>
          <w:sz w:val="24"/>
          <w:szCs w:val="24"/>
        </w:rPr>
        <w:tab/>
        <w:t>методическойработыотвечаетзапросампедагоговиспособствуетсаморазвитиюличностипедагога.Работапланируетсясучетомпрофессиональныхзатрудненийпедагогическогоколлектива.Планированиюметодическойработыпредшествуетглубокийанализкаждогоизеезвеньев.Стабильностьданнойсистемыдаётвозможностьприменятьразличныеформыметодическойработы,что делает методическуюработу</w:t>
      </w:r>
      <w:r w:rsidRPr="00BA3944">
        <w:rPr>
          <w:rFonts w:ascii="Times New Roman" w:hAnsi="Times New Roman"/>
          <w:sz w:val="24"/>
          <w:szCs w:val="24"/>
        </w:rPr>
        <w:tab/>
        <w:t>интересной</w:t>
      </w:r>
      <w:r w:rsidRPr="00BA3944">
        <w:rPr>
          <w:rFonts w:ascii="Times New Roman" w:hAnsi="Times New Roman"/>
          <w:sz w:val="24"/>
          <w:szCs w:val="24"/>
        </w:rPr>
        <w:tab/>
        <w:t>ипривлекательнойдляпедагогическихработников.Влюбом</w:t>
      </w:r>
      <w:r w:rsidRPr="00BA3944">
        <w:rPr>
          <w:rFonts w:ascii="Times New Roman" w:hAnsi="Times New Roman"/>
          <w:sz w:val="24"/>
          <w:szCs w:val="24"/>
        </w:rPr>
        <w:tab/>
        <w:t>звене</w:t>
      </w:r>
      <w:r w:rsidRPr="00BA3944">
        <w:rPr>
          <w:rFonts w:ascii="Times New Roman" w:hAnsi="Times New Roman"/>
          <w:sz w:val="24"/>
          <w:szCs w:val="24"/>
        </w:rPr>
        <w:tab/>
        <w:t>даннойсистемыестьвозможностидлякаждогоучителядляпроявлениятворческихспособностей, для самореализации,чтоособенноотличаетнашихпедагогическихработников.</w:t>
      </w:r>
    </w:p>
    <w:p w:rsidR="00D644B4" w:rsidRPr="00BA3944" w:rsidRDefault="00D644B4" w:rsidP="004D6723">
      <w:pPr>
        <w:spacing w:after="0"/>
        <w:jc w:val="both"/>
        <w:rPr>
          <w:rFonts w:ascii="Times New Roman" w:eastAsia="Calibri" w:hAnsi="Times New Roman"/>
          <w:sz w:val="24"/>
          <w:szCs w:val="24"/>
        </w:rPr>
      </w:pPr>
      <w:r w:rsidRPr="004D6723">
        <w:rPr>
          <w:rFonts w:ascii="Times New Roman" w:eastAsia="Calibri" w:hAnsi="Times New Roman"/>
          <w:b/>
          <w:bCs/>
          <w:sz w:val="24"/>
          <w:szCs w:val="24"/>
        </w:rPr>
        <w:t>Методическаятемашколы:</w:t>
      </w:r>
      <w:r w:rsidRPr="00BA3944">
        <w:rPr>
          <w:rFonts w:ascii="Times New Roman" w:eastAsia="Calibri" w:hAnsi="Times New Roman"/>
          <w:sz w:val="24"/>
          <w:szCs w:val="24"/>
        </w:rPr>
        <w:t>«Совершенствование качества образования, обновление содержания и педагогических технологий в условиях реализации ФГОС»</w:t>
      </w:r>
    </w:p>
    <w:p w:rsidR="00D644B4" w:rsidRPr="00BA3944" w:rsidRDefault="00D644B4" w:rsidP="004D6723">
      <w:pPr>
        <w:spacing w:after="0"/>
        <w:jc w:val="both"/>
        <w:rPr>
          <w:rFonts w:ascii="Times New Roman" w:eastAsia="Calibri" w:hAnsi="Times New Roman"/>
          <w:sz w:val="24"/>
          <w:szCs w:val="24"/>
        </w:rPr>
      </w:pPr>
      <w:r w:rsidRPr="00BA3944">
        <w:rPr>
          <w:rFonts w:ascii="Times New Roman" w:eastAsia="Calibri" w:hAnsi="Times New Roman"/>
          <w:sz w:val="24"/>
          <w:szCs w:val="24"/>
        </w:rPr>
        <w:t>Методическаяработав2023-2024учебномгодубыланаправленанавыполнениеследующейцелии решениезадач:</w:t>
      </w:r>
    </w:p>
    <w:p w:rsidR="00D644B4" w:rsidRPr="00BA3944" w:rsidRDefault="00D644B4" w:rsidP="004D6723">
      <w:pPr>
        <w:spacing w:after="0"/>
        <w:jc w:val="both"/>
        <w:rPr>
          <w:rFonts w:ascii="Times New Roman" w:hAnsi="Times New Roman"/>
          <w:sz w:val="24"/>
          <w:szCs w:val="24"/>
        </w:rPr>
      </w:pPr>
      <w:r w:rsidRPr="004D6723">
        <w:rPr>
          <w:rFonts w:ascii="Times New Roman" w:hAnsi="Times New Roman"/>
          <w:b/>
          <w:bCs/>
          <w:sz w:val="24"/>
          <w:szCs w:val="24"/>
        </w:rPr>
        <w:t>Цель:</w:t>
      </w:r>
      <w:r w:rsidRPr="00BA3944">
        <w:rPr>
          <w:rFonts w:ascii="Times New Roman" w:hAnsi="Times New Roman"/>
          <w:sz w:val="24"/>
          <w:szCs w:val="24"/>
        </w:rPr>
        <w:t xml:space="preserve"> повышениеэффективности</w:t>
      </w:r>
      <w:r w:rsidRPr="00BA3944">
        <w:rPr>
          <w:rFonts w:ascii="Times New Roman" w:hAnsi="Times New Roman"/>
          <w:sz w:val="24"/>
          <w:szCs w:val="24"/>
        </w:rPr>
        <w:tab/>
        <w:t>образовательного процесса черезприменениесовременныхподходов к организации образовательнойдеятельности,непрерывноесовершенствованиепрофессиональногоуровняи педагогического мастерства учителя для реализации обновленных ФГОС.</w:t>
      </w:r>
      <w:bookmarkStart w:id="8" w:name="Задачи:"/>
      <w:bookmarkEnd w:id="8"/>
    </w:p>
    <w:p w:rsidR="00D644B4" w:rsidRPr="00D644B4" w:rsidRDefault="00D644B4" w:rsidP="00507E39">
      <w:pPr>
        <w:spacing w:after="0" w:line="240" w:lineRule="auto"/>
        <w:ind w:left="567"/>
        <w:jc w:val="both"/>
        <w:rPr>
          <w:rFonts w:ascii="Times New Roman" w:eastAsia="Calibri" w:hAnsi="Times New Roman"/>
          <w:b/>
          <w:sz w:val="24"/>
          <w:szCs w:val="24"/>
          <w:lang w:eastAsia="en-US"/>
        </w:rPr>
      </w:pPr>
      <w:bookmarkStart w:id="9" w:name="Ожидаемые_результаты:"/>
      <w:bookmarkEnd w:id="9"/>
    </w:p>
    <w:p w:rsidR="00D644B4" w:rsidRPr="00D644B4" w:rsidRDefault="00D644B4" w:rsidP="00507E39">
      <w:pPr>
        <w:spacing w:after="0" w:line="240" w:lineRule="auto"/>
        <w:ind w:left="567"/>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Задачами методической работы на 2023-2024 учебный год являются:</w:t>
      </w:r>
    </w:p>
    <w:p w:rsidR="00D644B4" w:rsidRPr="00D644B4" w:rsidRDefault="00D644B4" w:rsidP="00507E39">
      <w:pPr>
        <w:spacing w:after="0" w:line="240" w:lineRule="auto"/>
        <w:ind w:left="567"/>
        <w:jc w:val="both"/>
        <w:rPr>
          <w:rFonts w:ascii="Times New Roman" w:eastAsia="Calibri" w:hAnsi="Times New Roman"/>
          <w:b/>
          <w:sz w:val="24"/>
          <w:szCs w:val="24"/>
          <w:lang w:eastAsia="en-US"/>
        </w:rPr>
      </w:pP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b/>
          <w:sz w:val="24"/>
          <w:szCs w:val="24"/>
          <w:lang w:eastAsia="en-US"/>
        </w:rPr>
        <w:t xml:space="preserve">1. </w:t>
      </w:r>
      <w:r w:rsidRPr="00D644B4">
        <w:rPr>
          <w:rFonts w:ascii="Times New Roman" w:eastAsia="Calibri" w:hAnsi="Times New Roman"/>
          <w:i/>
          <w:sz w:val="24"/>
          <w:szCs w:val="24"/>
          <w:lang w:eastAsia="en-US"/>
        </w:rPr>
        <w:t>Обновление содержания образования через</w:t>
      </w:r>
      <w:r w:rsidRPr="00D644B4">
        <w:rPr>
          <w:rFonts w:ascii="Times New Roman" w:eastAsia="Calibri" w:hAnsi="Times New Roman"/>
          <w:sz w:val="24"/>
          <w:szCs w:val="24"/>
          <w:lang w:eastAsia="en-US"/>
        </w:rPr>
        <w:t>:</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1.1. </w:t>
      </w:r>
      <w:r w:rsidR="00BA3944" w:rsidRPr="00D644B4">
        <w:rPr>
          <w:rFonts w:ascii="Times New Roman" w:eastAsia="Calibri" w:hAnsi="Times New Roman"/>
          <w:sz w:val="24"/>
          <w:szCs w:val="24"/>
          <w:lang w:eastAsia="en-US"/>
        </w:rPr>
        <w:t>Реализацию обновленные</w:t>
      </w:r>
      <w:r w:rsidRPr="00D644B4">
        <w:rPr>
          <w:rFonts w:ascii="Times New Roman" w:eastAsia="Calibri" w:hAnsi="Times New Roman"/>
          <w:sz w:val="24"/>
          <w:szCs w:val="24"/>
          <w:lang w:eastAsia="en-US"/>
        </w:rPr>
        <w:t xml:space="preserve"> ФГОС НОО (1 -4 кл.), ФГОС ООО (5кл.), ФГОС СОО в штатном режиме, а именно:</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дальнейшую реализацию системно-деятельностного подхода в обучении; личностно-ориентированного образования; индивидуализация работы с учителями, учащимися и родителями </w:t>
      </w:r>
      <w:r w:rsidRPr="00D644B4">
        <w:rPr>
          <w:rFonts w:ascii="Times New Roman" w:eastAsia="Calibri" w:hAnsi="Times New Roman"/>
          <w:sz w:val="24"/>
          <w:szCs w:val="24"/>
          <w:lang w:val="en-US" w:eastAsia="en-US"/>
        </w:rPr>
        <w:t>c</w:t>
      </w:r>
      <w:r w:rsidRPr="00D644B4">
        <w:rPr>
          <w:rFonts w:ascii="Times New Roman" w:eastAsia="Calibri" w:hAnsi="Times New Roman"/>
          <w:sz w:val="24"/>
          <w:szCs w:val="24"/>
          <w:lang w:eastAsia="en-US"/>
        </w:rPr>
        <w:t xml:space="preserve"> целью реализации внешнего и внутреннего социального заказа, совершенствования системы</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открытого образования;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создание насыщенной информационно-образовательной среды, использование информационных технологий как средства повышения качества образования;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w:t>
      </w:r>
      <w:r w:rsidRPr="00D644B4">
        <w:rPr>
          <w:rFonts w:ascii="Times New Roman" w:eastAsia="Calibri" w:hAnsi="Times New Roman"/>
          <w:i/>
          <w:sz w:val="24"/>
          <w:szCs w:val="24"/>
          <w:lang w:eastAsia="en-US"/>
        </w:rPr>
        <w:t>Дальнейшее развитие кадрового потенциала через</w:t>
      </w:r>
      <w:r w:rsidRPr="00D644B4">
        <w:rPr>
          <w:rFonts w:ascii="Times New Roman" w:eastAsia="Calibri" w:hAnsi="Times New Roman"/>
          <w:sz w:val="24"/>
          <w:szCs w:val="24"/>
          <w:lang w:eastAsia="en-US"/>
        </w:rPr>
        <w:t>:</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активизацию работы по развитию творческого и инновационного потенциала учительского корпуса за счет дальнейшей реализации мер стимулирования;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 создание условий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вебинары и курсовую подготовку;</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продолжение работы по обобщению и транслированию передового педагогического опыта творчески работающих учителей через организацию и проведение единых методических дней, педагогических советов, открытых уроков, мастер-классов;</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обеспечение методического сопровождения образовательного процесса в рамках реализации федеральных государственных образовательных стандартов общего образования.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w:t>
      </w:r>
      <w:r w:rsidRPr="00D644B4">
        <w:rPr>
          <w:rFonts w:ascii="Times New Roman" w:eastAsia="Calibri" w:hAnsi="Times New Roman"/>
          <w:i/>
          <w:sz w:val="24"/>
          <w:szCs w:val="24"/>
          <w:lang w:eastAsia="en-US"/>
        </w:rPr>
        <w:t>Совершенствование системы поддержки одаренных детей через:</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выявление и развитие детской одарённости и поддержки детей в соответствии с их способностями, в том числе на основе инновационных технологий;</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реализацию индивидуальных образовательных маршрутов (при наличии запроса), направленных на развитие интеллектуально-творческих способностей обучающихся;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расширение возможностей для участия способных и одарённых школьников в разных формах интеллектуально-творческой деятельности;</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проектно-исследовательской деятельности.</w:t>
      </w:r>
    </w:p>
    <w:p w:rsidR="00D644B4" w:rsidRPr="00D644B4" w:rsidRDefault="00D644B4" w:rsidP="00507E39">
      <w:pPr>
        <w:spacing w:after="0" w:line="240" w:lineRule="auto"/>
        <w:ind w:left="1139"/>
        <w:jc w:val="both"/>
        <w:outlineLvl w:val="0"/>
        <w:rPr>
          <w:rFonts w:ascii="Times New Roman" w:hAnsi="Times New Roman"/>
          <w:b/>
          <w:bCs/>
          <w:kern w:val="36"/>
          <w:sz w:val="24"/>
          <w:szCs w:val="24"/>
        </w:rPr>
      </w:pPr>
      <w:r w:rsidRPr="00D644B4">
        <w:rPr>
          <w:rFonts w:ascii="Times New Roman" w:hAnsi="Times New Roman"/>
          <w:b/>
          <w:bCs/>
          <w:kern w:val="36"/>
          <w:sz w:val="24"/>
          <w:szCs w:val="24"/>
        </w:rPr>
        <w:t>Ожидаемыерезультаты:</w:t>
      </w:r>
    </w:p>
    <w:p w:rsidR="00D644B4" w:rsidRPr="00D644B4" w:rsidRDefault="00D644B4" w:rsidP="00507E39">
      <w:pPr>
        <w:widowControl w:val="0"/>
        <w:numPr>
          <w:ilvl w:val="0"/>
          <w:numId w:val="7"/>
        </w:numPr>
        <w:tabs>
          <w:tab w:val="left" w:pos="1381"/>
        </w:tabs>
        <w:autoSpaceDE w:val="0"/>
        <w:autoSpaceDN w:val="0"/>
        <w:spacing w:after="0" w:line="240" w:lineRule="auto"/>
        <w:ind w:hanging="242"/>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w:t>
      </w:r>
      <w:r w:rsidR="00BA3944" w:rsidRPr="00D644B4">
        <w:rPr>
          <w:rFonts w:ascii="Times New Roman" w:eastAsia="Calibri" w:hAnsi="Times New Roman"/>
          <w:sz w:val="24"/>
          <w:szCs w:val="24"/>
          <w:lang w:eastAsia="en-US"/>
        </w:rPr>
        <w:t>профессиональной</w:t>
      </w:r>
      <w:r w:rsidR="00BA3944">
        <w:rPr>
          <w:rFonts w:ascii="Times New Roman" w:eastAsia="Calibri" w:hAnsi="Times New Roman"/>
          <w:sz w:val="24"/>
          <w:szCs w:val="24"/>
          <w:lang w:eastAsia="en-US"/>
        </w:rPr>
        <w:t xml:space="preserve"> компетенции педагогического коллектива</w:t>
      </w:r>
      <w:r w:rsidRPr="00D644B4">
        <w:rPr>
          <w:rFonts w:ascii="Times New Roman" w:eastAsia="Calibri" w:hAnsi="Times New Roman"/>
          <w:sz w:val="24"/>
          <w:szCs w:val="24"/>
          <w:lang w:eastAsia="en-US"/>
        </w:rPr>
        <w:t>.</w:t>
      </w:r>
    </w:p>
    <w:p w:rsidR="00D644B4" w:rsidRPr="00D644B4" w:rsidRDefault="00D644B4" w:rsidP="00507E39">
      <w:pPr>
        <w:widowControl w:val="0"/>
        <w:numPr>
          <w:ilvl w:val="0"/>
          <w:numId w:val="7"/>
        </w:numPr>
        <w:tabs>
          <w:tab w:val="left" w:pos="1381"/>
        </w:tabs>
        <w:autoSpaceDE w:val="0"/>
        <w:autoSpaceDN w:val="0"/>
        <w:spacing w:after="0" w:line="240" w:lineRule="auto"/>
        <w:ind w:hanging="242"/>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Повышениекачестваобразованностишкольника,уровняеговоспитанности.</w:t>
      </w:r>
    </w:p>
    <w:p w:rsidR="00D644B4" w:rsidRPr="00D644B4" w:rsidRDefault="00D644B4" w:rsidP="00507E39">
      <w:pPr>
        <w:widowControl w:val="0"/>
        <w:numPr>
          <w:ilvl w:val="0"/>
          <w:numId w:val="7"/>
        </w:numPr>
        <w:tabs>
          <w:tab w:val="left" w:pos="1381"/>
        </w:tabs>
        <w:autoSpaceDE w:val="0"/>
        <w:autoSpaceDN w:val="0"/>
        <w:spacing w:after="0" w:line="240" w:lineRule="auto"/>
        <w:ind w:hanging="242"/>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Личностныйрост</w:t>
      </w:r>
      <w:r w:rsidR="00BA3944" w:rsidRPr="00D644B4">
        <w:rPr>
          <w:rFonts w:ascii="Times New Roman" w:eastAsia="Calibri" w:hAnsi="Times New Roman"/>
          <w:sz w:val="24"/>
          <w:szCs w:val="24"/>
          <w:lang w:eastAsia="en-US"/>
        </w:rPr>
        <w:t>каждого</w:t>
      </w:r>
      <w:r w:rsidR="00BA3944">
        <w:rPr>
          <w:rFonts w:ascii="Times New Roman" w:eastAsia="Calibri" w:hAnsi="Times New Roman"/>
          <w:sz w:val="24"/>
          <w:szCs w:val="24"/>
          <w:lang w:eastAsia="en-US"/>
        </w:rPr>
        <w:t xml:space="preserve"> обучающегося</w:t>
      </w:r>
      <w:r w:rsidRPr="00D644B4">
        <w:rPr>
          <w:rFonts w:ascii="Times New Roman" w:eastAsia="Calibri" w:hAnsi="Times New Roman"/>
          <w:sz w:val="24"/>
          <w:szCs w:val="24"/>
          <w:lang w:eastAsia="en-US"/>
        </w:rPr>
        <w:t>.</w:t>
      </w:r>
    </w:p>
    <w:p w:rsidR="00D644B4" w:rsidRPr="00D644B4" w:rsidRDefault="00D644B4" w:rsidP="00507E39">
      <w:pPr>
        <w:spacing w:after="0" w:line="240" w:lineRule="auto"/>
        <w:jc w:val="both"/>
        <w:rPr>
          <w:rFonts w:ascii="Times New Roman" w:hAnsi="Times New Roman"/>
          <w:sz w:val="24"/>
          <w:szCs w:val="24"/>
          <w:lang w:eastAsia="en-US"/>
        </w:rPr>
      </w:pPr>
      <w:r w:rsidRPr="00D644B4">
        <w:rPr>
          <w:rFonts w:ascii="Times New Roman" w:hAnsi="Times New Roman"/>
          <w:sz w:val="24"/>
          <w:szCs w:val="24"/>
          <w:lang w:eastAsia="en-US"/>
        </w:rPr>
        <w:t>Методическаяработаоформляется(фиксируется)документальновформе:</w:t>
      </w:r>
    </w:p>
    <w:p w:rsidR="00D644B4" w:rsidRPr="00D644B4" w:rsidRDefault="00BA3944" w:rsidP="00507E39">
      <w:pPr>
        <w:widowControl w:val="0"/>
        <w:numPr>
          <w:ilvl w:val="1"/>
          <w:numId w:val="7"/>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w:t>
      </w:r>
      <w:r w:rsidR="00D644B4" w:rsidRPr="00D644B4">
        <w:rPr>
          <w:rFonts w:ascii="Times New Roman" w:eastAsia="Calibri" w:hAnsi="Times New Roman"/>
          <w:sz w:val="24"/>
          <w:szCs w:val="24"/>
          <w:lang w:eastAsia="en-US"/>
        </w:rPr>
        <w:t>ротоколовметодическихсоветов;</w:t>
      </w:r>
    </w:p>
    <w:p w:rsidR="00D644B4" w:rsidRPr="00D644B4" w:rsidRDefault="00BA3944" w:rsidP="00507E39">
      <w:pPr>
        <w:widowControl w:val="0"/>
        <w:numPr>
          <w:ilvl w:val="1"/>
          <w:numId w:val="7"/>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w:t>
      </w:r>
      <w:r w:rsidR="00D644B4" w:rsidRPr="00D644B4">
        <w:rPr>
          <w:rFonts w:ascii="Times New Roman" w:eastAsia="Calibri" w:hAnsi="Times New Roman"/>
          <w:sz w:val="24"/>
          <w:szCs w:val="24"/>
          <w:lang w:eastAsia="en-US"/>
        </w:rPr>
        <w:t>лановработыМО;</w:t>
      </w:r>
    </w:p>
    <w:p w:rsidR="00D644B4" w:rsidRPr="00D644B4" w:rsidRDefault="00D644B4" w:rsidP="00507E39">
      <w:pPr>
        <w:widowControl w:val="0"/>
        <w:numPr>
          <w:ilvl w:val="1"/>
          <w:numId w:val="7"/>
        </w:numPr>
        <w:tabs>
          <w:tab w:val="left" w:pos="1621"/>
          <w:tab w:val="left" w:pos="3310"/>
          <w:tab w:val="left" w:pos="4754"/>
          <w:tab w:val="left" w:pos="5843"/>
          <w:tab w:val="left" w:pos="6261"/>
          <w:tab w:val="left" w:pos="7843"/>
          <w:tab w:val="left" w:pos="9033"/>
        </w:tabs>
        <w:autoSpaceDE w:val="0"/>
        <w:autoSpaceDN w:val="0"/>
        <w:spacing w:after="0" w:line="240" w:lineRule="auto"/>
        <w:ind w:right="851"/>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конспектов</w:t>
      </w:r>
      <w:r w:rsidRPr="00D644B4">
        <w:rPr>
          <w:rFonts w:ascii="Times New Roman" w:eastAsia="Calibri" w:hAnsi="Times New Roman"/>
          <w:sz w:val="24"/>
          <w:szCs w:val="24"/>
          <w:lang w:eastAsia="en-US"/>
        </w:rPr>
        <w:tab/>
        <w:t>открытых</w:t>
      </w:r>
      <w:r w:rsidRPr="00D644B4">
        <w:rPr>
          <w:rFonts w:ascii="Times New Roman" w:eastAsia="Calibri" w:hAnsi="Times New Roman"/>
          <w:sz w:val="24"/>
          <w:szCs w:val="24"/>
          <w:lang w:eastAsia="en-US"/>
        </w:rPr>
        <w:tab/>
        <w:t>уроков</w:t>
      </w:r>
      <w:r w:rsidRPr="00D644B4">
        <w:rPr>
          <w:rFonts w:ascii="Times New Roman" w:eastAsia="Calibri" w:hAnsi="Times New Roman"/>
          <w:sz w:val="24"/>
          <w:szCs w:val="24"/>
          <w:lang w:eastAsia="en-US"/>
        </w:rPr>
        <w:tab/>
        <w:t>и</w:t>
      </w:r>
      <w:r w:rsidRPr="00D644B4">
        <w:rPr>
          <w:rFonts w:ascii="Times New Roman" w:eastAsia="Calibri" w:hAnsi="Times New Roman"/>
          <w:sz w:val="24"/>
          <w:szCs w:val="24"/>
          <w:lang w:eastAsia="en-US"/>
        </w:rPr>
        <w:tab/>
        <w:t>разработок</w:t>
      </w:r>
      <w:r w:rsidRPr="00D644B4">
        <w:rPr>
          <w:rFonts w:ascii="Times New Roman" w:eastAsia="Calibri" w:hAnsi="Times New Roman"/>
          <w:sz w:val="24"/>
          <w:szCs w:val="24"/>
          <w:lang w:eastAsia="en-US"/>
        </w:rPr>
        <w:tab/>
        <w:t>лучших</w:t>
      </w:r>
      <w:r w:rsidRPr="00D644B4">
        <w:rPr>
          <w:rFonts w:ascii="Times New Roman" w:eastAsia="Calibri" w:hAnsi="Times New Roman"/>
          <w:sz w:val="24"/>
          <w:szCs w:val="24"/>
          <w:lang w:eastAsia="en-US"/>
        </w:rPr>
        <w:tab/>
      </w:r>
      <w:r w:rsidR="00BA3944" w:rsidRPr="00D644B4">
        <w:rPr>
          <w:rFonts w:ascii="Times New Roman" w:eastAsia="Calibri" w:hAnsi="Times New Roman"/>
          <w:spacing w:val="-1"/>
          <w:sz w:val="24"/>
          <w:szCs w:val="24"/>
          <w:lang w:eastAsia="en-US"/>
        </w:rPr>
        <w:t>методических</w:t>
      </w:r>
      <w:r w:rsidR="00BA3944">
        <w:rPr>
          <w:rFonts w:ascii="Times New Roman" w:eastAsia="Calibri" w:hAnsi="Times New Roman"/>
          <w:spacing w:val="-1"/>
          <w:sz w:val="24"/>
          <w:szCs w:val="24"/>
          <w:lang w:eastAsia="en-US"/>
        </w:rPr>
        <w:t xml:space="preserve"> мероприятий</w:t>
      </w:r>
      <w:r w:rsidRPr="00D644B4">
        <w:rPr>
          <w:rFonts w:ascii="Times New Roman" w:eastAsia="Calibri" w:hAnsi="Times New Roman"/>
          <w:sz w:val="24"/>
          <w:szCs w:val="24"/>
          <w:lang w:eastAsia="en-US"/>
        </w:rPr>
        <w:t xml:space="preserve"> школы;</w:t>
      </w:r>
    </w:p>
    <w:p w:rsidR="00D644B4" w:rsidRPr="00D644B4" w:rsidRDefault="00D644B4" w:rsidP="00507E39">
      <w:pPr>
        <w:widowControl w:val="0"/>
        <w:numPr>
          <w:ilvl w:val="1"/>
          <w:numId w:val="7"/>
        </w:numPr>
        <w:tabs>
          <w:tab w:val="left" w:pos="1621"/>
        </w:tabs>
        <w:autoSpaceDE w:val="0"/>
        <w:autoSpaceDN w:val="0"/>
        <w:spacing w:after="0" w:line="240" w:lineRule="auto"/>
        <w:ind w:right="855"/>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письменныхматериалов(</w:t>
      </w:r>
      <w:r w:rsidR="00BA3944" w:rsidRPr="00D644B4">
        <w:rPr>
          <w:rFonts w:ascii="Times New Roman" w:eastAsia="Calibri" w:hAnsi="Times New Roman"/>
          <w:sz w:val="24"/>
          <w:szCs w:val="24"/>
          <w:lang w:eastAsia="en-US"/>
        </w:rPr>
        <w:t>отражающих</w:t>
      </w:r>
      <w:r w:rsidR="00BA3944">
        <w:rPr>
          <w:rFonts w:ascii="Times New Roman" w:eastAsia="Calibri" w:hAnsi="Times New Roman"/>
          <w:sz w:val="24"/>
          <w:szCs w:val="24"/>
          <w:lang w:eastAsia="en-US"/>
        </w:rPr>
        <w:t xml:space="preserve"> деятельность </w:t>
      </w:r>
      <w:r w:rsidRPr="00D644B4">
        <w:rPr>
          <w:rFonts w:ascii="Times New Roman" w:eastAsia="Calibri" w:hAnsi="Times New Roman"/>
          <w:sz w:val="24"/>
          <w:szCs w:val="24"/>
          <w:lang w:eastAsia="en-US"/>
        </w:rPr>
        <w:t>педагога,М/О,поанализуи самоанализупедагогической деятельности);</w:t>
      </w:r>
    </w:p>
    <w:p w:rsidR="00D644B4" w:rsidRPr="00D644B4" w:rsidRDefault="00D644B4" w:rsidP="00507E39">
      <w:pPr>
        <w:widowControl w:val="0"/>
        <w:numPr>
          <w:ilvl w:val="1"/>
          <w:numId w:val="7"/>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аналитическихсправокповопросууровняобученностиобучающихся</w:t>
      </w:r>
    </w:p>
    <w:p w:rsidR="00D644B4" w:rsidRPr="00D644B4" w:rsidRDefault="00D644B4" w:rsidP="00507E39">
      <w:pPr>
        <w:widowControl w:val="0"/>
        <w:numPr>
          <w:ilvl w:val="1"/>
          <w:numId w:val="7"/>
        </w:numPr>
        <w:tabs>
          <w:tab w:val="left" w:pos="1621"/>
        </w:tabs>
        <w:autoSpaceDE w:val="0"/>
        <w:autoSpaceDN w:val="0"/>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обобщенныхматериаловосистемеработыпедагоговшколы.</w:t>
      </w:r>
    </w:p>
    <w:p w:rsidR="00D644B4" w:rsidRPr="00D644B4" w:rsidRDefault="00D644B4" w:rsidP="00507E39">
      <w:pPr>
        <w:spacing w:after="0" w:line="240" w:lineRule="auto"/>
        <w:ind w:right="851"/>
        <w:jc w:val="both"/>
        <w:rPr>
          <w:rFonts w:ascii="Times New Roman" w:hAnsi="Times New Roman"/>
          <w:sz w:val="24"/>
          <w:szCs w:val="24"/>
          <w:lang w:eastAsia="en-US"/>
        </w:rPr>
      </w:pPr>
      <w:r w:rsidRPr="00D644B4">
        <w:rPr>
          <w:rFonts w:ascii="Times New Roman" w:hAnsi="Times New Roman"/>
          <w:sz w:val="24"/>
          <w:szCs w:val="24"/>
          <w:lang w:eastAsia="en-US"/>
        </w:rPr>
        <w:t>Всоответствииспоставленнымицелямиизадачамиметодическаяработаосуществляласьпо следующимнаправлениямдеятельности:</w:t>
      </w:r>
    </w:p>
    <w:p w:rsidR="00D644B4" w:rsidRPr="00D644B4" w:rsidRDefault="00D644B4">
      <w:pPr>
        <w:widowControl w:val="0"/>
        <w:numPr>
          <w:ilvl w:val="0"/>
          <w:numId w:val="20"/>
        </w:numPr>
        <w:tabs>
          <w:tab w:val="left" w:pos="1232"/>
        </w:tabs>
        <w:autoSpaceDE w:val="0"/>
        <w:autoSpaceDN w:val="0"/>
        <w:spacing w:after="0" w:line="240" w:lineRule="auto"/>
        <w:ind w:hanging="21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Работапедагогическогосовета.</w:t>
      </w:r>
    </w:p>
    <w:p w:rsidR="00D644B4" w:rsidRPr="00D644B4" w:rsidRDefault="00D644B4">
      <w:pPr>
        <w:widowControl w:val="0"/>
        <w:numPr>
          <w:ilvl w:val="0"/>
          <w:numId w:val="20"/>
        </w:numPr>
        <w:tabs>
          <w:tab w:val="left" w:pos="1232"/>
        </w:tabs>
        <w:autoSpaceDE w:val="0"/>
        <w:autoSpaceDN w:val="0"/>
        <w:spacing w:after="0" w:line="240" w:lineRule="auto"/>
        <w:ind w:hanging="21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Деятельностьметодическогосовета.</w:t>
      </w:r>
    </w:p>
    <w:p w:rsidR="00D644B4" w:rsidRPr="00D644B4" w:rsidRDefault="00D644B4">
      <w:pPr>
        <w:widowControl w:val="0"/>
        <w:numPr>
          <w:ilvl w:val="0"/>
          <w:numId w:val="20"/>
        </w:numPr>
        <w:tabs>
          <w:tab w:val="left" w:pos="1304"/>
        </w:tabs>
        <w:autoSpaceDE w:val="0"/>
        <w:autoSpaceDN w:val="0"/>
        <w:spacing w:after="0" w:line="240" w:lineRule="auto"/>
        <w:ind w:left="1303" w:hanging="285"/>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Работашкольныхметодическихобъединений.</w:t>
      </w:r>
    </w:p>
    <w:p w:rsidR="00D644B4" w:rsidRPr="00D644B4" w:rsidRDefault="00D644B4">
      <w:pPr>
        <w:widowControl w:val="0"/>
        <w:numPr>
          <w:ilvl w:val="0"/>
          <w:numId w:val="20"/>
        </w:numPr>
        <w:tabs>
          <w:tab w:val="left" w:pos="1376"/>
          <w:tab w:val="left" w:pos="3326"/>
          <w:tab w:val="left" w:pos="4313"/>
          <w:tab w:val="left" w:pos="6764"/>
          <w:tab w:val="left" w:pos="7819"/>
          <w:tab w:val="left" w:pos="9152"/>
          <w:tab w:val="left" w:pos="9818"/>
        </w:tabs>
        <w:autoSpaceDE w:val="0"/>
        <w:autoSpaceDN w:val="0"/>
        <w:spacing w:after="0" w:line="240" w:lineRule="auto"/>
        <w:ind w:left="1019" w:right="862"/>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Методическаяучеба,</w:t>
      </w:r>
      <w:r w:rsidRPr="00D644B4">
        <w:rPr>
          <w:rFonts w:ascii="Times New Roman" w:eastAsia="Calibri" w:hAnsi="Times New Roman"/>
          <w:sz w:val="24"/>
          <w:szCs w:val="24"/>
          <w:lang w:eastAsia="en-US"/>
        </w:rPr>
        <w:tab/>
        <w:t>взаимопосещение.</w:t>
      </w:r>
    </w:p>
    <w:p w:rsidR="00D644B4" w:rsidRPr="00D644B4" w:rsidRDefault="00D644B4">
      <w:pPr>
        <w:widowControl w:val="0"/>
        <w:numPr>
          <w:ilvl w:val="0"/>
          <w:numId w:val="20"/>
        </w:numPr>
        <w:tabs>
          <w:tab w:val="left" w:pos="1376"/>
          <w:tab w:val="left" w:pos="3326"/>
          <w:tab w:val="left" w:pos="4313"/>
          <w:tab w:val="left" w:pos="6764"/>
          <w:tab w:val="left" w:pos="7819"/>
          <w:tab w:val="left" w:pos="9152"/>
          <w:tab w:val="left" w:pos="9818"/>
        </w:tabs>
        <w:autoSpaceDE w:val="0"/>
        <w:autoSpaceDN w:val="0"/>
        <w:spacing w:after="0" w:line="240" w:lineRule="auto"/>
        <w:ind w:left="1019" w:right="862"/>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Работаучителейнад</w:t>
      </w:r>
      <w:r w:rsidRPr="00D644B4">
        <w:rPr>
          <w:rFonts w:ascii="Times New Roman" w:eastAsia="Calibri" w:hAnsi="Times New Roman"/>
          <w:spacing w:val="-1"/>
          <w:sz w:val="24"/>
          <w:szCs w:val="24"/>
          <w:lang w:eastAsia="en-US"/>
        </w:rPr>
        <w:t>темами</w:t>
      </w:r>
      <w:r w:rsidRPr="00D644B4">
        <w:rPr>
          <w:rFonts w:ascii="Times New Roman" w:eastAsia="Calibri" w:hAnsi="Times New Roman"/>
          <w:sz w:val="24"/>
          <w:szCs w:val="24"/>
          <w:lang w:eastAsia="en-US"/>
        </w:rPr>
        <w:t>самообразования.</w:t>
      </w:r>
    </w:p>
    <w:p w:rsidR="00D644B4" w:rsidRPr="00D644B4" w:rsidRDefault="00D644B4">
      <w:pPr>
        <w:widowControl w:val="0"/>
        <w:numPr>
          <w:ilvl w:val="0"/>
          <w:numId w:val="20"/>
        </w:numPr>
        <w:tabs>
          <w:tab w:val="left" w:pos="1304"/>
        </w:tabs>
        <w:autoSpaceDE w:val="0"/>
        <w:autoSpaceDN w:val="0"/>
        <w:spacing w:after="0" w:line="240" w:lineRule="auto"/>
        <w:ind w:left="1303" w:hanging="285"/>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Повышениеквалификациипедагогов.</w:t>
      </w:r>
    </w:p>
    <w:p w:rsidR="00D644B4" w:rsidRPr="00D644B4" w:rsidRDefault="00D644B4">
      <w:pPr>
        <w:widowControl w:val="0"/>
        <w:numPr>
          <w:ilvl w:val="0"/>
          <w:numId w:val="20"/>
        </w:numPr>
        <w:tabs>
          <w:tab w:val="left" w:pos="1304"/>
        </w:tabs>
        <w:autoSpaceDE w:val="0"/>
        <w:autoSpaceDN w:val="0"/>
        <w:spacing w:after="0" w:line="240" w:lineRule="auto"/>
        <w:ind w:left="1303" w:hanging="285"/>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Аттестацияпедагогическихработников.</w:t>
      </w:r>
    </w:p>
    <w:p w:rsidR="00D644B4" w:rsidRPr="00D644B4" w:rsidRDefault="00D644B4">
      <w:pPr>
        <w:widowControl w:val="0"/>
        <w:numPr>
          <w:ilvl w:val="0"/>
          <w:numId w:val="20"/>
        </w:numPr>
        <w:tabs>
          <w:tab w:val="left" w:pos="1304"/>
        </w:tabs>
        <w:autoSpaceDE w:val="0"/>
        <w:autoSpaceDN w:val="0"/>
        <w:spacing w:after="0" w:line="240" w:lineRule="auto"/>
        <w:ind w:left="1303" w:hanging="285"/>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Открытые</w:t>
      </w:r>
      <w:r w:rsidR="00BA3944" w:rsidRPr="00D644B4">
        <w:rPr>
          <w:rFonts w:ascii="Times New Roman" w:eastAsia="Calibri" w:hAnsi="Times New Roman"/>
          <w:sz w:val="24"/>
          <w:szCs w:val="24"/>
          <w:lang w:eastAsia="en-US"/>
        </w:rPr>
        <w:t>уроки</w:t>
      </w:r>
      <w:r w:rsidR="00BA3944">
        <w:rPr>
          <w:rFonts w:ascii="Times New Roman" w:eastAsia="Calibri" w:hAnsi="Times New Roman"/>
          <w:sz w:val="24"/>
          <w:szCs w:val="24"/>
          <w:lang w:eastAsia="en-US"/>
        </w:rPr>
        <w:t xml:space="preserve">, внеклассные </w:t>
      </w:r>
      <w:r w:rsidR="00BA3944" w:rsidRPr="00D644B4">
        <w:rPr>
          <w:rFonts w:ascii="Times New Roman" w:eastAsia="Calibri" w:hAnsi="Times New Roman"/>
          <w:sz w:val="24"/>
          <w:szCs w:val="24"/>
          <w:lang w:eastAsia="en-US"/>
        </w:rPr>
        <w:t>мероприятия</w:t>
      </w:r>
      <w:r w:rsidR="00BA3944">
        <w:rPr>
          <w:rFonts w:ascii="Times New Roman" w:eastAsia="Calibri" w:hAnsi="Times New Roman"/>
          <w:sz w:val="24"/>
          <w:szCs w:val="24"/>
          <w:lang w:eastAsia="en-US"/>
        </w:rPr>
        <w:t xml:space="preserve">, их </w:t>
      </w:r>
      <w:r w:rsidRPr="00D644B4">
        <w:rPr>
          <w:rFonts w:ascii="Times New Roman" w:eastAsia="Calibri" w:hAnsi="Times New Roman"/>
          <w:sz w:val="24"/>
          <w:szCs w:val="24"/>
          <w:lang w:eastAsia="en-US"/>
        </w:rPr>
        <w:t>анализ.</w:t>
      </w:r>
    </w:p>
    <w:p w:rsidR="00D644B4" w:rsidRPr="00D644B4" w:rsidRDefault="00D644B4">
      <w:pPr>
        <w:widowControl w:val="0"/>
        <w:numPr>
          <w:ilvl w:val="0"/>
          <w:numId w:val="20"/>
        </w:numPr>
        <w:tabs>
          <w:tab w:val="left" w:pos="1376"/>
        </w:tabs>
        <w:autoSpaceDE w:val="0"/>
        <w:autoSpaceDN w:val="0"/>
        <w:spacing w:after="0" w:line="240" w:lineRule="auto"/>
        <w:ind w:left="1375" w:hanging="35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Предметныенедели.</w:t>
      </w:r>
    </w:p>
    <w:p w:rsidR="00D644B4" w:rsidRPr="00D644B4" w:rsidRDefault="00D644B4">
      <w:pPr>
        <w:widowControl w:val="0"/>
        <w:numPr>
          <w:ilvl w:val="0"/>
          <w:numId w:val="20"/>
        </w:numPr>
        <w:tabs>
          <w:tab w:val="left" w:pos="1376"/>
        </w:tabs>
        <w:autoSpaceDE w:val="0"/>
        <w:autoSpaceDN w:val="0"/>
        <w:spacing w:after="0" w:line="240" w:lineRule="auto"/>
        <w:ind w:left="1375" w:hanging="35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Обобщениепередовогопедагогическогоопыта.</w:t>
      </w:r>
    </w:p>
    <w:p w:rsidR="00D644B4" w:rsidRPr="00D644B4" w:rsidRDefault="00D644B4" w:rsidP="00507E39">
      <w:pPr>
        <w:spacing w:after="0" w:line="240" w:lineRule="auto"/>
        <w:jc w:val="both"/>
        <w:rPr>
          <w:rFonts w:ascii="Times New Roman" w:hAnsi="Times New Roman"/>
          <w:sz w:val="24"/>
          <w:szCs w:val="24"/>
          <w:lang w:eastAsia="en-US"/>
        </w:rPr>
      </w:pPr>
    </w:p>
    <w:p w:rsidR="00D644B4" w:rsidRDefault="00D644B4" w:rsidP="00507E39">
      <w:pPr>
        <w:spacing w:after="0" w:line="240" w:lineRule="auto"/>
        <w:ind w:left="1019"/>
        <w:jc w:val="both"/>
        <w:outlineLvl w:val="0"/>
        <w:rPr>
          <w:rFonts w:ascii="Times New Roman" w:hAnsi="Times New Roman"/>
          <w:b/>
          <w:bCs/>
          <w:kern w:val="36"/>
          <w:sz w:val="24"/>
          <w:szCs w:val="24"/>
        </w:rPr>
      </w:pPr>
    </w:p>
    <w:p w:rsidR="004D6723" w:rsidRPr="00D644B4" w:rsidRDefault="004D6723" w:rsidP="00507E39">
      <w:pPr>
        <w:spacing w:after="0" w:line="240" w:lineRule="auto"/>
        <w:ind w:left="1019"/>
        <w:jc w:val="both"/>
        <w:outlineLvl w:val="0"/>
        <w:rPr>
          <w:rFonts w:ascii="Times New Roman" w:hAnsi="Times New Roman"/>
          <w:b/>
          <w:bCs/>
          <w:kern w:val="36"/>
          <w:sz w:val="24"/>
          <w:szCs w:val="24"/>
        </w:rPr>
      </w:pPr>
    </w:p>
    <w:p w:rsidR="003F0AB0" w:rsidRDefault="003F0AB0" w:rsidP="004D6723">
      <w:pPr>
        <w:spacing w:after="0" w:line="240" w:lineRule="auto"/>
        <w:ind w:left="1019"/>
        <w:jc w:val="center"/>
        <w:outlineLvl w:val="0"/>
        <w:rPr>
          <w:rFonts w:ascii="Times New Roman" w:hAnsi="Times New Roman"/>
          <w:b/>
          <w:bCs/>
          <w:kern w:val="36"/>
          <w:sz w:val="24"/>
          <w:szCs w:val="24"/>
        </w:rPr>
      </w:pPr>
    </w:p>
    <w:p w:rsidR="003F0AB0" w:rsidRDefault="003F0AB0" w:rsidP="004D6723">
      <w:pPr>
        <w:spacing w:after="0" w:line="240" w:lineRule="auto"/>
        <w:ind w:left="1019"/>
        <w:jc w:val="center"/>
        <w:outlineLvl w:val="0"/>
        <w:rPr>
          <w:rFonts w:ascii="Times New Roman" w:hAnsi="Times New Roman"/>
          <w:b/>
          <w:bCs/>
          <w:kern w:val="36"/>
          <w:sz w:val="24"/>
          <w:szCs w:val="24"/>
        </w:rPr>
      </w:pPr>
    </w:p>
    <w:p w:rsidR="003F0AB0" w:rsidRDefault="003F0AB0" w:rsidP="004D6723">
      <w:pPr>
        <w:spacing w:after="0" w:line="240" w:lineRule="auto"/>
        <w:ind w:left="1019"/>
        <w:jc w:val="center"/>
        <w:outlineLvl w:val="0"/>
        <w:rPr>
          <w:rFonts w:ascii="Times New Roman" w:hAnsi="Times New Roman"/>
          <w:b/>
          <w:bCs/>
          <w:kern w:val="36"/>
          <w:sz w:val="24"/>
          <w:szCs w:val="24"/>
        </w:rPr>
      </w:pPr>
    </w:p>
    <w:p w:rsidR="003F0AB0" w:rsidRDefault="003F0AB0" w:rsidP="004D6723">
      <w:pPr>
        <w:spacing w:after="0" w:line="240" w:lineRule="auto"/>
        <w:ind w:left="1019"/>
        <w:jc w:val="center"/>
        <w:outlineLvl w:val="0"/>
        <w:rPr>
          <w:rFonts w:ascii="Times New Roman" w:hAnsi="Times New Roman"/>
          <w:b/>
          <w:bCs/>
          <w:kern w:val="36"/>
          <w:sz w:val="24"/>
          <w:szCs w:val="24"/>
        </w:rPr>
      </w:pPr>
    </w:p>
    <w:p w:rsidR="003F0AB0" w:rsidRDefault="003F0AB0" w:rsidP="004D6723">
      <w:pPr>
        <w:spacing w:after="0" w:line="240" w:lineRule="auto"/>
        <w:ind w:left="1019"/>
        <w:jc w:val="center"/>
        <w:outlineLvl w:val="0"/>
        <w:rPr>
          <w:rFonts w:ascii="Times New Roman" w:hAnsi="Times New Roman"/>
          <w:b/>
          <w:bCs/>
          <w:kern w:val="36"/>
          <w:sz w:val="24"/>
          <w:szCs w:val="24"/>
        </w:rPr>
      </w:pPr>
    </w:p>
    <w:p w:rsidR="003F0AB0" w:rsidRDefault="003F0AB0" w:rsidP="004D6723">
      <w:pPr>
        <w:spacing w:after="0" w:line="240" w:lineRule="auto"/>
        <w:ind w:left="1019"/>
        <w:jc w:val="center"/>
        <w:outlineLvl w:val="0"/>
        <w:rPr>
          <w:rFonts w:ascii="Times New Roman" w:hAnsi="Times New Roman"/>
          <w:b/>
          <w:bCs/>
          <w:kern w:val="36"/>
          <w:sz w:val="24"/>
          <w:szCs w:val="24"/>
        </w:rPr>
      </w:pPr>
    </w:p>
    <w:p w:rsidR="003F0AB0" w:rsidRDefault="003F0AB0" w:rsidP="004D6723">
      <w:pPr>
        <w:spacing w:after="0" w:line="240" w:lineRule="auto"/>
        <w:ind w:left="1019"/>
        <w:jc w:val="center"/>
        <w:outlineLvl w:val="0"/>
        <w:rPr>
          <w:rFonts w:ascii="Times New Roman" w:hAnsi="Times New Roman"/>
          <w:b/>
          <w:bCs/>
          <w:kern w:val="36"/>
          <w:sz w:val="24"/>
          <w:szCs w:val="24"/>
        </w:rPr>
      </w:pPr>
    </w:p>
    <w:p w:rsidR="00D644B4" w:rsidRPr="00D644B4" w:rsidRDefault="00BA3944" w:rsidP="004D6723">
      <w:pPr>
        <w:spacing w:after="0" w:line="240" w:lineRule="auto"/>
        <w:ind w:left="1019"/>
        <w:jc w:val="center"/>
        <w:outlineLvl w:val="0"/>
        <w:rPr>
          <w:rFonts w:ascii="Times New Roman" w:hAnsi="Times New Roman"/>
          <w:b/>
          <w:bCs/>
          <w:kern w:val="36"/>
          <w:sz w:val="24"/>
          <w:szCs w:val="24"/>
        </w:rPr>
      </w:pPr>
      <w:r w:rsidRPr="00D644B4">
        <w:rPr>
          <w:rFonts w:ascii="Times New Roman" w:hAnsi="Times New Roman"/>
          <w:b/>
          <w:bCs/>
          <w:kern w:val="36"/>
          <w:sz w:val="24"/>
          <w:szCs w:val="24"/>
        </w:rPr>
        <w:lastRenderedPageBreak/>
        <w:t>Анализ</w:t>
      </w:r>
      <w:r>
        <w:rPr>
          <w:rFonts w:ascii="Times New Roman" w:hAnsi="Times New Roman"/>
          <w:b/>
          <w:bCs/>
          <w:kern w:val="36"/>
          <w:sz w:val="24"/>
          <w:szCs w:val="24"/>
        </w:rPr>
        <w:t xml:space="preserve"> методической </w:t>
      </w:r>
      <w:r w:rsidR="00D644B4" w:rsidRPr="00D644B4">
        <w:rPr>
          <w:rFonts w:ascii="Times New Roman" w:hAnsi="Times New Roman"/>
          <w:b/>
          <w:bCs/>
          <w:kern w:val="36"/>
          <w:sz w:val="24"/>
          <w:szCs w:val="24"/>
        </w:rPr>
        <w:t>работы</w:t>
      </w:r>
      <w:r w:rsidR="003F0AB0">
        <w:rPr>
          <w:rFonts w:ascii="Times New Roman" w:hAnsi="Times New Roman"/>
          <w:b/>
          <w:bCs/>
          <w:kern w:val="36"/>
          <w:sz w:val="24"/>
          <w:szCs w:val="24"/>
        </w:rPr>
        <w:t xml:space="preserve"> </w:t>
      </w:r>
      <w:r w:rsidR="00D644B4" w:rsidRPr="00D644B4">
        <w:rPr>
          <w:rFonts w:ascii="Times New Roman" w:hAnsi="Times New Roman"/>
          <w:b/>
          <w:bCs/>
          <w:kern w:val="36"/>
          <w:sz w:val="24"/>
          <w:szCs w:val="24"/>
        </w:rPr>
        <w:t>по</w:t>
      </w:r>
      <w:r w:rsidR="003F0AB0">
        <w:rPr>
          <w:rFonts w:ascii="Times New Roman" w:hAnsi="Times New Roman"/>
          <w:b/>
          <w:bCs/>
          <w:kern w:val="36"/>
          <w:sz w:val="24"/>
          <w:szCs w:val="24"/>
        </w:rPr>
        <w:t xml:space="preserve"> </w:t>
      </w:r>
      <w:r w:rsidR="00D644B4" w:rsidRPr="00D644B4">
        <w:rPr>
          <w:rFonts w:ascii="Times New Roman" w:hAnsi="Times New Roman"/>
          <w:b/>
          <w:bCs/>
          <w:kern w:val="36"/>
          <w:sz w:val="24"/>
          <w:szCs w:val="24"/>
        </w:rPr>
        <w:t>направлениям</w:t>
      </w:r>
      <w:r w:rsidR="003F0AB0">
        <w:rPr>
          <w:rFonts w:ascii="Times New Roman" w:hAnsi="Times New Roman"/>
          <w:b/>
          <w:bCs/>
          <w:kern w:val="36"/>
          <w:sz w:val="24"/>
          <w:szCs w:val="24"/>
        </w:rPr>
        <w:t xml:space="preserve"> </w:t>
      </w:r>
      <w:r w:rsidR="00D644B4" w:rsidRPr="00D644B4">
        <w:rPr>
          <w:rFonts w:ascii="Times New Roman" w:hAnsi="Times New Roman"/>
          <w:b/>
          <w:bCs/>
          <w:kern w:val="36"/>
          <w:sz w:val="24"/>
          <w:szCs w:val="24"/>
        </w:rPr>
        <w:t>деятельности</w:t>
      </w:r>
    </w:p>
    <w:p w:rsidR="00D644B4" w:rsidRPr="00D644B4" w:rsidRDefault="00D644B4" w:rsidP="00507E39">
      <w:pPr>
        <w:tabs>
          <w:tab w:val="left" w:pos="2179"/>
        </w:tabs>
        <w:spacing w:after="0" w:line="240" w:lineRule="auto"/>
        <w:jc w:val="both"/>
        <w:rPr>
          <w:rFonts w:ascii="Times New Roman" w:hAnsi="Times New Roman"/>
          <w:b/>
          <w:sz w:val="24"/>
          <w:szCs w:val="24"/>
          <w:lang w:eastAsia="en-US"/>
        </w:rPr>
      </w:pPr>
      <w:r w:rsidRPr="00D644B4">
        <w:rPr>
          <w:rFonts w:ascii="Times New Roman" w:hAnsi="Times New Roman"/>
          <w:b/>
          <w:sz w:val="24"/>
          <w:szCs w:val="24"/>
          <w:lang w:eastAsia="en-US"/>
        </w:rPr>
        <w:tab/>
      </w:r>
    </w:p>
    <w:p w:rsidR="00D644B4" w:rsidRPr="00D644B4" w:rsidRDefault="00D644B4" w:rsidP="003F0AB0">
      <w:pPr>
        <w:widowControl w:val="0"/>
        <w:tabs>
          <w:tab w:val="left" w:pos="2461"/>
        </w:tabs>
        <w:autoSpaceDE w:val="0"/>
        <w:autoSpaceDN w:val="0"/>
        <w:spacing w:after="0" w:line="240" w:lineRule="auto"/>
        <w:ind w:left="2460"/>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Проведение</w:t>
      </w:r>
      <w:r w:rsidR="003F0AB0">
        <w:rPr>
          <w:rFonts w:ascii="Times New Roman" w:eastAsia="Calibri" w:hAnsi="Times New Roman"/>
          <w:b/>
          <w:sz w:val="24"/>
          <w:szCs w:val="24"/>
          <w:lang w:eastAsia="en-US"/>
        </w:rPr>
        <w:t xml:space="preserve"> </w:t>
      </w:r>
      <w:r w:rsidRPr="00D644B4">
        <w:rPr>
          <w:rFonts w:ascii="Times New Roman" w:eastAsia="Calibri" w:hAnsi="Times New Roman"/>
          <w:b/>
          <w:sz w:val="24"/>
          <w:szCs w:val="24"/>
          <w:lang w:eastAsia="en-US"/>
        </w:rPr>
        <w:t>педсоветов</w:t>
      </w:r>
    </w:p>
    <w:p w:rsidR="00D644B4" w:rsidRPr="00D644B4" w:rsidRDefault="00D644B4" w:rsidP="003F0AB0">
      <w:pPr>
        <w:spacing w:after="0" w:line="240" w:lineRule="auto"/>
        <w:ind w:firstLine="706"/>
        <w:rPr>
          <w:rFonts w:ascii="Times New Roman" w:hAnsi="Times New Roman"/>
          <w:sz w:val="24"/>
          <w:szCs w:val="24"/>
          <w:lang w:eastAsia="en-US"/>
        </w:rPr>
      </w:pPr>
      <w:r w:rsidRPr="00D644B4">
        <w:rPr>
          <w:rFonts w:ascii="Times New Roman" w:hAnsi="Times New Roman"/>
          <w:sz w:val="24"/>
          <w:szCs w:val="24"/>
          <w:lang w:eastAsia="en-US"/>
        </w:rPr>
        <w:t xml:space="preserve">Высшая форма коллективной методической работы </w:t>
      </w:r>
      <w:r w:rsidR="00507E39" w:rsidRPr="00D644B4">
        <w:rPr>
          <w:rFonts w:ascii="Times New Roman" w:hAnsi="Times New Roman"/>
          <w:sz w:val="24"/>
          <w:szCs w:val="24"/>
          <w:lang w:eastAsia="en-US"/>
        </w:rPr>
        <w:t>— это</w:t>
      </w:r>
      <w:r w:rsidR="00BA3944" w:rsidRPr="00D644B4">
        <w:rPr>
          <w:rFonts w:ascii="Times New Roman" w:hAnsi="Times New Roman"/>
          <w:sz w:val="24"/>
          <w:szCs w:val="24"/>
          <w:lang w:eastAsia="en-US"/>
        </w:rPr>
        <w:t>педагогическийсовет, которыйявляетсяорганомсамоуправленияколлективапедагогов, гдепедагогисочетаютвсебефункцииобъектаисубъектаадминистративноговнутришкольногоуправления</w:t>
      </w:r>
      <w:r w:rsidRPr="00D644B4">
        <w:rPr>
          <w:rFonts w:ascii="Times New Roman" w:hAnsi="Times New Roman"/>
          <w:sz w:val="24"/>
          <w:szCs w:val="24"/>
          <w:lang w:eastAsia="en-US"/>
        </w:rPr>
        <w:t xml:space="preserve"> в соответствии с закрепленными за каждым изнихдолжностнымиполномочиямииобязанностями.Тематикапроведенияпедагогическихсоветовбылаактуальнойивостребованной,соотносиласьспоставленной проблемойшколы.</w:t>
      </w:r>
    </w:p>
    <w:p w:rsidR="00D644B4" w:rsidRPr="00D644B4" w:rsidRDefault="00D644B4" w:rsidP="003F0AB0">
      <w:pPr>
        <w:tabs>
          <w:tab w:val="left" w:pos="426"/>
          <w:tab w:val="left" w:pos="1134"/>
          <w:tab w:val="left" w:pos="1560"/>
        </w:tabs>
        <w:spacing w:after="0" w:line="240" w:lineRule="auto"/>
        <w:ind w:left="1725" w:hanging="1299"/>
        <w:rPr>
          <w:rFonts w:ascii="Times New Roman" w:hAnsi="Times New Roman"/>
          <w:sz w:val="24"/>
          <w:szCs w:val="24"/>
          <w:lang w:eastAsia="en-US"/>
        </w:rPr>
      </w:pPr>
      <w:r w:rsidRPr="00D644B4">
        <w:rPr>
          <w:rFonts w:ascii="Times New Roman" w:hAnsi="Times New Roman"/>
          <w:sz w:val="24"/>
          <w:szCs w:val="24"/>
          <w:lang w:eastAsia="en-US"/>
        </w:rPr>
        <w:t>Втекущемгодубылипроведеныследующиетематическиезаседанияпедсовета:</w:t>
      </w:r>
    </w:p>
    <w:p w:rsidR="00D644B4" w:rsidRPr="004D6723" w:rsidRDefault="00D644B4" w:rsidP="003F0AB0">
      <w:pPr>
        <w:spacing w:after="0" w:line="240" w:lineRule="auto"/>
        <w:rPr>
          <w:rFonts w:ascii="Times New Roman" w:hAnsi="Times New Roman"/>
          <w:sz w:val="24"/>
          <w:szCs w:val="24"/>
          <w:lang w:eastAsia="en-US"/>
        </w:rPr>
      </w:pPr>
      <w:r w:rsidRPr="00D644B4">
        <w:rPr>
          <w:rFonts w:ascii="Times New Roman" w:hAnsi="Times New Roman"/>
          <w:sz w:val="24"/>
          <w:szCs w:val="24"/>
          <w:lang w:eastAsia="en-US"/>
        </w:rPr>
        <w:t>«Анализ и диагностика итогов 2022/23 учебного года. Условия реализации образовательных программ в 2023/24 учебном году», «Использование возможностей цифровой образовательной среды для формирования функциональной грамотности обучающихся», «Наставничество в образовании: современная теория и инновационная практика», «Инновационные воспитательные технологии в деятельности классного руководителя».Кподготовкепедсоветов,квыработкеихрешенийпривлекалисьучителя,чтоспособствовалоповышениюэффективностизаседаний,созданиюатмосферызаинтересованногообсуждения.Помимоаналитическихматериалов,включающихвсебярезультатыконтроляпонаправлениямдеятельностишколы,вынесеннымвтематикупедсовета,основнойакцентбылсделаннараскрытиеиосмыслениепонятияметапредметныерезультаты,насистематизациюзнанийучителейопутях испособахформированияметапредметныхрезультатов,наактивизациютворческойисамообразовательнойдеятельностипедагогов,навыявлениеисовершенствование системы работы с одаренными детьми, на анализ, изучениеэффективныхпутейвзаимодействиясродителямивусловияхсовременнойшколы.</w:t>
      </w:r>
      <w:r w:rsidRPr="00D644B4">
        <w:rPr>
          <w:rFonts w:ascii="Times New Roman" w:eastAsia="Calibri" w:hAnsi="Times New Roman"/>
          <w:sz w:val="24"/>
          <w:szCs w:val="24"/>
          <w:lang w:eastAsia="en-US"/>
        </w:rPr>
        <w:tab/>
      </w:r>
    </w:p>
    <w:p w:rsidR="00D644B4" w:rsidRPr="00D644B4" w:rsidRDefault="00507E39" w:rsidP="003F0AB0">
      <w:pPr>
        <w:tabs>
          <w:tab w:val="left" w:pos="1528"/>
        </w:tabs>
        <w:spacing w:after="0" w:line="240" w:lineRule="auto"/>
        <w:rPr>
          <w:rFonts w:ascii="Times New Roman" w:eastAsia="Calibri" w:hAnsi="Times New Roman"/>
          <w:sz w:val="24"/>
          <w:szCs w:val="24"/>
          <w:lang w:eastAsia="en-US"/>
        </w:rPr>
      </w:pPr>
      <w:r w:rsidRPr="00D644B4">
        <w:rPr>
          <w:rFonts w:ascii="Times New Roman" w:eastAsia="Calibri" w:hAnsi="Times New Roman"/>
          <w:sz w:val="24"/>
          <w:szCs w:val="24"/>
          <w:lang w:eastAsia="en-US"/>
        </w:rPr>
        <w:t>Решенияпедсоветовносиликонкретныйхарактер, соответствовали</w:t>
      </w:r>
      <w:r>
        <w:rPr>
          <w:rFonts w:ascii="Times New Roman" w:eastAsia="Calibri" w:hAnsi="Times New Roman"/>
          <w:sz w:val="24"/>
          <w:szCs w:val="24"/>
          <w:lang w:eastAsia="en-US"/>
        </w:rPr>
        <w:t xml:space="preserve"> выводами </w:t>
      </w:r>
      <w:r w:rsidRPr="00D644B4">
        <w:rPr>
          <w:rFonts w:ascii="Times New Roman" w:eastAsia="Calibri" w:hAnsi="Times New Roman"/>
          <w:sz w:val="24"/>
          <w:szCs w:val="24"/>
          <w:lang w:eastAsia="en-US"/>
        </w:rPr>
        <w:t>предложениям</w:t>
      </w:r>
      <w:r w:rsidR="00D644B4" w:rsidRPr="00D644B4">
        <w:rPr>
          <w:rFonts w:ascii="Times New Roman" w:eastAsia="Calibri" w:hAnsi="Times New Roman"/>
          <w:sz w:val="24"/>
          <w:szCs w:val="24"/>
          <w:lang w:eastAsia="en-US"/>
        </w:rPr>
        <w:t>,содержащимсяввыступленияхпообсуждаемымвопросам,определялисьсрокии</w:t>
      </w:r>
      <w:r>
        <w:rPr>
          <w:rFonts w:ascii="Times New Roman" w:eastAsia="Calibri" w:hAnsi="Times New Roman"/>
          <w:sz w:val="24"/>
          <w:szCs w:val="24"/>
          <w:lang w:eastAsia="en-US"/>
        </w:rPr>
        <w:t>с</w:t>
      </w:r>
      <w:r w:rsidR="00D644B4" w:rsidRPr="00D644B4">
        <w:rPr>
          <w:rFonts w:ascii="Times New Roman" w:eastAsia="Calibri" w:hAnsi="Times New Roman"/>
          <w:sz w:val="24"/>
          <w:szCs w:val="24"/>
          <w:lang w:eastAsia="en-US"/>
        </w:rPr>
        <w:t>полнениярешений.</w:t>
      </w:r>
    </w:p>
    <w:p w:rsidR="00D644B4" w:rsidRPr="00D644B4" w:rsidRDefault="00D644B4" w:rsidP="003F0AB0">
      <w:pPr>
        <w:spacing w:after="0" w:line="240" w:lineRule="auto"/>
        <w:ind w:firstLine="706"/>
        <w:rPr>
          <w:rFonts w:ascii="Times New Roman" w:hAnsi="Times New Roman"/>
          <w:sz w:val="24"/>
          <w:szCs w:val="24"/>
          <w:lang w:eastAsia="en-US"/>
        </w:rPr>
      </w:pPr>
      <w:r w:rsidRPr="00D644B4">
        <w:rPr>
          <w:rFonts w:ascii="Times New Roman" w:hAnsi="Times New Roman"/>
          <w:b/>
          <w:sz w:val="24"/>
          <w:szCs w:val="24"/>
          <w:lang w:eastAsia="en-US"/>
        </w:rPr>
        <w:t>Выводы</w:t>
      </w:r>
      <w:r w:rsidR="00507E39" w:rsidRPr="00D644B4">
        <w:rPr>
          <w:rFonts w:ascii="Times New Roman" w:hAnsi="Times New Roman"/>
          <w:b/>
          <w:sz w:val="24"/>
          <w:szCs w:val="24"/>
          <w:lang w:eastAsia="en-US"/>
        </w:rPr>
        <w:t>:</w:t>
      </w:r>
      <w:r w:rsidR="00507E39" w:rsidRPr="00D644B4">
        <w:rPr>
          <w:rFonts w:ascii="Times New Roman" w:hAnsi="Times New Roman"/>
          <w:sz w:val="24"/>
          <w:szCs w:val="24"/>
          <w:lang w:eastAsia="en-US"/>
        </w:rPr>
        <w:t>на</w:t>
      </w:r>
      <w:r w:rsidRPr="00D644B4">
        <w:rPr>
          <w:rFonts w:ascii="Times New Roman" w:hAnsi="Times New Roman"/>
          <w:sz w:val="24"/>
          <w:szCs w:val="24"/>
          <w:lang w:eastAsia="en-US"/>
        </w:rPr>
        <w:t>заседанияхпедсоветоврассматривалисьирешалисьпроблемы повышения профессионального мастерства учителей в тесной связи срезультатамиучебно-воспитательногопроцесса,заслушивалисьвыступленияучителей с материалами из опыта работы. В школе сложилась система отборапроблем для изучения и подготовки педсоветов, учитывающая приоритетныенаправлениядеятельностипедагогическогоколлективаисоциальногозаказа.</w:t>
      </w:r>
    </w:p>
    <w:p w:rsidR="00D644B4" w:rsidRPr="00D644B4" w:rsidRDefault="00D644B4" w:rsidP="003F0AB0">
      <w:pPr>
        <w:spacing w:after="0" w:line="240" w:lineRule="auto"/>
        <w:rPr>
          <w:rFonts w:ascii="Times New Roman" w:hAnsi="Times New Roman"/>
          <w:sz w:val="24"/>
          <w:szCs w:val="24"/>
          <w:lang w:eastAsia="en-US"/>
        </w:rPr>
      </w:pPr>
      <w:r w:rsidRPr="00D644B4">
        <w:rPr>
          <w:rFonts w:ascii="Times New Roman" w:hAnsi="Times New Roman"/>
          <w:b/>
          <w:sz w:val="24"/>
          <w:szCs w:val="24"/>
          <w:lang w:eastAsia="en-US"/>
        </w:rPr>
        <w:t>Рекомендации</w:t>
      </w:r>
      <w:r w:rsidRPr="00D644B4">
        <w:rPr>
          <w:rFonts w:ascii="Times New Roman" w:hAnsi="Times New Roman"/>
          <w:sz w:val="24"/>
          <w:szCs w:val="24"/>
          <w:lang w:eastAsia="en-US"/>
        </w:rPr>
        <w:t>: в 2024-2025 учебном году продолжить использование нестандартных форм проведения педсоветов.</w:t>
      </w:r>
    </w:p>
    <w:p w:rsidR="00D644B4" w:rsidRPr="00D644B4" w:rsidRDefault="00D644B4" w:rsidP="004D6723">
      <w:pPr>
        <w:spacing w:after="0" w:line="240" w:lineRule="auto"/>
        <w:jc w:val="both"/>
        <w:rPr>
          <w:rFonts w:ascii="Times New Roman" w:hAnsi="Times New Roman"/>
          <w:sz w:val="24"/>
          <w:szCs w:val="24"/>
          <w:lang w:eastAsia="en-US"/>
        </w:rPr>
      </w:pPr>
    </w:p>
    <w:p w:rsidR="00D644B4" w:rsidRPr="00D644B4" w:rsidRDefault="00D644B4" w:rsidP="004D6723">
      <w:pPr>
        <w:widowControl w:val="0"/>
        <w:tabs>
          <w:tab w:val="left" w:pos="2410"/>
          <w:tab w:val="left" w:pos="3632"/>
        </w:tabs>
        <w:autoSpaceDE w:val="0"/>
        <w:autoSpaceDN w:val="0"/>
        <w:spacing w:after="0" w:line="240" w:lineRule="auto"/>
        <w:ind w:left="1275"/>
        <w:jc w:val="center"/>
        <w:outlineLvl w:val="0"/>
        <w:rPr>
          <w:rFonts w:ascii="Times New Roman" w:hAnsi="Times New Roman"/>
          <w:b/>
          <w:bCs/>
          <w:kern w:val="36"/>
          <w:sz w:val="24"/>
          <w:szCs w:val="24"/>
        </w:rPr>
      </w:pPr>
      <w:r w:rsidRPr="00D644B4">
        <w:rPr>
          <w:rFonts w:ascii="Times New Roman" w:hAnsi="Times New Roman"/>
          <w:b/>
          <w:bCs/>
          <w:kern w:val="36"/>
          <w:sz w:val="24"/>
          <w:szCs w:val="24"/>
        </w:rPr>
        <w:t>Работаметодическогосоветашколы</w:t>
      </w:r>
    </w:p>
    <w:p w:rsidR="00D644B4" w:rsidRPr="00D644B4" w:rsidRDefault="00D644B4" w:rsidP="004D6723">
      <w:pPr>
        <w:spacing w:after="0" w:line="240" w:lineRule="auto"/>
        <w:jc w:val="both"/>
        <w:rPr>
          <w:rFonts w:ascii="Times New Roman" w:hAnsi="Times New Roman"/>
          <w:sz w:val="24"/>
          <w:szCs w:val="24"/>
          <w:lang w:eastAsia="en-US"/>
        </w:rPr>
      </w:pPr>
      <w:r w:rsidRPr="00D644B4">
        <w:rPr>
          <w:rFonts w:ascii="Times New Roman" w:hAnsi="Times New Roman"/>
          <w:sz w:val="24"/>
          <w:szCs w:val="24"/>
          <w:lang w:eastAsia="en-US"/>
        </w:rPr>
        <w:t>Ведущая роль в управлении методической работой вшколе принадлежитметодическому совету – совещательномуи коллегиальному органу припедагогическом совете, который организует, направляет работу учителей,с</w:t>
      </w:r>
      <w:r w:rsidR="00507E39">
        <w:rPr>
          <w:rFonts w:ascii="Times New Roman" w:hAnsi="Times New Roman"/>
          <w:sz w:val="24"/>
          <w:szCs w:val="24"/>
          <w:lang w:eastAsia="en-US"/>
        </w:rPr>
        <w:t>о</w:t>
      </w:r>
      <w:r w:rsidRPr="00D644B4">
        <w:rPr>
          <w:rFonts w:ascii="Times New Roman" w:hAnsi="Times New Roman"/>
          <w:sz w:val="24"/>
          <w:szCs w:val="24"/>
          <w:lang w:eastAsia="en-US"/>
        </w:rPr>
        <w:t>здает условия для развития их творчества. Состав ежегодно утверждаетсядиректоромшколы,работа.Советаосуществляетсянаосновегодовогоплана.</w:t>
      </w:r>
    </w:p>
    <w:p w:rsidR="00D644B4" w:rsidRPr="00D644B4" w:rsidRDefault="00D644B4" w:rsidP="004D6723">
      <w:pPr>
        <w:spacing w:after="0" w:line="240" w:lineRule="auto"/>
        <w:ind w:firstLine="538"/>
        <w:jc w:val="both"/>
        <w:rPr>
          <w:rFonts w:ascii="Times New Roman" w:hAnsi="Times New Roman"/>
          <w:sz w:val="24"/>
          <w:szCs w:val="24"/>
          <w:lang w:eastAsia="en-US"/>
        </w:rPr>
      </w:pPr>
      <w:r w:rsidRPr="00D644B4">
        <w:rPr>
          <w:rFonts w:ascii="Times New Roman" w:hAnsi="Times New Roman"/>
          <w:sz w:val="24"/>
          <w:szCs w:val="24"/>
          <w:lang w:eastAsia="en-US"/>
        </w:rPr>
        <w:t>Методический совет координируетпрофессиональную деятельность всегопедагогическогоколлективашколы,школьныхметодическихобъединений(ШМО)и творческихгрупп учителей (ТГ).</w:t>
      </w:r>
    </w:p>
    <w:p w:rsidR="00D644B4" w:rsidRPr="00D644B4" w:rsidRDefault="00D644B4" w:rsidP="004D6723">
      <w:pPr>
        <w:spacing w:after="0" w:line="240" w:lineRule="auto"/>
        <w:ind w:firstLine="538"/>
        <w:jc w:val="both"/>
        <w:rPr>
          <w:rFonts w:ascii="Times New Roman" w:hAnsi="Times New Roman"/>
          <w:sz w:val="24"/>
          <w:szCs w:val="24"/>
          <w:lang w:eastAsia="en-US"/>
        </w:rPr>
      </w:pPr>
      <w:r w:rsidRPr="00D644B4">
        <w:rPr>
          <w:rFonts w:ascii="Times New Roman" w:hAnsi="Times New Roman"/>
          <w:sz w:val="24"/>
          <w:szCs w:val="24"/>
          <w:lang w:eastAsia="en-US"/>
        </w:rPr>
        <w:t>За 2023-2024 учебныйгод в соответствии с планом работы проведено 4 заседания МС, на которыхрассматривалисьследующиевопросы:</w:t>
      </w:r>
    </w:p>
    <w:p w:rsidR="00D644B4" w:rsidRPr="00D644B4" w:rsidRDefault="00D644B4" w:rsidP="00507E39">
      <w:pPr>
        <w:widowControl w:val="0"/>
        <w:autoSpaceDE w:val="0"/>
        <w:autoSpaceDN w:val="0"/>
        <w:spacing w:after="0" w:line="240" w:lineRule="auto"/>
        <w:ind w:right="118"/>
        <w:jc w:val="both"/>
        <w:rPr>
          <w:rFonts w:ascii="Times New Roman" w:hAnsi="Times New Roman"/>
          <w:b/>
          <w:sz w:val="24"/>
          <w:szCs w:val="24"/>
          <w:lang w:eastAsia="en-US"/>
        </w:rPr>
      </w:pPr>
      <w:r w:rsidRPr="00D644B4">
        <w:rPr>
          <w:rFonts w:ascii="Times New Roman" w:hAnsi="Times New Roman"/>
          <w:i/>
          <w:sz w:val="24"/>
          <w:lang w:eastAsia="en-US"/>
        </w:rPr>
        <w:t>Заседание 1 сентябрь</w:t>
      </w:r>
      <w:r w:rsidRPr="00D644B4">
        <w:rPr>
          <w:rFonts w:ascii="Times New Roman" w:hAnsi="Times New Roman"/>
          <w:sz w:val="24"/>
          <w:lang w:eastAsia="en-US"/>
        </w:rPr>
        <w:t>:</w:t>
      </w:r>
      <w:r w:rsidRPr="00D644B4">
        <w:rPr>
          <w:rFonts w:ascii="Times New Roman" w:hAnsi="Times New Roman"/>
          <w:b/>
          <w:sz w:val="24"/>
          <w:szCs w:val="24"/>
          <w:lang w:eastAsia="en-US"/>
        </w:rPr>
        <w:t xml:space="preserve"> «Приоритетныезадачиметодическойработы в новом учебном году и отражениеих в планах методической работы МО всвете перехода к обновленнымФГОС».</w:t>
      </w:r>
    </w:p>
    <w:p w:rsidR="00D644B4" w:rsidRPr="00D644B4" w:rsidRDefault="00D644B4" w:rsidP="00507E39">
      <w:pPr>
        <w:widowControl w:val="0"/>
        <w:tabs>
          <w:tab w:val="left" w:pos="190"/>
        </w:tabs>
        <w:autoSpaceDE w:val="0"/>
        <w:autoSpaceDN w:val="0"/>
        <w:spacing w:after="0" w:line="240" w:lineRule="auto"/>
        <w:ind w:left="375" w:right="4"/>
        <w:jc w:val="both"/>
        <w:rPr>
          <w:rFonts w:ascii="Times New Roman" w:hAnsi="Times New Roman"/>
          <w:sz w:val="24"/>
          <w:szCs w:val="24"/>
          <w:lang w:eastAsia="en-US"/>
        </w:rPr>
      </w:pPr>
      <w:r w:rsidRPr="00D644B4">
        <w:rPr>
          <w:rFonts w:ascii="Times New Roman" w:hAnsi="Times New Roman"/>
          <w:sz w:val="24"/>
          <w:szCs w:val="24"/>
          <w:lang w:eastAsia="en-US"/>
        </w:rPr>
        <w:t>1.Обсуждениеплана методическойработына2023-2024учебныйгод.</w:t>
      </w:r>
    </w:p>
    <w:p w:rsidR="00D644B4" w:rsidRPr="00D644B4" w:rsidRDefault="00D644B4" w:rsidP="00507E39">
      <w:pPr>
        <w:widowControl w:val="0"/>
        <w:tabs>
          <w:tab w:val="left" w:pos="190"/>
        </w:tabs>
        <w:autoSpaceDE w:val="0"/>
        <w:autoSpaceDN w:val="0"/>
        <w:spacing w:after="0" w:line="240" w:lineRule="auto"/>
        <w:ind w:left="375" w:right="4"/>
        <w:jc w:val="both"/>
        <w:rPr>
          <w:rFonts w:ascii="Times New Roman" w:hAnsi="Times New Roman"/>
          <w:sz w:val="24"/>
          <w:szCs w:val="24"/>
          <w:lang w:eastAsia="en-US"/>
        </w:rPr>
      </w:pPr>
      <w:r w:rsidRPr="00D644B4">
        <w:rPr>
          <w:rFonts w:ascii="Times New Roman" w:hAnsi="Times New Roman"/>
          <w:sz w:val="24"/>
          <w:szCs w:val="24"/>
          <w:lang w:eastAsia="en-US"/>
        </w:rPr>
        <w:t>2.Утверждениерабочих программ,попредметамивнеурочнойдеятельности.</w:t>
      </w:r>
    </w:p>
    <w:p w:rsidR="00D644B4" w:rsidRPr="00D644B4" w:rsidRDefault="00D644B4" w:rsidP="00507E39">
      <w:pPr>
        <w:widowControl w:val="0"/>
        <w:tabs>
          <w:tab w:val="left" w:pos="190"/>
        </w:tabs>
        <w:autoSpaceDE w:val="0"/>
        <w:autoSpaceDN w:val="0"/>
        <w:spacing w:after="0" w:line="240" w:lineRule="auto"/>
        <w:ind w:left="375" w:right="4"/>
        <w:jc w:val="both"/>
        <w:rPr>
          <w:rFonts w:ascii="Times New Roman" w:hAnsi="Times New Roman"/>
          <w:sz w:val="24"/>
          <w:szCs w:val="24"/>
          <w:lang w:eastAsia="en-US"/>
        </w:rPr>
      </w:pPr>
      <w:r w:rsidRPr="00D644B4">
        <w:rPr>
          <w:rFonts w:ascii="Times New Roman" w:hAnsi="Times New Roman"/>
          <w:sz w:val="24"/>
          <w:szCs w:val="24"/>
          <w:lang w:eastAsia="en-US"/>
        </w:rPr>
        <w:t>3.Процедура аттестации педагогическихкадровв2023-2024учебном году</w:t>
      </w:r>
    </w:p>
    <w:p w:rsidR="00D644B4" w:rsidRPr="00D644B4" w:rsidRDefault="00D644B4" w:rsidP="003F0AB0">
      <w:pPr>
        <w:widowControl w:val="0"/>
        <w:tabs>
          <w:tab w:val="left" w:pos="373"/>
          <w:tab w:val="left" w:pos="1386"/>
          <w:tab w:val="left" w:pos="2983"/>
          <w:tab w:val="left" w:pos="4157"/>
        </w:tabs>
        <w:autoSpaceDE w:val="0"/>
        <w:autoSpaceDN w:val="0"/>
        <w:spacing w:after="0" w:line="240" w:lineRule="auto"/>
        <w:ind w:left="110" w:right="-15"/>
        <w:rPr>
          <w:rFonts w:ascii="Times New Roman" w:hAnsi="Times New Roman"/>
          <w:b/>
          <w:spacing w:val="1"/>
          <w:sz w:val="24"/>
          <w:szCs w:val="24"/>
          <w:lang w:eastAsia="en-US"/>
        </w:rPr>
      </w:pPr>
      <w:r w:rsidRPr="00D644B4">
        <w:rPr>
          <w:rFonts w:ascii="Times New Roman" w:hAnsi="Times New Roman"/>
          <w:i/>
          <w:sz w:val="24"/>
          <w:szCs w:val="24"/>
          <w:lang w:eastAsia="en-US"/>
        </w:rPr>
        <w:t>Заседание 2 – декабрь:</w:t>
      </w:r>
      <w:r w:rsidRPr="00D644B4">
        <w:rPr>
          <w:rFonts w:ascii="Times New Roman" w:hAnsi="Times New Roman"/>
          <w:b/>
          <w:sz w:val="24"/>
          <w:szCs w:val="24"/>
          <w:lang w:eastAsia="en-US"/>
        </w:rPr>
        <w:t xml:space="preserve"> «О ходе реализации педагогическимколлективом обновленных ФГОС».</w:t>
      </w:r>
    </w:p>
    <w:p w:rsidR="00D644B4" w:rsidRPr="00D644B4" w:rsidRDefault="00D644B4" w:rsidP="003F0AB0">
      <w:pPr>
        <w:widowControl w:val="0"/>
        <w:numPr>
          <w:ilvl w:val="1"/>
          <w:numId w:val="21"/>
        </w:numPr>
        <w:tabs>
          <w:tab w:val="left" w:pos="373"/>
          <w:tab w:val="left" w:pos="2983"/>
          <w:tab w:val="left" w:pos="4157"/>
        </w:tabs>
        <w:autoSpaceDE w:val="0"/>
        <w:autoSpaceDN w:val="0"/>
        <w:spacing w:after="0" w:line="240" w:lineRule="auto"/>
        <w:ind w:left="567" w:right="-15" w:hanging="283"/>
        <w:rPr>
          <w:rFonts w:ascii="Times New Roman" w:hAnsi="Times New Roman"/>
          <w:sz w:val="24"/>
          <w:szCs w:val="24"/>
          <w:lang w:eastAsia="en-US"/>
        </w:rPr>
      </w:pPr>
      <w:r w:rsidRPr="00D644B4">
        <w:rPr>
          <w:rFonts w:ascii="Times New Roman" w:hAnsi="Times New Roman"/>
          <w:sz w:val="24"/>
          <w:szCs w:val="24"/>
          <w:lang w:eastAsia="en-US"/>
        </w:rPr>
        <w:t>Итогивходных контрольных работ.</w:t>
      </w:r>
    </w:p>
    <w:p w:rsidR="00D644B4" w:rsidRPr="00D644B4" w:rsidRDefault="00D644B4" w:rsidP="003F0AB0">
      <w:pPr>
        <w:widowControl w:val="0"/>
        <w:numPr>
          <w:ilvl w:val="1"/>
          <w:numId w:val="21"/>
        </w:numPr>
        <w:tabs>
          <w:tab w:val="left" w:pos="373"/>
          <w:tab w:val="left" w:pos="2983"/>
          <w:tab w:val="left" w:pos="4157"/>
        </w:tabs>
        <w:autoSpaceDE w:val="0"/>
        <w:autoSpaceDN w:val="0"/>
        <w:spacing w:after="0" w:line="240" w:lineRule="auto"/>
        <w:ind w:left="567" w:right="-15" w:hanging="283"/>
        <w:rPr>
          <w:rFonts w:ascii="Times New Roman" w:hAnsi="Times New Roman"/>
          <w:sz w:val="24"/>
          <w:szCs w:val="24"/>
          <w:lang w:eastAsia="en-US"/>
        </w:rPr>
      </w:pPr>
      <w:r w:rsidRPr="00D644B4">
        <w:rPr>
          <w:rFonts w:ascii="Times New Roman" w:hAnsi="Times New Roman"/>
          <w:sz w:val="24"/>
          <w:szCs w:val="24"/>
          <w:lang w:eastAsia="en-US"/>
        </w:rPr>
        <w:t>Выявление уровняуспешностипедагогов</w:t>
      </w:r>
      <w:r w:rsidRPr="00D644B4">
        <w:rPr>
          <w:rFonts w:ascii="Times New Roman" w:hAnsi="Times New Roman"/>
          <w:spacing w:val="1"/>
          <w:sz w:val="24"/>
          <w:szCs w:val="24"/>
          <w:lang w:eastAsia="en-US"/>
        </w:rPr>
        <w:t>.</w:t>
      </w:r>
    </w:p>
    <w:p w:rsidR="00D644B4" w:rsidRPr="00D644B4" w:rsidRDefault="00D644B4" w:rsidP="003F0AB0">
      <w:pPr>
        <w:widowControl w:val="0"/>
        <w:numPr>
          <w:ilvl w:val="1"/>
          <w:numId w:val="21"/>
        </w:numPr>
        <w:tabs>
          <w:tab w:val="left" w:pos="373"/>
          <w:tab w:val="left" w:pos="2983"/>
          <w:tab w:val="left" w:pos="4157"/>
        </w:tabs>
        <w:autoSpaceDE w:val="0"/>
        <w:autoSpaceDN w:val="0"/>
        <w:spacing w:after="0" w:line="240" w:lineRule="auto"/>
        <w:ind w:left="567" w:right="-15" w:hanging="283"/>
        <w:rPr>
          <w:rFonts w:ascii="Times New Roman" w:hAnsi="Times New Roman"/>
          <w:sz w:val="24"/>
          <w:szCs w:val="24"/>
          <w:lang w:eastAsia="en-US"/>
        </w:rPr>
      </w:pPr>
      <w:r w:rsidRPr="00D644B4">
        <w:rPr>
          <w:rFonts w:ascii="Times New Roman" w:hAnsi="Times New Roman"/>
          <w:sz w:val="24"/>
          <w:szCs w:val="24"/>
          <w:lang w:eastAsia="en-US"/>
        </w:rPr>
        <w:t>Система работы учителей-предметников снеуспевающимиислабоуспевающимиобучающимися.</w:t>
      </w:r>
    </w:p>
    <w:p w:rsidR="00D644B4" w:rsidRPr="00D644B4" w:rsidRDefault="00D644B4" w:rsidP="003F0AB0">
      <w:pPr>
        <w:widowControl w:val="0"/>
        <w:tabs>
          <w:tab w:val="left" w:pos="4685"/>
          <w:tab w:val="left" w:pos="4968"/>
          <w:tab w:val="left" w:pos="5110"/>
          <w:tab w:val="left" w:pos="5252"/>
        </w:tabs>
        <w:autoSpaceDE w:val="0"/>
        <w:autoSpaceDN w:val="0"/>
        <w:spacing w:after="0" w:line="240" w:lineRule="auto"/>
        <w:ind w:right="1626"/>
        <w:rPr>
          <w:rFonts w:ascii="Times New Roman" w:hAnsi="Times New Roman"/>
          <w:b/>
          <w:sz w:val="24"/>
          <w:szCs w:val="24"/>
          <w:lang w:eastAsia="en-US"/>
        </w:rPr>
      </w:pPr>
      <w:r w:rsidRPr="00D644B4">
        <w:rPr>
          <w:rFonts w:ascii="Times New Roman" w:hAnsi="Times New Roman"/>
          <w:i/>
          <w:sz w:val="24"/>
          <w:lang w:eastAsia="en-US"/>
        </w:rPr>
        <w:t>Заседание 3 март:</w:t>
      </w:r>
      <w:r w:rsidRPr="00D644B4">
        <w:rPr>
          <w:rFonts w:ascii="Times New Roman" w:hAnsi="Times New Roman"/>
          <w:b/>
          <w:sz w:val="24"/>
          <w:szCs w:val="24"/>
          <w:lang w:eastAsia="en-US"/>
        </w:rPr>
        <w:t xml:space="preserve">Современные оценкиучебных </w:t>
      </w:r>
      <w:r w:rsidRPr="00D644B4">
        <w:rPr>
          <w:rFonts w:ascii="Times New Roman" w:hAnsi="Times New Roman"/>
          <w:b/>
          <w:sz w:val="24"/>
          <w:szCs w:val="24"/>
          <w:lang w:eastAsia="en-US"/>
        </w:rPr>
        <w:lastRenderedPageBreak/>
        <w:t>достиженийучащихсявусловиях</w:t>
      </w:r>
      <w:r w:rsidR="00507E39">
        <w:rPr>
          <w:rFonts w:ascii="Times New Roman" w:hAnsi="Times New Roman"/>
          <w:b/>
          <w:sz w:val="24"/>
          <w:szCs w:val="24"/>
          <w:lang w:eastAsia="en-US"/>
        </w:rPr>
        <w:t xml:space="preserve"> р</w:t>
      </w:r>
      <w:r w:rsidRPr="00D644B4">
        <w:rPr>
          <w:rFonts w:ascii="Times New Roman" w:hAnsi="Times New Roman"/>
          <w:b/>
          <w:sz w:val="24"/>
          <w:szCs w:val="24"/>
          <w:lang w:eastAsia="en-US"/>
        </w:rPr>
        <w:t>еализацииобновленныхФГОС»</w:t>
      </w:r>
    </w:p>
    <w:p w:rsidR="00D644B4" w:rsidRPr="00D644B4" w:rsidRDefault="00D644B4">
      <w:pPr>
        <w:widowControl w:val="0"/>
        <w:numPr>
          <w:ilvl w:val="0"/>
          <w:numId w:val="22"/>
        </w:numPr>
        <w:tabs>
          <w:tab w:val="left" w:pos="173"/>
        </w:tabs>
        <w:autoSpaceDE w:val="0"/>
        <w:autoSpaceDN w:val="0"/>
        <w:spacing w:after="0" w:line="240" w:lineRule="auto"/>
        <w:ind w:right="-15"/>
        <w:jc w:val="both"/>
        <w:rPr>
          <w:rFonts w:ascii="Times New Roman" w:hAnsi="Times New Roman"/>
          <w:sz w:val="24"/>
          <w:szCs w:val="24"/>
          <w:lang w:eastAsia="en-US"/>
        </w:rPr>
      </w:pPr>
      <w:r w:rsidRPr="00D644B4">
        <w:rPr>
          <w:rFonts w:ascii="Times New Roman" w:hAnsi="Times New Roman"/>
          <w:sz w:val="24"/>
          <w:szCs w:val="24"/>
          <w:lang w:eastAsia="en-US"/>
        </w:rPr>
        <w:t>Работасобучающимися,имеющимиповышеннуюмотивациюкучебно-познавательной деятельности.</w:t>
      </w:r>
    </w:p>
    <w:p w:rsidR="00D644B4" w:rsidRPr="00D644B4" w:rsidRDefault="00D644B4">
      <w:pPr>
        <w:widowControl w:val="0"/>
        <w:numPr>
          <w:ilvl w:val="0"/>
          <w:numId w:val="22"/>
        </w:numPr>
        <w:tabs>
          <w:tab w:val="left" w:pos="173"/>
        </w:tabs>
        <w:autoSpaceDE w:val="0"/>
        <w:autoSpaceDN w:val="0"/>
        <w:spacing w:after="0" w:line="240" w:lineRule="auto"/>
        <w:ind w:right="-15"/>
        <w:jc w:val="both"/>
        <w:rPr>
          <w:rFonts w:ascii="Times New Roman" w:hAnsi="Times New Roman"/>
          <w:sz w:val="24"/>
          <w:szCs w:val="24"/>
          <w:lang w:eastAsia="en-US"/>
        </w:rPr>
      </w:pPr>
      <w:r w:rsidRPr="00D644B4">
        <w:rPr>
          <w:rFonts w:ascii="Times New Roman" w:hAnsi="Times New Roman"/>
          <w:sz w:val="24"/>
          <w:szCs w:val="24"/>
          <w:lang w:eastAsia="en-US"/>
        </w:rPr>
        <w:t>Итоги мониторинга учебного процесса за 3-ючетверть.</w:t>
      </w:r>
    </w:p>
    <w:p w:rsidR="00D644B4" w:rsidRPr="00D644B4" w:rsidRDefault="00D644B4">
      <w:pPr>
        <w:widowControl w:val="0"/>
        <w:numPr>
          <w:ilvl w:val="0"/>
          <w:numId w:val="22"/>
        </w:numPr>
        <w:tabs>
          <w:tab w:val="left" w:pos="173"/>
        </w:tabs>
        <w:autoSpaceDE w:val="0"/>
        <w:autoSpaceDN w:val="0"/>
        <w:spacing w:after="0" w:line="240" w:lineRule="auto"/>
        <w:ind w:right="-15"/>
        <w:jc w:val="both"/>
        <w:rPr>
          <w:rFonts w:ascii="Times New Roman" w:hAnsi="Times New Roman"/>
          <w:sz w:val="24"/>
          <w:szCs w:val="24"/>
          <w:lang w:eastAsia="en-US"/>
        </w:rPr>
      </w:pPr>
      <w:r w:rsidRPr="00D644B4">
        <w:rPr>
          <w:rFonts w:ascii="Times New Roman" w:hAnsi="Times New Roman"/>
          <w:sz w:val="24"/>
          <w:szCs w:val="24"/>
          <w:lang w:eastAsia="en-US"/>
        </w:rPr>
        <w:t>Подготовка промежуточной аттестации.Определениеформитоговогоконтроля.</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Подготовка УМК на новыйучебныйгод.</w:t>
      </w:r>
    </w:p>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i/>
          <w:sz w:val="24"/>
          <w:szCs w:val="24"/>
          <w:lang w:eastAsia="en-US"/>
        </w:rPr>
        <w:t>Заседание 4 май:</w:t>
      </w:r>
      <w:r w:rsidRPr="00D644B4">
        <w:rPr>
          <w:rFonts w:ascii="Times New Roman" w:eastAsia="Calibri" w:hAnsi="Times New Roman"/>
          <w:b/>
          <w:sz w:val="24"/>
          <w:szCs w:val="24"/>
          <w:lang w:eastAsia="en-US"/>
        </w:rPr>
        <w:t>Анализ методической работы за 2023 – 2024 уч. год</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lang w:eastAsia="en-US"/>
        </w:rPr>
        <w:t xml:space="preserve">1. </w:t>
      </w:r>
      <w:r w:rsidRPr="00D644B4">
        <w:rPr>
          <w:rFonts w:ascii="Times New Roman" w:eastAsia="Calibri" w:hAnsi="Times New Roman"/>
          <w:sz w:val="24"/>
          <w:szCs w:val="24"/>
          <w:lang w:eastAsia="en-US"/>
        </w:rPr>
        <w:t>Определение основных направлений методической работы на 2024-2025 учебный год.</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lang w:eastAsia="en-US"/>
        </w:rPr>
        <w:t xml:space="preserve">2. </w:t>
      </w:r>
      <w:r w:rsidRPr="00D644B4">
        <w:rPr>
          <w:rFonts w:ascii="Times New Roman" w:eastAsia="Calibri" w:hAnsi="Times New Roman"/>
          <w:sz w:val="24"/>
          <w:szCs w:val="24"/>
          <w:lang w:eastAsia="en-US"/>
        </w:rPr>
        <w:t>Итоги предпрофильной подготовки и профильного обучения в текущем учебном году.</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Педагогическую деятельность в школе осуществляли 29 педагогов. Из них высшую квалификационную категорию имеет 16 человек, первую – 4, соответствие занимаемой должности – 3 человека, без категории – 6 человек.</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Повышение эффективности и качества педагогической деятельности является одной из важных задач деятельности педагогического коллектива. Учителя школы имеют курсы в необходимом объеме. Так, в течение года трое педагогов прошли курсы «Оказание первой помощи до оказания медицинской помощи», курсы «Комплексное сопровождение инвалидов и лиц с ОВЗ в образовательных учреждения и организациях» прошел один педагог, также один педагог обучился на курсах «Инклюзивное образование», курсы повышения квалификации по предметам прошли 7 человек.</w:t>
      </w:r>
    </w:p>
    <w:p w:rsidR="00D644B4" w:rsidRPr="00507E39" w:rsidRDefault="00D644B4" w:rsidP="00507E39">
      <w:pPr>
        <w:jc w:val="both"/>
        <w:rPr>
          <w:rFonts w:ascii="Times New Roman" w:eastAsia="Calibri" w:hAnsi="Times New Roman"/>
          <w:sz w:val="24"/>
          <w:szCs w:val="24"/>
          <w:lang w:eastAsia="en-US"/>
        </w:rPr>
      </w:pPr>
      <w:r w:rsidRPr="00507E39">
        <w:rPr>
          <w:rFonts w:ascii="Times New Roman" w:eastAsia="Calibri" w:hAnsi="Times New Roman"/>
          <w:sz w:val="24"/>
          <w:szCs w:val="24"/>
          <w:lang w:eastAsia="en-US"/>
        </w:rPr>
        <w:t xml:space="preserve">Информация МБОУ СОШ № 17 им. И.Л. Козыря пос. Шаумянского о </w:t>
      </w:r>
      <w:r w:rsidR="00507E39" w:rsidRPr="00507E39">
        <w:rPr>
          <w:rFonts w:ascii="Times New Roman" w:eastAsia="Calibri" w:hAnsi="Times New Roman"/>
          <w:sz w:val="24"/>
          <w:szCs w:val="24"/>
          <w:lang w:eastAsia="en-US"/>
        </w:rPr>
        <w:t>достижениях школы</w:t>
      </w:r>
      <w:r w:rsidRPr="00507E39">
        <w:rPr>
          <w:rFonts w:ascii="Times New Roman" w:eastAsia="Calibri" w:hAnsi="Times New Roman"/>
          <w:sz w:val="24"/>
          <w:szCs w:val="24"/>
          <w:lang w:eastAsia="en-US"/>
        </w:rPr>
        <w:t xml:space="preserve"> и педагогических работников</w:t>
      </w:r>
    </w:p>
    <w:tbl>
      <w:tblPr>
        <w:tblStyle w:val="35"/>
        <w:tblW w:w="10490" w:type="dxa"/>
        <w:tblInd w:w="250" w:type="dxa"/>
        <w:tblLayout w:type="fixed"/>
        <w:tblLook w:val="04A0"/>
      </w:tblPr>
      <w:tblGrid>
        <w:gridCol w:w="596"/>
        <w:gridCol w:w="2300"/>
        <w:gridCol w:w="2066"/>
        <w:gridCol w:w="3402"/>
        <w:gridCol w:w="2126"/>
      </w:tblGrid>
      <w:tr w:rsidR="00D644B4" w:rsidRPr="00D644B4" w:rsidTr="003F0AB0">
        <w:trPr>
          <w:trHeight w:val="859"/>
        </w:trPr>
        <w:tc>
          <w:tcPr>
            <w:tcW w:w="596"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п/п</w:t>
            </w:r>
          </w:p>
        </w:tc>
        <w:tc>
          <w:tcPr>
            <w:tcW w:w="2300"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Ф.И.О. учителя</w:t>
            </w:r>
          </w:p>
        </w:tc>
        <w:tc>
          <w:tcPr>
            <w:tcW w:w="206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Должность</w:t>
            </w:r>
          </w:p>
        </w:tc>
        <w:tc>
          <w:tcPr>
            <w:tcW w:w="3402"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Название конкурса</w:t>
            </w:r>
          </w:p>
          <w:p w:rsidR="00D644B4" w:rsidRPr="00D644B4" w:rsidRDefault="00D644B4" w:rsidP="00507E39">
            <w:pPr>
              <w:jc w:val="both"/>
              <w:rPr>
                <w:rFonts w:ascii="Times New Roman" w:eastAsia="Calibri" w:hAnsi="Times New Roman"/>
                <w:sz w:val="24"/>
                <w:szCs w:val="24"/>
                <w:lang w:eastAsia="en-US"/>
              </w:rPr>
            </w:pPr>
          </w:p>
        </w:tc>
        <w:tc>
          <w:tcPr>
            <w:tcW w:w="2126"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Результат</w:t>
            </w:r>
          </w:p>
        </w:tc>
      </w:tr>
      <w:tr w:rsidR="00D644B4" w:rsidRPr="00D644B4" w:rsidTr="003F0AB0">
        <w:trPr>
          <w:trHeight w:val="298"/>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Дударова Елена Викторовна</w:t>
            </w:r>
          </w:p>
        </w:tc>
        <w:tc>
          <w:tcPr>
            <w:tcW w:w="206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Учитель </w:t>
            </w:r>
            <w:r w:rsidR="00507E39" w:rsidRPr="00D644B4">
              <w:rPr>
                <w:rFonts w:ascii="Times New Roman" w:eastAsia="Calibri" w:hAnsi="Times New Roman"/>
                <w:sz w:val="24"/>
                <w:szCs w:val="24"/>
                <w:lang w:eastAsia="en-US"/>
              </w:rPr>
              <w:t>начальных классов</w:t>
            </w:r>
          </w:p>
        </w:tc>
        <w:tc>
          <w:tcPr>
            <w:tcW w:w="3402"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II </w:t>
            </w:r>
            <w:r w:rsidR="00507E39" w:rsidRPr="00D644B4">
              <w:rPr>
                <w:rFonts w:ascii="Times New Roman" w:eastAsia="Calibri" w:hAnsi="Times New Roman"/>
                <w:sz w:val="24"/>
                <w:szCs w:val="24"/>
                <w:lang w:eastAsia="en-US"/>
              </w:rPr>
              <w:t>Всероссийский Фестиваль</w:t>
            </w:r>
            <w:r w:rsidRPr="00D644B4">
              <w:rPr>
                <w:rFonts w:ascii="Times New Roman" w:eastAsia="Calibri" w:hAnsi="Times New Roman"/>
                <w:sz w:val="24"/>
                <w:szCs w:val="24"/>
                <w:lang w:eastAsia="en-US"/>
              </w:rPr>
              <w:t xml:space="preserve"> профессионального мастерства среди педагогических работников «Шаг в будущее»</w:t>
            </w:r>
          </w:p>
        </w:tc>
        <w:tc>
          <w:tcPr>
            <w:tcW w:w="212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победителя</w:t>
            </w:r>
          </w:p>
        </w:tc>
      </w:tr>
      <w:tr w:rsidR="00D644B4" w:rsidRPr="00D644B4" w:rsidTr="003F0AB0">
        <w:trPr>
          <w:trHeight w:val="810"/>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Лапаева Любовь Васильевна</w:t>
            </w:r>
          </w:p>
        </w:tc>
        <w:tc>
          <w:tcPr>
            <w:tcW w:w="206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Учитель </w:t>
            </w:r>
            <w:r w:rsidR="00507E39" w:rsidRPr="00D644B4">
              <w:rPr>
                <w:rFonts w:ascii="Times New Roman" w:eastAsia="Calibri" w:hAnsi="Times New Roman"/>
                <w:sz w:val="24"/>
                <w:szCs w:val="24"/>
                <w:lang w:eastAsia="en-US"/>
              </w:rPr>
              <w:t>начальных классов</w:t>
            </w:r>
          </w:p>
        </w:tc>
        <w:tc>
          <w:tcPr>
            <w:tcW w:w="340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Всероссийская олимпиада «Подари знание»</w:t>
            </w:r>
          </w:p>
          <w:p w:rsidR="00D644B4" w:rsidRPr="00D644B4" w:rsidRDefault="00D644B4" w:rsidP="00507E39">
            <w:pPr>
              <w:jc w:val="both"/>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Диплом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место)</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350"/>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Лапаева Любовь Васильевна</w:t>
            </w:r>
          </w:p>
        </w:tc>
        <w:tc>
          <w:tcPr>
            <w:tcW w:w="206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Учитель </w:t>
            </w:r>
            <w:r w:rsidR="00507E39" w:rsidRPr="00D644B4">
              <w:rPr>
                <w:rFonts w:ascii="Times New Roman" w:eastAsia="Calibri" w:hAnsi="Times New Roman"/>
                <w:sz w:val="24"/>
                <w:szCs w:val="24"/>
                <w:lang w:eastAsia="en-US"/>
              </w:rPr>
              <w:t>начальных классов</w:t>
            </w:r>
          </w:p>
        </w:tc>
        <w:tc>
          <w:tcPr>
            <w:tcW w:w="340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Международный конкурс </w:t>
            </w:r>
          </w:p>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«Познание</w:t>
            </w:r>
            <w:r w:rsidR="00D644B4" w:rsidRPr="00D644B4">
              <w:rPr>
                <w:rFonts w:ascii="Times New Roman" w:eastAsia="Calibri" w:hAnsi="Times New Roman"/>
                <w:sz w:val="24"/>
                <w:szCs w:val="24"/>
                <w:lang w:eastAsia="en-US"/>
              </w:rPr>
              <w:t xml:space="preserve">» </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Диплом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место)</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158"/>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4</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Лапаева Любовь Васильевна</w:t>
            </w:r>
          </w:p>
        </w:tc>
        <w:tc>
          <w:tcPr>
            <w:tcW w:w="206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Учитель </w:t>
            </w:r>
            <w:r w:rsidR="00507E39" w:rsidRPr="00D644B4">
              <w:rPr>
                <w:rFonts w:ascii="Times New Roman" w:eastAsia="Calibri" w:hAnsi="Times New Roman"/>
                <w:sz w:val="24"/>
                <w:szCs w:val="24"/>
                <w:lang w:eastAsia="en-US"/>
              </w:rPr>
              <w:t>начальных классов</w:t>
            </w:r>
          </w:p>
        </w:tc>
        <w:tc>
          <w:tcPr>
            <w:tcW w:w="340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 конкурс</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«Слово педагога»</w:t>
            </w:r>
          </w:p>
          <w:p w:rsidR="00D644B4" w:rsidRPr="00D644B4" w:rsidRDefault="00D644B4" w:rsidP="00507E39">
            <w:pPr>
              <w:jc w:val="both"/>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w:t>
            </w:r>
            <w:r w:rsidR="00D644B4" w:rsidRPr="00D644B4">
              <w:rPr>
                <w:rFonts w:ascii="Times New Roman" w:eastAsia="Calibri" w:hAnsi="Times New Roman"/>
                <w:sz w:val="24"/>
                <w:szCs w:val="24"/>
                <w:lang w:eastAsia="en-US"/>
              </w:rPr>
              <w:t>2 место)</w:t>
            </w: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39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5</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Лапаева Любовь Васильевна</w:t>
            </w:r>
          </w:p>
        </w:tc>
        <w:tc>
          <w:tcPr>
            <w:tcW w:w="206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Учитель </w:t>
            </w:r>
            <w:r w:rsidR="00507E39" w:rsidRPr="00D644B4">
              <w:rPr>
                <w:rFonts w:ascii="Times New Roman" w:eastAsia="Calibri" w:hAnsi="Times New Roman"/>
                <w:sz w:val="24"/>
                <w:szCs w:val="24"/>
                <w:lang w:eastAsia="en-US"/>
              </w:rPr>
              <w:t>начальных классов</w:t>
            </w:r>
          </w:p>
        </w:tc>
        <w:tc>
          <w:tcPr>
            <w:tcW w:w="340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Всероссийский</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конкурс «Педразвитие»</w:t>
            </w:r>
          </w:p>
          <w:p w:rsidR="00D644B4" w:rsidRPr="00D644B4" w:rsidRDefault="00D644B4" w:rsidP="00507E39">
            <w:pPr>
              <w:jc w:val="both"/>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w:t>
            </w:r>
            <w:r w:rsidR="00D644B4" w:rsidRPr="00D644B4">
              <w:rPr>
                <w:rFonts w:ascii="Times New Roman" w:eastAsia="Calibri" w:hAnsi="Times New Roman"/>
                <w:sz w:val="24"/>
                <w:szCs w:val="24"/>
                <w:lang w:eastAsia="en-US"/>
              </w:rPr>
              <w:t>2 место)</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6</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Рыбалова Любовь Ивановна</w:t>
            </w:r>
          </w:p>
        </w:tc>
        <w:tc>
          <w:tcPr>
            <w:tcW w:w="206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Учитель </w:t>
            </w:r>
            <w:r w:rsidR="00507E39" w:rsidRPr="00D644B4">
              <w:rPr>
                <w:rFonts w:ascii="Times New Roman" w:eastAsia="Calibri" w:hAnsi="Times New Roman"/>
                <w:sz w:val="24"/>
                <w:szCs w:val="24"/>
                <w:lang w:eastAsia="en-US"/>
              </w:rPr>
              <w:t>начальных классов</w:t>
            </w:r>
          </w:p>
        </w:tc>
        <w:tc>
          <w:tcPr>
            <w:tcW w:w="340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 конкурс «Лучший педагог-наставник».</w:t>
            </w:r>
          </w:p>
        </w:tc>
        <w:tc>
          <w:tcPr>
            <w:tcW w:w="212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(1 место)</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7</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06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Учитель </w:t>
            </w:r>
            <w:r w:rsidR="00507E39" w:rsidRPr="00D644B4">
              <w:rPr>
                <w:rFonts w:ascii="Times New Roman" w:eastAsia="Calibri" w:hAnsi="Times New Roman"/>
                <w:sz w:val="24"/>
                <w:szCs w:val="24"/>
                <w:lang w:eastAsia="en-US"/>
              </w:rPr>
              <w:t>начальных классов</w:t>
            </w:r>
          </w:p>
        </w:tc>
        <w:tc>
          <w:tcPr>
            <w:tcW w:w="3402"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Всероссийская блиц-олимпиада "Коррекция детско-родительских отношений и формирование благоприятного внутрисемейного климата"</w:t>
            </w:r>
          </w:p>
        </w:tc>
        <w:tc>
          <w:tcPr>
            <w:tcW w:w="2126"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(I место)</w:t>
            </w:r>
          </w:p>
        </w:tc>
      </w:tr>
      <w:tr w:rsidR="00D644B4" w:rsidRPr="00D644B4" w:rsidTr="003F0AB0">
        <w:trPr>
          <w:trHeight w:val="896"/>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Денегина Надежда Александровна</w:t>
            </w:r>
          </w:p>
        </w:tc>
        <w:tc>
          <w:tcPr>
            <w:tcW w:w="2066"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Учитель </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русского языка и литературы</w:t>
            </w:r>
          </w:p>
        </w:tc>
        <w:tc>
          <w:tcPr>
            <w:tcW w:w="3402"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color w:val="000000"/>
                <w:sz w:val="24"/>
                <w:szCs w:val="24"/>
                <w:lang w:eastAsia="en-US"/>
              </w:rPr>
              <w:t>Всероссийская олимпиада «Педагогическая практика»</w:t>
            </w:r>
          </w:p>
        </w:tc>
        <w:tc>
          <w:tcPr>
            <w:tcW w:w="2126" w:type="dxa"/>
          </w:tcPr>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w:t>
            </w:r>
            <w:r w:rsidRPr="00D644B4">
              <w:rPr>
                <w:rFonts w:ascii="Times New Roman" w:eastAsia="Calibri" w:hAnsi="Times New Roman"/>
                <w:color w:val="000000"/>
                <w:sz w:val="24"/>
                <w:szCs w:val="24"/>
                <w:lang w:eastAsia="en-US"/>
              </w:rPr>
              <w:t xml:space="preserve"> (</w:t>
            </w:r>
            <w:r w:rsidR="00D644B4" w:rsidRPr="00D644B4">
              <w:rPr>
                <w:rFonts w:ascii="Times New Roman" w:eastAsia="Calibri" w:hAnsi="Times New Roman"/>
                <w:color w:val="000000"/>
                <w:sz w:val="24"/>
                <w:szCs w:val="24"/>
                <w:lang w:eastAsia="en-US"/>
              </w:rPr>
              <w:t>1 место)</w:t>
            </w:r>
          </w:p>
        </w:tc>
      </w:tr>
      <w:tr w:rsidR="00D644B4" w:rsidRPr="00D644B4" w:rsidTr="003F0AB0">
        <w:trPr>
          <w:trHeight w:val="838"/>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9</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Денегина Надежда Александровна</w:t>
            </w:r>
          </w:p>
        </w:tc>
        <w:tc>
          <w:tcPr>
            <w:tcW w:w="2066"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Учитель </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русского языка и литературы</w:t>
            </w:r>
          </w:p>
        </w:tc>
        <w:tc>
          <w:tcPr>
            <w:tcW w:w="3402" w:type="dxa"/>
          </w:tcPr>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color w:val="000000"/>
                <w:sz w:val="24"/>
                <w:szCs w:val="24"/>
                <w:lang w:eastAsia="en-US"/>
              </w:rPr>
              <w:t>Всероссийский педагогический</w:t>
            </w:r>
            <w:r w:rsidR="00D644B4" w:rsidRPr="00D644B4">
              <w:rPr>
                <w:rFonts w:ascii="Times New Roman" w:eastAsia="Calibri" w:hAnsi="Times New Roman"/>
                <w:color w:val="000000"/>
                <w:sz w:val="24"/>
                <w:szCs w:val="24"/>
                <w:lang w:eastAsia="en-US"/>
              </w:rPr>
              <w:t xml:space="preserve"> конкурс «ФГОС 3-го поколения: новые стандарты»</w:t>
            </w:r>
          </w:p>
        </w:tc>
        <w:tc>
          <w:tcPr>
            <w:tcW w:w="2126" w:type="dxa"/>
          </w:tcPr>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w:t>
            </w:r>
            <w:r w:rsidRPr="00D644B4">
              <w:rPr>
                <w:rFonts w:ascii="Times New Roman" w:eastAsia="Calibri" w:hAnsi="Times New Roman"/>
                <w:color w:val="000000"/>
                <w:sz w:val="24"/>
                <w:szCs w:val="24"/>
                <w:lang w:eastAsia="en-US"/>
              </w:rPr>
              <w:t xml:space="preserve"> (</w:t>
            </w:r>
            <w:r w:rsidR="00D644B4" w:rsidRPr="00D644B4">
              <w:rPr>
                <w:rFonts w:ascii="Times New Roman" w:eastAsia="Calibri" w:hAnsi="Times New Roman"/>
                <w:color w:val="000000"/>
                <w:sz w:val="24"/>
                <w:szCs w:val="24"/>
                <w:lang w:eastAsia="en-US"/>
              </w:rPr>
              <w:t>2 место)</w:t>
            </w:r>
          </w:p>
        </w:tc>
      </w:tr>
      <w:tr w:rsidR="00D644B4" w:rsidRPr="00D644B4" w:rsidTr="003F0AB0">
        <w:trPr>
          <w:trHeight w:val="836"/>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10</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Денегина Надежда Александровна</w:t>
            </w:r>
          </w:p>
        </w:tc>
        <w:tc>
          <w:tcPr>
            <w:tcW w:w="2066"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Учитель </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русского языка и литературы</w:t>
            </w:r>
          </w:p>
        </w:tc>
        <w:tc>
          <w:tcPr>
            <w:tcW w:w="3402" w:type="dxa"/>
          </w:tcPr>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color w:val="000000"/>
                <w:sz w:val="24"/>
                <w:szCs w:val="24"/>
                <w:lang w:eastAsia="en-US"/>
              </w:rPr>
              <w:t>Всероссийский конкурс</w:t>
            </w:r>
            <w:r w:rsidR="00D644B4" w:rsidRPr="00D644B4">
              <w:rPr>
                <w:rFonts w:ascii="Times New Roman" w:eastAsia="Calibri" w:hAnsi="Times New Roman"/>
                <w:color w:val="000000"/>
                <w:sz w:val="24"/>
                <w:szCs w:val="24"/>
                <w:lang w:eastAsia="en-US"/>
              </w:rPr>
              <w:t xml:space="preserve"> методических разработок </w:t>
            </w:r>
          </w:p>
        </w:tc>
        <w:tc>
          <w:tcPr>
            <w:tcW w:w="2126" w:type="dxa"/>
          </w:tcPr>
          <w:p w:rsidR="00D644B4" w:rsidRPr="00D644B4" w:rsidRDefault="00507E39"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w:t>
            </w:r>
            <w:r w:rsidRPr="00D644B4">
              <w:rPr>
                <w:rFonts w:ascii="Times New Roman" w:eastAsia="Calibri" w:hAnsi="Times New Roman"/>
                <w:color w:val="000000"/>
                <w:sz w:val="24"/>
                <w:szCs w:val="24"/>
                <w:lang w:eastAsia="en-US"/>
              </w:rPr>
              <w:t xml:space="preserve"> (</w:t>
            </w:r>
            <w:r w:rsidR="00D644B4" w:rsidRPr="00D644B4">
              <w:rPr>
                <w:rFonts w:ascii="Times New Roman" w:eastAsia="Calibri" w:hAnsi="Times New Roman"/>
                <w:color w:val="000000"/>
                <w:sz w:val="24"/>
                <w:szCs w:val="24"/>
                <w:lang w:eastAsia="en-US"/>
              </w:rPr>
              <w:t>3 место)</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11</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Шкабурина Ирина Викторовна</w:t>
            </w:r>
          </w:p>
        </w:tc>
        <w:tc>
          <w:tcPr>
            <w:tcW w:w="2066"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Учитель химии и биологии</w:t>
            </w:r>
          </w:p>
        </w:tc>
        <w:tc>
          <w:tcPr>
            <w:tcW w:w="3402" w:type="dxa"/>
          </w:tcPr>
          <w:p w:rsidR="00D644B4" w:rsidRPr="00D644B4" w:rsidRDefault="00507E39"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Всероссийская заочная</w:t>
            </w:r>
            <w:r w:rsidR="00D644B4" w:rsidRPr="00D644B4">
              <w:rPr>
                <w:rFonts w:ascii="Times New Roman" w:eastAsia="Calibri" w:hAnsi="Times New Roman"/>
                <w:color w:val="000000"/>
                <w:sz w:val="24"/>
                <w:szCs w:val="24"/>
                <w:lang w:eastAsia="en-US"/>
              </w:rPr>
              <w:t xml:space="preserve"> научно-практическая конференция «Научно-методическое и организационное сопровождение работы с обучающимися, проявившими выдающиеся способности»</w:t>
            </w:r>
          </w:p>
        </w:tc>
        <w:tc>
          <w:tcPr>
            <w:tcW w:w="2126"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sz w:val="24"/>
                <w:szCs w:val="24"/>
                <w:lang w:eastAsia="en-US"/>
              </w:rPr>
              <w:t xml:space="preserve">Публикация в сборнике научно-практических материалов </w:t>
            </w:r>
            <w:r w:rsidRPr="00D644B4">
              <w:rPr>
                <w:rFonts w:ascii="Times New Roman" w:eastAsia="Calibri" w:hAnsi="Times New Roman"/>
                <w:color w:val="000000"/>
                <w:sz w:val="24"/>
                <w:szCs w:val="24"/>
                <w:lang w:eastAsia="en-US"/>
              </w:rPr>
              <w:t>«Научно-методическое и организационное сопровождение работы с обучающимися, проявившими выдающиеся способности»</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color w:val="000000"/>
                <w:sz w:val="24"/>
                <w:szCs w:val="24"/>
                <w:lang w:eastAsia="en-US"/>
              </w:rPr>
              <w:t>Ставрополь, 2023</w:t>
            </w:r>
          </w:p>
        </w:tc>
      </w:tr>
    </w:tbl>
    <w:p w:rsidR="00D644B4" w:rsidRPr="00D644B4" w:rsidRDefault="00D644B4" w:rsidP="00507E39">
      <w:pPr>
        <w:spacing w:after="0" w:line="240" w:lineRule="auto"/>
        <w:jc w:val="both"/>
        <w:rPr>
          <w:rFonts w:ascii="Times New Roman" w:eastAsia="Calibri" w:hAnsi="Times New Roman"/>
          <w:sz w:val="24"/>
          <w:szCs w:val="24"/>
          <w:lang w:eastAsia="en-US"/>
        </w:rPr>
      </w:pP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Целенаправленному повышению мастерства педагогических работников, раскрытию их творческого потенциала способствует участие в профессиональных конкурсах. Наши учителя ежегодно принимают участие </w:t>
      </w:r>
      <w:r w:rsidR="00507E39" w:rsidRPr="00D644B4">
        <w:rPr>
          <w:rFonts w:ascii="Times New Roman" w:eastAsia="Calibri" w:hAnsi="Times New Roman"/>
          <w:sz w:val="24"/>
          <w:szCs w:val="24"/>
          <w:lang w:eastAsia="en-US"/>
        </w:rPr>
        <w:t>в конкурсе</w:t>
      </w:r>
      <w:r w:rsidRPr="00D644B4">
        <w:rPr>
          <w:rFonts w:ascii="Times New Roman" w:eastAsia="Calibri" w:hAnsi="Times New Roman"/>
          <w:sz w:val="24"/>
          <w:szCs w:val="24"/>
          <w:lang w:eastAsia="en-US"/>
        </w:rPr>
        <w:t xml:space="preserve"> «Учитель года России». В этом году участником муниципального </w:t>
      </w:r>
      <w:r w:rsidR="00507E39" w:rsidRPr="00D644B4">
        <w:rPr>
          <w:rFonts w:ascii="Times New Roman" w:eastAsia="Calibri" w:hAnsi="Times New Roman"/>
          <w:sz w:val="24"/>
          <w:szCs w:val="24"/>
          <w:lang w:eastAsia="en-US"/>
        </w:rPr>
        <w:t>этапа конкурса</w:t>
      </w:r>
      <w:r w:rsidRPr="00D644B4">
        <w:rPr>
          <w:rFonts w:ascii="Times New Roman" w:eastAsia="Calibri" w:hAnsi="Times New Roman"/>
          <w:sz w:val="24"/>
          <w:szCs w:val="24"/>
          <w:lang w:eastAsia="en-US"/>
        </w:rPr>
        <w:t xml:space="preserve"> в номинации «Лучший учитель» стала Трофимова Наталья Александровна. </w:t>
      </w:r>
    </w:p>
    <w:p w:rsidR="00D644B4" w:rsidRPr="00D644B4" w:rsidRDefault="00507E39"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Кроме этого,</w:t>
      </w:r>
      <w:r w:rsidR="00D644B4" w:rsidRPr="00D644B4">
        <w:rPr>
          <w:rFonts w:ascii="Times New Roman" w:eastAsia="Calibri" w:hAnsi="Times New Roman"/>
          <w:sz w:val="24"/>
          <w:szCs w:val="24"/>
          <w:lang w:eastAsia="en-US"/>
        </w:rPr>
        <w:t xml:space="preserve"> семь классных руководителей приняли активное участие и заняли призовые места в различных конкурсах воспитательной направленности.</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Вместе с тем в целях повышение качества образования через </w:t>
      </w:r>
      <w:r w:rsidR="00507E39" w:rsidRPr="00D644B4">
        <w:rPr>
          <w:rFonts w:ascii="Times New Roman" w:eastAsia="Calibri" w:hAnsi="Times New Roman"/>
          <w:sz w:val="24"/>
          <w:szCs w:val="24"/>
          <w:lang w:eastAsia="en-US"/>
        </w:rPr>
        <w:t>непрерывное развитие</w:t>
      </w:r>
      <w:r w:rsidRPr="00D644B4">
        <w:rPr>
          <w:rFonts w:ascii="Times New Roman" w:eastAsia="Calibri" w:hAnsi="Times New Roman"/>
          <w:sz w:val="24"/>
          <w:szCs w:val="24"/>
          <w:lang w:eastAsia="en-US"/>
        </w:rPr>
        <w:t xml:space="preserve"> учительского </w:t>
      </w:r>
      <w:r w:rsidR="00507E39" w:rsidRPr="00D644B4">
        <w:rPr>
          <w:rFonts w:ascii="Times New Roman" w:eastAsia="Calibri" w:hAnsi="Times New Roman"/>
          <w:sz w:val="24"/>
          <w:szCs w:val="24"/>
          <w:lang w:eastAsia="en-US"/>
        </w:rPr>
        <w:t>потенциала, повышение</w:t>
      </w:r>
      <w:r w:rsidRPr="00D644B4">
        <w:rPr>
          <w:rFonts w:ascii="Times New Roman" w:eastAsia="Calibri" w:hAnsi="Times New Roman"/>
          <w:sz w:val="24"/>
          <w:szCs w:val="24"/>
          <w:lang w:eastAsia="en-US"/>
        </w:rPr>
        <w:t xml:space="preserve"> уровня профессионального мастерства и профессиональной компетентности </w:t>
      </w:r>
      <w:r w:rsidR="00507E39" w:rsidRPr="00D644B4">
        <w:rPr>
          <w:rFonts w:ascii="Times New Roman" w:eastAsia="Calibri" w:hAnsi="Times New Roman"/>
          <w:sz w:val="24"/>
          <w:szCs w:val="24"/>
          <w:lang w:eastAsia="en-US"/>
        </w:rPr>
        <w:t>педагогов необходимо</w:t>
      </w:r>
      <w:r w:rsidRPr="00D644B4">
        <w:rPr>
          <w:rFonts w:ascii="Times New Roman" w:eastAsia="Calibri" w:hAnsi="Times New Roman"/>
          <w:sz w:val="24"/>
          <w:szCs w:val="24"/>
          <w:lang w:eastAsia="en-US"/>
        </w:rPr>
        <w:t xml:space="preserve"> активизировать деятельность школьных методических объединений. Их деятельность должна носить практико-ориентированный характер и всецело помогать учителю в решении практических задач в педагогической деятельности.</w:t>
      </w:r>
    </w:p>
    <w:p w:rsidR="00D644B4" w:rsidRPr="00D644B4" w:rsidRDefault="00D644B4" w:rsidP="003F0AB0">
      <w:pPr>
        <w:spacing w:before="66" w:after="0" w:line="240" w:lineRule="auto"/>
        <w:ind w:firstLine="706"/>
        <w:rPr>
          <w:rFonts w:ascii="Times New Roman" w:hAnsi="Times New Roman"/>
          <w:sz w:val="24"/>
          <w:szCs w:val="24"/>
          <w:lang w:eastAsia="en-US"/>
        </w:rPr>
      </w:pPr>
      <w:r w:rsidRPr="00D644B4">
        <w:rPr>
          <w:rFonts w:ascii="Times New Roman" w:hAnsi="Times New Roman"/>
          <w:sz w:val="24"/>
          <w:szCs w:val="24"/>
          <w:lang w:eastAsia="en-US"/>
        </w:rPr>
        <w:t>Главными звеньями в структуре методической службы школы являютсяшкольные методические объединения (ШМО). В школе сформировано 10 ШМО,каждое из которых работает над своей методической темой, связанной с темойшколы, руководители и состав которых утвержден приказом директора школы.ВсвоейдеятельностиШМОориентируютсянаорганизациюметодическойпомощи учителю.</w:t>
      </w:r>
    </w:p>
    <w:p w:rsidR="00D644B4" w:rsidRPr="00D644B4" w:rsidRDefault="00D644B4" w:rsidP="003F0AB0">
      <w:pPr>
        <w:spacing w:after="0" w:line="240" w:lineRule="auto"/>
        <w:ind w:firstLine="710"/>
        <w:rPr>
          <w:rFonts w:ascii="Times New Roman" w:hAnsi="Times New Roman"/>
          <w:sz w:val="24"/>
          <w:szCs w:val="24"/>
          <w:lang w:eastAsia="en-US"/>
        </w:rPr>
      </w:pPr>
      <w:r w:rsidRPr="00D644B4">
        <w:rPr>
          <w:rFonts w:ascii="Times New Roman" w:hAnsi="Times New Roman"/>
          <w:sz w:val="24"/>
          <w:szCs w:val="24"/>
          <w:lang w:eastAsia="en-US"/>
        </w:rPr>
        <w:t>Работа всех ШМОбыла нацелена на реализацию ФГОС, использованиесовременныхпедагогическихтехнологий.СерьёзноевниманиеуделяетсяподготовкекГИА.</w:t>
      </w:r>
    </w:p>
    <w:p w:rsidR="00D644B4" w:rsidRPr="00D644B4" w:rsidRDefault="00D644B4" w:rsidP="004D6723">
      <w:pPr>
        <w:spacing w:after="0" w:line="240" w:lineRule="auto"/>
        <w:jc w:val="both"/>
        <w:rPr>
          <w:rFonts w:ascii="Times New Roman" w:eastAsia="Calibri" w:hAnsi="Times New Roman"/>
          <w:b/>
          <w:sz w:val="24"/>
          <w:szCs w:val="24"/>
          <w:lang w:eastAsia="en-US"/>
        </w:rPr>
      </w:pPr>
    </w:p>
    <w:p w:rsidR="00D644B4" w:rsidRPr="00D644B4" w:rsidRDefault="00D644B4" w:rsidP="004D6723">
      <w:pPr>
        <w:spacing w:after="0" w:line="240" w:lineRule="auto"/>
        <w:ind w:firstLine="567"/>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Цель работы ШМО:</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Совершенствование уровня педагогического мастерства педагогов, компетентности в области преподаваемых предметов, повышения качества профессиональной деятельности для успешной реализации ФГОС.</w:t>
      </w: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lastRenderedPageBreak/>
        <w:t>Задачи на 2022 – 2023 учебный год:</w:t>
      </w:r>
    </w:p>
    <w:p w:rsidR="00D644B4" w:rsidRPr="00D644B4" w:rsidRDefault="00D644B4" w:rsidP="00507E39">
      <w:pPr>
        <w:numPr>
          <w:ilvl w:val="0"/>
          <w:numId w:val="8"/>
        </w:num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D644B4" w:rsidRPr="00D644B4" w:rsidRDefault="00D644B4" w:rsidP="00507E39">
      <w:pPr>
        <w:numPr>
          <w:ilvl w:val="0"/>
          <w:numId w:val="8"/>
        </w:num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качества знаний, обучающихся путем применения индивидуального, дифференцированного и личностно-ориентированного подходов и современных педагогических технологий (проектной деятельности).</w:t>
      </w:r>
    </w:p>
    <w:p w:rsidR="00D644B4" w:rsidRPr="00D644B4" w:rsidRDefault="00D644B4" w:rsidP="00507E39">
      <w:pPr>
        <w:numPr>
          <w:ilvl w:val="0"/>
          <w:numId w:val="8"/>
        </w:num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Использование ИКТ и мультимедийных технологий в преподавании предметов.</w:t>
      </w:r>
    </w:p>
    <w:p w:rsidR="00D644B4" w:rsidRPr="00D644B4" w:rsidRDefault="00D644B4" w:rsidP="00507E39">
      <w:pPr>
        <w:numPr>
          <w:ilvl w:val="0"/>
          <w:numId w:val="8"/>
        </w:num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мотивации к изучению предметов через вовлечение в различные виды урочной и внеурочной деятельности: проведение конкурсов, внеклассных мероприятий.</w:t>
      </w:r>
    </w:p>
    <w:p w:rsidR="00D644B4" w:rsidRPr="00D644B4" w:rsidRDefault="00D644B4" w:rsidP="00507E39">
      <w:pPr>
        <w:numPr>
          <w:ilvl w:val="0"/>
          <w:numId w:val="8"/>
        </w:num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Сосредоточить основные усилия МО на совершенствовании системы повторения, отработке навыков тестирования и подготовки обучающихся к итоговой аттестации в форме ОГЭ и ЕГЭ.</w:t>
      </w:r>
    </w:p>
    <w:p w:rsidR="00D644B4" w:rsidRPr="00D644B4" w:rsidRDefault="00D644B4" w:rsidP="00507E39">
      <w:pPr>
        <w:numPr>
          <w:ilvl w:val="0"/>
          <w:numId w:val="8"/>
        </w:num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Совершенствование работы по развитию интеллектуальных способностей обучающихся, выявление одаренных и склонных к изучению гуманитарных дисциплин детей.</w:t>
      </w:r>
    </w:p>
    <w:p w:rsidR="00D644B4" w:rsidRPr="00D644B4" w:rsidRDefault="00D644B4" w:rsidP="00507E39">
      <w:pPr>
        <w:numPr>
          <w:ilvl w:val="0"/>
          <w:numId w:val="8"/>
        </w:numPr>
        <w:spacing w:after="0" w:line="240" w:lineRule="auto"/>
        <w:contextualSpacing/>
        <w:jc w:val="both"/>
        <w:rPr>
          <w:rFonts w:ascii="Times New Roman" w:hAnsi="Times New Roman"/>
          <w:bCs/>
          <w:color w:val="000000"/>
          <w:sz w:val="24"/>
          <w:szCs w:val="24"/>
          <w:lang w:eastAsia="en-US"/>
        </w:rPr>
      </w:pPr>
      <w:r w:rsidRPr="00D644B4">
        <w:rPr>
          <w:rFonts w:ascii="Times New Roman" w:hAnsi="Times New Roman"/>
          <w:bCs/>
          <w:color w:val="000000"/>
          <w:sz w:val="24"/>
          <w:szCs w:val="24"/>
          <w:lang w:eastAsia="en-US"/>
        </w:rPr>
        <w:t xml:space="preserve">Повышение профессионального уровня мастерства педагогов через самообразование, использование персональных сайтов, участие в творческих мастерских и </w:t>
      </w:r>
      <w:r w:rsidR="00507E39" w:rsidRPr="00D644B4">
        <w:rPr>
          <w:rFonts w:ascii="Times New Roman" w:hAnsi="Times New Roman"/>
          <w:bCs/>
          <w:color w:val="000000"/>
          <w:sz w:val="24"/>
          <w:szCs w:val="24"/>
          <w:lang w:eastAsia="en-US"/>
        </w:rPr>
        <w:t>интернет-сообществах</w:t>
      </w:r>
      <w:r w:rsidRPr="00D644B4">
        <w:rPr>
          <w:rFonts w:ascii="Times New Roman" w:hAnsi="Times New Roman"/>
          <w:bCs/>
          <w:color w:val="000000"/>
          <w:sz w:val="24"/>
          <w:szCs w:val="24"/>
          <w:lang w:eastAsia="en-US"/>
        </w:rPr>
        <w:t>, использование современных технологий, содействие раскрытию творческого потенциала учащихся через уроки и внеклассную работу.</w:t>
      </w:r>
    </w:p>
    <w:p w:rsidR="00D644B4" w:rsidRPr="00D644B4" w:rsidRDefault="00D644B4" w:rsidP="00507E39">
      <w:pPr>
        <w:numPr>
          <w:ilvl w:val="0"/>
          <w:numId w:val="8"/>
        </w:numPr>
        <w:spacing w:after="0" w:line="240" w:lineRule="auto"/>
        <w:contextualSpacing/>
        <w:jc w:val="both"/>
        <w:rPr>
          <w:rFonts w:ascii="Times New Roman" w:hAnsi="Times New Roman"/>
          <w:bCs/>
          <w:sz w:val="24"/>
          <w:szCs w:val="24"/>
          <w:lang w:eastAsia="en-US"/>
        </w:rPr>
      </w:pPr>
      <w:r w:rsidRPr="00D644B4">
        <w:rPr>
          <w:rFonts w:ascii="Times New Roman" w:hAnsi="Times New Roman"/>
          <w:bCs/>
          <w:sz w:val="24"/>
          <w:szCs w:val="24"/>
          <w:lang w:eastAsia="en-US"/>
        </w:rPr>
        <w:t>Изучение нормативно-правовой, методической базы по внедрению ФГОС.</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i/>
          <w:iCs/>
          <w:sz w:val="24"/>
          <w:szCs w:val="24"/>
        </w:rPr>
        <w:t>Работа ШМО осуществлялась по следующим направлениям:</w:t>
      </w:r>
    </w:p>
    <w:p w:rsidR="00D644B4" w:rsidRPr="00D644B4" w:rsidRDefault="00D644B4" w:rsidP="00507E39">
      <w:pPr>
        <w:numPr>
          <w:ilvl w:val="0"/>
          <w:numId w:val="9"/>
        </w:numPr>
        <w:spacing w:after="0" w:line="240" w:lineRule="auto"/>
        <w:jc w:val="both"/>
        <w:rPr>
          <w:rFonts w:ascii="Times New Roman" w:hAnsi="Times New Roman"/>
          <w:sz w:val="24"/>
          <w:szCs w:val="24"/>
        </w:rPr>
      </w:pPr>
      <w:r w:rsidRPr="00D644B4">
        <w:rPr>
          <w:rFonts w:ascii="Times New Roman" w:hAnsi="Times New Roman"/>
          <w:sz w:val="24"/>
          <w:szCs w:val="24"/>
        </w:rPr>
        <w:t>Повышение квалификации педагогов</w:t>
      </w:r>
    </w:p>
    <w:p w:rsidR="00D644B4" w:rsidRPr="00D644B4" w:rsidRDefault="00D644B4" w:rsidP="00507E39">
      <w:pPr>
        <w:numPr>
          <w:ilvl w:val="0"/>
          <w:numId w:val="10"/>
        </w:numPr>
        <w:shd w:val="clear" w:color="auto" w:fill="FFFFFF"/>
        <w:spacing w:after="0" w:line="240" w:lineRule="auto"/>
        <w:jc w:val="both"/>
        <w:rPr>
          <w:rFonts w:ascii="Times New Roman" w:hAnsi="Times New Roman"/>
          <w:sz w:val="24"/>
          <w:szCs w:val="24"/>
        </w:rPr>
      </w:pPr>
      <w:r w:rsidRPr="00D644B4">
        <w:rPr>
          <w:rFonts w:ascii="Times New Roman" w:hAnsi="Times New Roman"/>
          <w:sz w:val="24"/>
          <w:szCs w:val="24"/>
        </w:rPr>
        <w:t>Изучение и внедрение новых педагогических технологий</w:t>
      </w:r>
    </w:p>
    <w:p w:rsidR="00D644B4" w:rsidRPr="00D644B4" w:rsidRDefault="00D644B4" w:rsidP="00507E39">
      <w:pPr>
        <w:numPr>
          <w:ilvl w:val="0"/>
          <w:numId w:val="10"/>
        </w:numPr>
        <w:shd w:val="clear" w:color="auto" w:fill="FFFFFF"/>
        <w:spacing w:after="0" w:line="240" w:lineRule="auto"/>
        <w:jc w:val="both"/>
        <w:rPr>
          <w:rFonts w:ascii="Times New Roman" w:hAnsi="Times New Roman"/>
          <w:sz w:val="24"/>
          <w:szCs w:val="24"/>
        </w:rPr>
      </w:pPr>
      <w:r w:rsidRPr="00D644B4">
        <w:rPr>
          <w:rFonts w:ascii="Times New Roman" w:hAnsi="Times New Roman"/>
          <w:sz w:val="24"/>
          <w:szCs w:val="24"/>
        </w:rPr>
        <w:t xml:space="preserve">Индивидуальная работа с одаренными учащимися </w:t>
      </w:r>
    </w:p>
    <w:p w:rsidR="00D644B4" w:rsidRPr="00D644B4" w:rsidRDefault="00D644B4" w:rsidP="00507E39">
      <w:pPr>
        <w:numPr>
          <w:ilvl w:val="0"/>
          <w:numId w:val="10"/>
        </w:numPr>
        <w:shd w:val="clear" w:color="auto" w:fill="FFFFFF"/>
        <w:spacing w:after="0" w:line="240" w:lineRule="auto"/>
        <w:jc w:val="both"/>
        <w:rPr>
          <w:rFonts w:ascii="Times New Roman" w:hAnsi="Times New Roman"/>
          <w:sz w:val="24"/>
          <w:szCs w:val="24"/>
        </w:rPr>
      </w:pPr>
      <w:r w:rsidRPr="00D644B4">
        <w:rPr>
          <w:rFonts w:ascii="Times New Roman" w:hAnsi="Times New Roman"/>
          <w:sz w:val="24"/>
          <w:szCs w:val="24"/>
        </w:rPr>
        <w:t>Распространение личного педагогического опыта</w:t>
      </w:r>
    </w:p>
    <w:p w:rsidR="00D644B4" w:rsidRPr="00D644B4" w:rsidRDefault="00D644B4" w:rsidP="00507E39">
      <w:pPr>
        <w:numPr>
          <w:ilvl w:val="0"/>
          <w:numId w:val="10"/>
        </w:numPr>
        <w:shd w:val="clear" w:color="auto" w:fill="FFFFFF"/>
        <w:spacing w:after="0" w:line="240" w:lineRule="auto"/>
        <w:jc w:val="both"/>
        <w:rPr>
          <w:rFonts w:ascii="Times New Roman" w:hAnsi="Times New Roman"/>
          <w:sz w:val="24"/>
          <w:szCs w:val="24"/>
        </w:rPr>
      </w:pPr>
      <w:r w:rsidRPr="00D644B4">
        <w:rPr>
          <w:rFonts w:ascii="Times New Roman" w:hAnsi="Times New Roman"/>
          <w:sz w:val="24"/>
          <w:szCs w:val="24"/>
        </w:rPr>
        <w:t>Самоанализ собственной деятельности</w:t>
      </w:r>
    </w:p>
    <w:p w:rsidR="00D644B4" w:rsidRPr="00D644B4" w:rsidRDefault="00D644B4" w:rsidP="00507E39">
      <w:pPr>
        <w:numPr>
          <w:ilvl w:val="0"/>
          <w:numId w:val="10"/>
        </w:numPr>
        <w:spacing w:after="0" w:line="240" w:lineRule="auto"/>
        <w:jc w:val="both"/>
        <w:rPr>
          <w:rFonts w:ascii="Times New Roman" w:hAnsi="Times New Roman"/>
          <w:sz w:val="24"/>
          <w:szCs w:val="24"/>
        </w:rPr>
      </w:pPr>
      <w:r w:rsidRPr="00D644B4">
        <w:rPr>
          <w:rFonts w:ascii="Times New Roman" w:hAnsi="Times New Roman"/>
          <w:sz w:val="24"/>
          <w:szCs w:val="24"/>
        </w:rPr>
        <w:t>Мониторинг качества знаний учащихся</w:t>
      </w:r>
    </w:p>
    <w:p w:rsidR="00D644B4" w:rsidRPr="00D644B4" w:rsidRDefault="00D644B4" w:rsidP="00507E39">
      <w:pPr>
        <w:numPr>
          <w:ilvl w:val="0"/>
          <w:numId w:val="10"/>
        </w:numPr>
        <w:spacing w:after="0" w:line="240" w:lineRule="auto"/>
        <w:jc w:val="both"/>
        <w:rPr>
          <w:rFonts w:ascii="Times New Roman" w:hAnsi="Times New Roman"/>
          <w:sz w:val="24"/>
          <w:szCs w:val="24"/>
        </w:rPr>
      </w:pPr>
      <w:r w:rsidRPr="00D644B4">
        <w:rPr>
          <w:rFonts w:ascii="Times New Roman" w:hAnsi="Times New Roman"/>
          <w:sz w:val="24"/>
          <w:szCs w:val="24"/>
        </w:rPr>
        <w:t>Работа по устранению необъективности</w:t>
      </w:r>
    </w:p>
    <w:p w:rsidR="00D644B4" w:rsidRPr="00D644B4" w:rsidRDefault="00D644B4" w:rsidP="00507E39">
      <w:pPr>
        <w:spacing w:after="0" w:line="240" w:lineRule="auto"/>
        <w:ind w:left="360"/>
        <w:jc w:val="both"/>
        <w:rPr>
          <w:rFonts w:ascii="Times New Roman" w:hAnsi="Times New Roman"/>
          <w:b/>
          <w:bCs/>
          <w:sz w:val="24"/>
          <w:szCs w:val="24"/>
        </w:rPr>
      </w:pPr>
    </w:p>
    <w:p w:rsidR="00D644B4" w:rsidRPr="00D644B4" w:rsidRDefault="00D644B4" w:rsidP="00507E39">
      <w:pPr>
        <w:tabs>
          <w:tab w:val="left" w:pos="2550"/>
        </w:tabs>
        <w:spacing w:after="0" w:line="240" w:lineRule="auto"/>
        <w:ind w:left="360"/>
        <w:jc w:val="both"/>
        <w:rPr>
          <w:rFonts w:ascii="Times New Roman" w:hAnsi="Times New Roman"/>
          <w:b/>
          <w:bCs/>
          <w:sz w:val="24"/>
          <w:szCs w:val="24"/>
        </w:rPr>
      </w:pPr>
      <w:r w:rsidRPr="00D644B4">
        <w:rPr>
          <w:rFonts w:ascii="Times New Roman" w:hAnsi="Times New Roman"/>
          <w:b/>
          <w:bCs/>
          <w:sz w:val="24"/>
          <w:szCs w:val="24"/>
        </w:rPr>
        <w:tab/>
      </w:r>
    </w:p>
    <w:p w:rsidR="00D644B4" w:rsidRPr="00D644B4" w:rsidRDefault="00D644B4" w:rsidP="004D6723">
      <w:pPr>
        <w:spacing w:after="0" w:line="240" w:lineRule="auto"/>
        <w:jc w:val="center"/>
        <w:rPr>
          <w:rFonts w:ascii="Times New Roman" w:hAnsi="Times New Roman"/>
          <w:b/>
          <w:bCs/>
          <w:sz w:val="26"/>
          <w:szCs w:val="26"/>
        </w:rPr>
      </w:pPr>
      <w:r w:rsidRPr="00D644B4">
        <w:rPr>
          <w:rFonts w:ascii="Times New Roman" w:hAnsi="Times New Roman"/>
          <w:b/>
          <w:bCs/>
          <w:sz w:val="26"/>
          <w:szCs w:val="26"/>
        </w:rPr>
        <w:t>Анализ работы МО учителей гуманитарного цикла</w:t>
      </w:r>
    </w:p>
    <w:p w:rsidR="00D644B4" w:rsidRPr="00D644B4" w:rsidRDefault="00D644B4" w:rsidP="004D6723">
      <w:pPr>
        <w:spacing w:after="0" w:line="240" w:lineRule="auto"/>
        <w:jc w:val="center"/>
        <w:rPr>
          <w:rFonts w:ascii="Times New Roman" w:hAnsi="Times New Roman"/>
          <w:b/>
          <w:bCs/>
          <w:sz w:val="26"/>
          <w:szCs w:val="26"/>
        </w:rPr>
      </w:pPr>
      <w:r w:rsidRPr="00D644B4">
        <w:rPr>
          <w:rFonts w:ascii="Times New Roman" w:hAnsi="Times New Roman"/>
          <w:b/>
          <w:bCs/>
          <w:sz w:val="26"/>
          <w:szCs w:val="26"/>
        </w:rPr>
        <w:t>МБОУ «Средняя общеобразовательная школа №17</w:t>
      </w:r>
    </w:p>
    <w:p w:rsidR="00D644B4" w:rsidRPr="00D644B4" w:rsidRDefault="00D644B4" w:rsidP="004D6723">
      <w:pPr>
        <w:spacing w:after="0" w:line="240" w:lineRule="auto"/>
        <w:jc w:val="center"/>
        <w:rPr>
          <w:rFonts w:ascii="Times New Roman" w:hAnsi="Times New Roman"/>
          <w:b/>
          <w:bCs/>
          <w:sz w:val="26"/>
          <w:szCs w:val="26"/>
        </w:rPr>
      </w:pPr>
      <w:r w:rsidRPr="00D644B4">
        <w:rPr>
          <w:rFonts w:ascii="Times New Roman" w:hAnsi="Times New Roman"/>
          <w:b/>
          <w:bCs/>
          <w:sz w:val="26"/>
          <w:szCs w:val="26"/>
        </w:rPr>
        <w:t>им. И.Л.Козыря пос. Шаумянского»</w:t>
      </w:r>
    </w:p>
    <w:p w:rsidR="00D644B4" w:rsidRPr="00D644B4" w:rsidRDefault="00D644B4" w:rsidP="004D6723">
      <w:pPr>
        <w:spacing w:after="0" w:line="240" w:lineRule="auto"/>
        <w:jc w:val="center"/>
        <w:rPr>
          <w:rFonts w:ascii="Times New Roman" w:hAnsi="Times New Roman"/>
          <w:sz w:val="26"/>
          <w:szCs w:val="26"/>
        </w:rPr>
      </w:pPr>
      <w:r w:rsidRPr="00D644B4">
        <w:rPr>
          <w:rFonts w:ascii="Times New Roman" w:hAnsi="Times New Roman"/>
          <w:b/>
          <w:bCs/>
          <w:sz w:val="26"/>
          <w:szCs w:val="26"/>
        </w:rPr>
        <w:t>за 2023-2024 учебный год</w:t>
      </w:r>
    </w:p>
    <w:p w:rsidR="00D644B4" w:rsidRPr="00D644B4" w:rsidRDefault="00D644B4" w:rsidP="00507E39">
      <w:pPr>
        <w:spacing w:before="100" w:beforeAutospacing="1" w:after="100" w:afterAutospacing="1" w:line="240" w:lineRule="auto"/>
        <w:jc w:val="both"/>
        <w:rPr>
          <w:rFonts w:ascii="Times New Roman" w:hAnsi="Times New Roman"/>
          <w:sz w:val="24"/>
          <w:szCs w:val="24"/>
        </w:rPr>
      </w:pPr>
      <w:r w:rsidRPr="00D644B4">
        <w:rPr>
          <w:rFonts w:ascii="Times New Roman" w:hAnsi="Times New Roman"/>
          <w:b/>
          <w:bCs/>
          <w:sz w:val="24"/>
          <w:szCs w:val="24"/>
        </w:rPr>
        <w:t>Цели анализа:</w:t>
      </w:r>
    </w:p>
    <w:p w:rsidR="00D644B4" w:rsidRPr="00D644B4" w:rsidRDefault="00D644B4">
      <w:pPr>
        <w:numPr>
          <w:ilvl w:val="0"/>
          <w:numId w:val="13"/>
        </w:numPr>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выявить степень реализации поставленных перед членами МО задач; наметить план работы МО на новый 2023-2024 учебный год.</w:t>
      </w:r>
    </w:p>
    <w:p w:rsidR="00D644B4" w:rsidRPr="00D644B4" w:rsidRDefault="00D644B4" w:rsidP="00507E39">
      <w:pPr>
        <w:spacing w:before="100" w:beforeAutospacing="1" w:after="100" w:afterAutospacing="1" w:line="240" w:lineRule="auto"/>
        <w:jc w:val="both"/>
        <w:rPr>
          <w:rFonts w:ascii="Times New Roman" w:hAnsi="Times New Roman"/>
          <w:sz w:val="24"/>
          <w:szCs w:val="24"/>
        </w:rPr>
      </w:pPr>
      <w:r w:rsidRPr="00D644B4">
        <w:rPr>
          <w:rFonts w:ascii="Times New Roman" w:hAnsi="Times New Roman"/>
          <w:b/>
          <w:bCs/>
          <w:sz w:val="24"/>
          <w:szCs w:val="24"/>
        </w:rPr>
        <w:t>Предмет анализа:</w:t>
      </w:r>
      <w:r w:rsidRPr="00D644B4">
        <w:rPr>
          <w:rFonts w:ascii="Times New Roman" w:hAnsi="Times New Roman"/>
          <w:sz w:val="24"/>
          <w:szCs w:val="24"/>
        </w:rPr>
        <w:t xml:space="preserve"> учебная и методическая работа членов МО учителей гуманитарного цикла.</w:t>
      </w:r>
    </w:p>
    <w:p w:rsidR="00D644B4" w:rsidRPr="00D644B4" w:rsidRDefault="00D644B4" w:rsidP="00507E39">
      <w:pPr>
        <w:spacing w:line="240" w:lineRule="auto"/>
        <w:jc w:val="both"/>
        <w:rPr>
          <w:rFonts w:ascii="Times New Roman" w:eastAsia="Calibri" w:hAnsi="Times New Roman"/>
          <w:color w:val="000000"/>
          <w:sz w:val="24"/>
          <w:szCs w:val="24"/>
          <w:lang w:eastAsia="en-US"/>
        </w:rPr>
      </w:pPr>
      <w:r w:rsidRPr="00D644B4">
        <w:rPr>
          <w:rFonts w:ascii="Times New Roman" w:hAnsi="Times New Roman"/>
          <w:sz w:val="24"/>
          <w:szCs w:val="24"/>
        </w:rPr>
        <w:t>МО учителей гуманитарного цикла в этом учебном году работало над методической темой:</w:t>
      </w:r>
      <w:r w:rsidRPr="00D644B4">
        <w:rPr>
          <w:rFonts w:ascii="Times New Roman" w:hAnsi="Times New Roman"/>
          <w:color w:val="000000"/>
          <w:sz w:val="24"/>
          <w:szCs w:val="24"/>
        </w:rPr>
        <w:t> </w:t>
      </w:r>
      <w:r w:rsidRPr="00D644B4">
        <w:rPr>
          <w:rFonts w:ascii="Times New Roman" w:eastAsia="Calibri" w:hAnsi="Times New Roman"/>
          <w:bCs/>
          <w:color w:val="000000"/>
          <w:sz w:val="24"/>
          <w:szCs w:val="24"/>
          <w:shd w:val="clear" w:color="auto" w:fill="FFFFFF"/>
          <w:lang w:eastAsia="en-US"/>
        </w:rPr>
        <w:t>«Профессиональная компетентность учителей как основной фактор повышения качества образовательного процесса»</w:t>
      </w:r>
    </w:p>
    <w:p w:rsidR="00D644B4" w:rsidRPr="00D644B4" w:rsidRDefault="00D644B4" w:rsidP="00507E39">
      <w:pPr>
        <w:spacing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Цель работы МО:</w:t>
      </w:r>
    </w:p>
    <w:p w:rsidR="00D644B4" w:rsidRPr="00D644B4" w:rsidRDefault="00D644B4" w:rsidP="00507E39">
      <w:pPr>
        <w:spacing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Совершенствование уровня педагогического мастерства педагогов, компетентности в области русского языка, литературы, иностранных языков, повышения качества профессиональной деятельности для успешной реализации ФГОС.</w:t>
      </w:r>
    </w:p>
    <w:p w:rsidR="00D644B4" w:rsidRPr="00D644B4" w:rsidRDefault="00D644B4" w:rsidP="00507E39">
      <w:pPr>
        <w:spacing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Задачи на 2023 – 2024 учебный год:</w:t>
      </w:r>
    </w:p>
    <w:p w:rsidR="00D644B4" w:rsidRPr="00D644B4" w:rsidRDefault="00D644B4">
      <w:pPr>
        <w:numPr>
          <w:ilvl w:val="0"/>
          <w:numId w:val="24"/>
        </w:numPr>
        <w:spacing w:after="16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D644B4" w:rsidRPr="00D644B4" w:rsidRDefault="00D644B4">
      <w:pPr>
        <w:numPr>
          <w:ilvl w:val="0"/>
          <w:numId w:val="24"/>
        </w:numPr>
        <w:spacing w:after="16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качества знаний, обучающихся по предметам 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 (проектной деятельности).</w:t>
      </w:r>
    </w:p>
    <w:p w:rsidR="00D644B4" w:rsidRPr="00D644B4" w:rsidRDefault="00D644B4">
      <w:pPr>
        <w:numPr>
          <w:ilvl w:val="0"/>
          <w:numId w:val="24"/>
        </w:numPr>
        <w:spacing w:after="16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Использование ИКТ и мультимедийных технологий в преподавании предметов гуманитарного цикла.</w:t>
      </w:r>
    </w:p>
    <w:p w:rsidR="00D644B4" w:rsidRPr="00D644B4" w:rsidRDefault="00D644B4">
      <w:pPr>
        <w:numPr>
          <w:ilvl w:val="0"/>
          <w:numId w:val="24"/>
        </w:numPr>
        <w:spacing w:after="16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D644B4" w:rsidRPr="00D644B4" w:rsidRDefault="00D644B4">
      <w:pPr>
        <w:numPr>
          <w:ilvl w:val="0"/>
          <w:numId w:val="24"/>
        </w:numPr>
        <w:spacing w:after="16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Сосредоточить основные усилия МО на совершенствовании системы повторения, отработке навыков тестирования и подготовки обучающихся к итоговой аттестации в форме ОГЭ и ЕГЭ.</w:t>
      </w:r>
    </w:p>
    <w:p w:rsidR="00D644B4" w:rsidRPr="00D644B4" w:rsidRDefault="00D644B4">
      <w:pPr>
        <w:numPr>
          <w:ilvl w:val="0"/>
          <w:numId w:val="24"/>
        </w:numPr>
        <w:spacing w:after="16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Совершенствование работы по развитию интеллектуальных способностей обучающихся, выявление одаренных и склонных к изучению гуманитарных дисциплин детей.</w:t>
      </w:r>
    </w:p>
    <w:p w:rsidR="00D644B4" w:rsidRPr="00D644B4" w:rsidRDefault="00D644B4">
      <w:pPr>
        <w:numPr>
          <w:ilvl w:val="0"/>
          <w:numId w:val="24"/>
        </w:numPr>
        <w:spacing w:after="16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Достижение более высокого уровня качества образования по гуманитарным дисциплинам.</w:t>
      </w:r>
    </w:p>
    <w:p w:rsidR="00D644B4" w:rsidRPr="00D644B4" w:rsidRDefault="00D644B4">
      <w:pPr>
        <w:numPr>
          <w:ilvl w:val="0"/>
          <w:numId w:val="24"/>
        </w:numPr>
        <w:spacing w:line="240" w:lineRule="auto"/>
        <w:contextualSpacing/>
        <w:jc w:val="both"/>
        <w:rPr>
          <w:rFonts w:ascii="Times New Roman" w:hAnsi="Times New Roman"/>
          <w:bCs/>
          <w:color w:val="000000"/>
          <w:sz w:val="24"/>
          <w:szCs w:val="24"/>
          <w:lang w:eastAsia="en-US"/>
        </w:rPr>
      </w:pPr>
      <w:r w:rsidRPr="00D644B4">
        <w:rPr>
          <w:rFonts w:ascii="Times New Roman" w:hAnsi="Times New Roman"/>
          <w:bCs/>
          <w:color w:val="000000"/>
          <w:sz w:val="24"/>
          <w:szCs w:val="24"/>
          <w:lang w:eastAsia="en-US"/>
        </w:rPr>
        <w:t>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D644B4" w:rsidRPr="00D644B4" w:rsidRDefault="00D644B4">
      <w:pPr>
        <w:numPr>
          <w:ilvl w:val="0"/>
          <w:numId w:val="24"/>
        </w:numPr>
        <w:spacing w:line="240" w:lineRule="auto"/>
        <w:contextualSpacing/>
        <w:jc w:val="both"/>
        <w:rPr>
          <w:rFonts w:ascii="Times New Roman" w:hAnsi="Times New Roman"/>
          <w:bCs/>
          <w:color w:val="000000"/>
          <w:sz w:val="24"/>
          <w:szCs w:val="24"/>
          <w:lang w:eastAsia="en-US"/>
        </w:rPr>
      </w:pPr>
      <w:r w:rsidRPr="00D644B4">
        <w:rPr>
          <w:rFonts w:ascii="Times New Roman" w:hAnsi="Times New Roman"/>
          <w:bCs/>
          <w:color w:val="000000"/>
          <w:sz w:val="24"/>
          <w:szCs w:val="24"/>
          <w:lang w:eastAsia="en-US"/>
        </w:rPr>
        <w:t xml:space="preserve">Повышение профессионального уровня мастерства педагогов через самообразование, использование персональных сайтов, участие в творческих мастерских и </w:t>
      </w:r>
      <w:r w:rsidR="00507E39" w:rsidRPr="00D644B4">
        <w:rPr>
          <w:rFonts w:ascii="Times New Roman" w:hAnsi="Times New Roman"/>
          <w:bCs/>
          <w:color w:val="000000"/>
          <w:sz w:val="24"/>
          <w:szCs w:val="24"/>
          <w:lang w:eastAsia="en-US"/>
        </w:rPr>
        <w:t>интернет-сообществах</w:t>
      </w:r>
      <w:r w:rsidRPr="00D644B4">
        <w:rPr>
          <w:rFonts w:ascii="Times New Roman" w:hAnsi="Times New Roman"/>
          <w:bCs/>
          <w:color w:val="000000"/>
          <w:sz w:val="24"/>
          <w:szCs w:val="24"/>
          <w:lang w:eastAsia="en-US"/>
        </w:rPr>
        <w:t>, использование современных технологий, содействие раскрытию творческого потенциала учащихся через уроки и внеклассную работу.</w:t>
      </w:r>
    </w:p>
    <w:p w:rsidR="00D644B4" w:rsidRPr="00D644B4" w:rsidRDefault="00D644B4">
      <w:pPr>
        <w:numPr>
          <w:ilvl w:val="0"/>
          <w:numId w:val="24"/>
        </w:numPr>
        <w:spacing w:line="240" w:lineRule="auto"/>
        <w:contextualSpacing/>
        <w:jc w:val="both"/>
        <w:rPr>
          <w:rFonts w:ascii="Times New Roman" w:hAnsi="Times New Roman"/>
          <w:bCs/>
          <w:sz w:val="24"/>
          <w:szCs w:val="24"/>
          <w:lang w:eastAsia="en-US"/>
        </w:rPr>
      </w:pPr>
      <w:r w:rsidRPr="00D644B4">
        <w:rPr>
          <w:rFonts w:ascii="Times New Roman" w:hAnsi="Times New Roman"/>
          <w:bCs/>
          <w:sz w:val="24"/>
          <w:szCs w:val="24"/>
          <w:lang w:eastAsia="en-US"/>
        </w:rPr>
        <w:t>Изучение нормативно-правовой, методической базы по внедрению ФГОС.</w:t>
      </w:r>
    </w:p>
    <w:p w:rsidR="00D644B4" w:rsidRPr="00D644B4" w:rsidRDefault="00D644B4" w:rsidP="00507E39">
      <w:pPr>
        <w:spacing w:before="100" w:beforeAutospacing="1" w:after="100" w:afterAutospacing="1" w:line="240" w:lineRule="auto"/>
        <w:jc w:val="both"/>
        <w:rPr>
          <w:rFonts w:ascii="Times New Roman" w:hAnsi="Times New Roman"/>
          <w:sz w:val="24"/>
          <w:szCs w:val="24"/>
        </w:rPr>
      </w:pPr>
      <w:r w:rsidRPr="00D644B4">
        <w:rPr>
          <w:rFonts w:ascii="Times New Roman" w:hAnsi="Times New Roman"/>
          <w:i/>
          <w:iCs/>
          <w:sz w:val="24"/>
          <w:szCs w:val="24"/>
        </w:rPr>
        <w:t>Работа МО осуществлялась по следующим направлениям:</w:t>
      </w:r>
    </w:p>
    <w:p w:rsidR="00D644B4" w:rsidRPr="00D644B4" w:rsidRDefault="00D644B4">
      <w:pPr>
        <w:numPr>
          <w:ilvl w:val="0"/>
          <w:numId w:val="23"/>
        </w:numPr>
        <w:spacing w:after="0" w:line="240" w:lineRule="auto"/>
        <w:jc w:val="both"/>
        <w:rPr>
          <w:rFonts w:ascii="Times New Roman" w:hAnsi="Times New Roman"/>
          <w:sz w:val="24"/>
          <w:szCs w:val="24"/>
        </w:rPr>
      </w:pPr>
      <w:r w:rsidRPr="00D644B4">
        <w:rPr>
          <w:rFonts w:ascii="Times New Roman" w:hAnsi="Times New Roman"/>
          <w:sz w:val="24"/>
          <w:szCs w:val="24"/>
        </w:rPr>
        <w:t>Повышение квалификации педагогов</w:t>
      </w:r>
    </w:p>
    <w:p w:rsidR="00D644B4" w:rsidRPr="00D644B4" w:rsidRDefault="00D644B4" w:rsidP="00507E39">
      <w:pPr>
        <w:numPr>
          <w:ilvl w:val="0"/>
          <w:numId w:val="10"/>
        </w:numPr>
        <w:shd w:val="clear" w:color="auto" w:fill="FFFFFF"/>
        <w:spacing w:after="0" w:line="240" w:lineRule="auto"/>
        <w:jc w:val="both"/>
        <w:rPr>
          <w:rFonts w:ascii="Times New Roman" w:hAnsi="Times New Roman"/>
          <w:sz w:val="24"/>
          <w:szCs w:val="24"/>
        </w:rPr>
      </w:pPr>
      <w:r w:rsidRPr="00D644B4">
        <w:rPr>
          <w:rFonts w:ascii="Times New Roman" w:hAnsi="Times New Roman"/>
          <w:sz w:val="24"/>
          <w:szCs w:val="24"/>
        </w:rPr>
        <w:t>Изучение и внедрение новых педагогических технологий</w:t>
      </w:r>
    </w:p>
    <w:p w:rsidR="00D644B4" w:rsidRPr="00D644B4" w:rsidRDefault="00D644B4" w:rsidP="00507E39">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 xml:space="preserve">Индивидуальная работа с одаренными учащимися </w:t>
      </w:r>
    </w:p>
    <w:p w:rsidR="00D644B4" w:rsidRPr="00D644B4" w:rsidRDefault="00D644B4" w:rsidP="00507E39">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Распространение личного педагогического опыта</w:t>
      </w:r>
    </w:p>
    <w:p w:rsidR="00D644B4" w:rsidRPr="00D644B4" w:rsidRDefault="00D644B4" w:rsidP="00507E39">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Самоанализ собственной деятельности</w:t>
      </w:r>
    </w:p>
    <w:p w:rsidR="00D644B4" w:rsidRPr="00D644B4" w:rsidRDefault="00D644B4" w:rsidP="00507E39">
      <w:pPr>
        <w:numPr>
          <w:ilvl w:val="0"/>
          <w:numId w:val="10"/>
        </w:numPr>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Мониторинг качества знаний учащихся</w:t>
      </w:r>
    </w:p>
    <w:p w:rsidR="00D644B4" w:rsidRPr="00D644B4" w:rsidRDefault="00D644B4" w:rsidP="00507E39">
      <w:pPr>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Выполнению поставленных задач способствовала активная работа всех членов МО.</w:t>
      </w:r>
    </w:p>
    <w:p w:rsidR="00D644B4" w:rsidRPr="00D644B4" w:rsidRDefault="00D644B4" w:rsidP="00507E39">
      <w:pPr>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 xml:space="preserve">В 2023 – 2024 учебном году в состав МО гуманитарного цикла входило 3 педагога: </w:t>
      </w:r>
    </w:p>
    <w:p w:rsidR="00D644B4" w:rsidRPr="00D644B4" w:rsidRDefault="00D644B4">
      <w:pPr>
        <w:numPr>
          <w:ilvl w:val="0"/>
          <w:numId w:val="25"/>
        </w:numPr>
        <w:spacing w:before="100" w:beforeAutospacing="1" w:after="100" w:afterAutospacing="1" w:line="240" w:lineRule="auto"/>
        <w:jc w:val="both"/>
        <w:rPr>
          <w:rFonts w:ascii="Times New Roman" w:hAnsi="Times New Roman"/>
          <w:sz w:val="24"/>
          <w:szCs w:val="24"/>
        </w:rPr>
      </w:pPr>
      <w:r w:rsidRPr="00D644B4">
        <w:rPr>
          <w:rFonts w:ascii="Times New Roman" w:hAnsi="Times New Roman"/>
          <w:sz w:val="24"/>
          <w:szCs w:val="24"/>
        </w:rPr>
        <w:t>Денегина Н.А., учитель русского языка и литературы,руководитель МО.</w:t>
      </w:r>
    </w:p>
    <w:p w:rsidR="00D644B4" w:rsidRPr="00D644B4" w:rsidRDefault="00D644B4">
      <w:pPr>
        <w:numPr>
          <w:ilvl w:val="0"/>
          <w:numId w:val="25"/>
        </w:numPr>
        <w:spacing w:after="160" w:line="259" w:lineRule="auto"/>
        <w:contextualSpacing/>
        <w:jc w:val="both"/>
        <w:rPr>
          <w:rFonts w:ascii="Times New Roman" w:hAnsi="Times New Roman"/>
          <w:sz w:val="24"/>
          <w:szCs w:val="24"/>
        </w:rPr>
      </w:pPr>
      <w:r w:rsidRPr="00D644B4">
        <w:rPr>
          <w:rFonts w:ascii="Times New Roman" w:hAnsi="Times New Roman"/>
          <w:sz w:val="24"/>
          <w:szCs w:val="24"/>
        </w:rPr>
        <w:t>МаренкоПаласиос О.В., учитель русского языка и литературы.</w:t>
      </w:r>
    </w:p>
    <w:p w:rsidR="00D644B4" w:rsidRPr="00D644B4" w:rsidRDefault="00D644B4">
      <w:pPr>
        <w:numPr>
          <w:ilvl w:val="0"/>
          <w:numId w:val="25"/>
        </w:numPr>
        <w:spacing w:after="160" w:line="259" w:lineRule="auto"/>
        <w:contextualSpacing/>
        <w:jc w:val="both"/>
        <w:rPr>
          <w:rFonts w:ascii="Times New Roman" w:hAnsi="Times New Roman"/>
          <w:sz w:val="24"/>
          <w:szCs w:val="24"/>
        </w:rPr>
      </w:pPr>
      <w:r w:rsidRPr="00D644B4">
        <w:rPr>
          <w:rFonts w:ascii="Times New Roman" w:hAnsi="Times New Roman"/>
          <w:sz w:val="24"/>
          <w:szCs w:val="24"/>
        </w:rPr>
        <w:t>Усова Т.С., учитель русского языка и литературы.</w:t>
      </w:r>
    </w:p>
    <w:p w:rsidR="00D644B4" w:rsidRPr="00D644B4" w:rsidRDefault="00D644B4" w:rsidP="00507E39">
      <w:pPr>
        <w:spacing w:before="100" w:beforeAutospacing="1" w:after="100" w:afterAutospacing="1" w:line="240" w:lineRule="auto"/>
        <w:ind w:firstLine="360"/>
        <w:jc w:val="both"/>
        <w:rPr>
          <w:rFonts w:ascii="Times New Roman" w:hAnsi="Times New Roman"/>
          <w:b/>
          <w:i/>
          <w:sz w:val="24"/>
          <w:szCs w:val="24"/>
          <w:u w:val="single"/>
        </w:rPr>
      </w:pPr>
      <w:r w:rsidRPr="00D644B4">
        <w:rPr>
          <w:rFonts w:ascii="Times New Roman" w:hAnsi="Times New Roman"/>
          <w:b/>
          <w:i/>
          <w:sz w:val="24"/>
          <w:szCs w:val="24"/>
          <w:u w:val="single"/>
        </w:rPr>
        <w:t xml:space="preserve">Было проведено 5 плановых заседаний, в ходе которых обсуждены следующие вопросы: </w:t>
      </w:r>
    </w:p>
    <w:p w:rsidR="00D644B4" w:rsidRPr="00D644B4" w:rsidRDefault="00D644B4" w:rsidP="003F0AB0">
      <w:pPr>
        <w:spacing w:before="100" w:beforeAutospacing="1" w:after="100" w:afterAutospacing="1" w:line="240" w:lineRule="auto"/>
        <w:rPr>
          <w:rFonts w:ascii="Times New Roman" w:hAnsi="Times New Roman"/>
          <w:sz w:val="24"/>
          <w:szCs w:val="24"/>
        </w:rPr>
      </w:pPr>
      <w:r w:rsidRPr="00D644B4">
        <w:rPr>
          <w:rFonts w:ascii="Times New Roman" w:hAnsi="Times New Roman"/>
          <w:sz w:val="24"/>
          <w:szCs w:val="24"/>
        </w:rPr>
        <w:t xml:space="preserve">- анализ работы за 2022-2023учебный год, план работы на 2023/2024 учебный год;                                                                                                                                                             - разработка плана по устранению необъективности, рабочие программы по предметам;                                                                                                                                                - материалы для проведения административных контрольных работ, материалы для проведения школьных олимпиад;                                                                                                                                      - </w:t>
      </w:r>
      <w:r w:rsidRPr="00D644B4">
        <w:rPr>
          <w:rFonts w:ascii="Times New Roman" w:eastAsia="Calibri" w:hAnsi="Times New Roman"/>
          <w:sz w:val="24"/>
          <w:szCs w:val="24"/>
          <w:lang w:eastAsia="en-US"/>
        </w:rPr>
        <w:t>организация работы по преемственности. Преемственность в обучении учащихся 5-х классов при переходе из начального в среднее звено.</w:t>
      </w:r>
      <w:r w:rsidRPr="00D644B4">
        <w:rPr>
          <w:rFonts w:ascii="Times New Roman" w:hAnsi="Times New Roman"/>
          <w:sz w:val="24"/>
          <w:szCs w:val="24"/>
        </w:rPr>
        <w:t xml:space="preserve">                                                                                                                                    -  </w:t>
      </w:r>
      <w:r w:rsidRPr="00D644B4">
        <w:rPr>
          <w:rFonts w:ascii="Times New Roman" w:hAnsi="Times New Roman"/>
          <w:color w:val="000000"/>
          <w:sz w:val="24"/>
          <w:szCs w:val="24"/>
        </w:rPr>
        <w:t xml:space="preserve">подготовка обучающихся к ВПР                                                                                                                                                   </w:t>
      </w:r>
      <w:r w:rsidRPr="00D644B4">
        <w:rPr>
          <w:rFonts w:ascii="Times New Roman" w:hAnsi="Times New Roman"/>
          <w:sz w:val="24"/>
          <w:szCs w:val="24"/>
        </w:rPr>
        <w:t>- организация работы с отстающими и неуспевающими детьми.                                                                                               - система работы с одаренными детьми.                                                                                                                                                     – подготовка и проведение предметной недели по русскому языку.                                                                                      – подготовка к итоговому сочинению                                                                                                                                             – подготовка и проведение устного собеседования в 9 классе                                                                                                               – подготовка обучающихся 9, 11 классов к итоговой аттестации.                                                                                                               - участие учителей-предметников и обучающихся в мероприятиях, посвящённых 79-лети</w:t>
      </w:r>
      <w:r w:rsidR="003F0AB0">
        <w:rPr>
          <w:rFonts w:ascii="Times New Roman" w:hAnsi="Times New Roman"/>
          <w:sz w:val="24"/>
          <w:szCs w:val="24"/>
        </w:rPr>
        <w:t>ю Победы</w:t>
      </w:r>
      <w:r w:rsidRPr="00D644B4">
        <w:rPr>
          <w:rFonts w:ascii="Times New Roman" w:hAnsi="Times New Roman"/>
          <w:sz w:val="24"/>
          <w:szCs w:val="24"/>
        </w:rPr>
        <w:t xml:space="preserve">  - учебники для использования в работе в 2024/2025 учебном году. </w:t>
      </w:r>
    </w:p>
    <w:p w:rsidR="00D644B4" w:rsidRPr="00D644B4" w:rsidRDefault="00D644B4" w:rsidP="00507E39">
      <w:pPr>
        <w:spacing w:before="100" w:beforeAutospacing="1" w:after="100" w:afterAutospacing="1" w:line="240" w:lineRule="auto"/>
        <w:ind w:firstLine="360"/>
        <w:jc w:val="both"/>
        <w:rPr>
          <w:rFonts w:ascii="Times New Roman" w:hAnsi="Times New Roman"/>
          <w:sz w:val="24"/>
          <w:szCs w:val="24"/>
        </w:rPr>
      </w:pPr>
      <w:r w:rsidRPr="00D644B4">
        <w:rPr>
          <w:rFonts w:ascii="Times New Roman" w:hAnsi="Times New Roman"/>
          <w:sz w:val="24"/>
          <w:szCs w:val="24"/>
        </w:rPr>
        <w:t xml:space="preserve">Педагоги на заседаниях знакомились с новинками учебно-методической литературы; анализировали планирование учебного материала, учебных программ, результаты административных контрольных работ, результаты ОГЭ и ЕГЭ. </w:t>
      </w:r>
    </w:p>
    <w:p w:rsidR="00D644B4" w:rsidRPr="00D644B4" w:rsidRDefault="00D644B4" w:rsidP="00507E39">
      <w:pPr>
        <w:spacing w:before="240" w:after="240" w:line="240" w:lineRule="auto"/>
        <w:ind w:firstLine="708"/>
        <w:jc w:val="both"/>
        <w:rPr>
          <w:rFonts w:ascii="Times New Roman" w:hAnsi="Times New Roman"/>
          <w:color w:val="000000"/>
          <w:sz w:val="24"/>
          <w:szCs w:val="24"/>
          <w:u w:val="single"/>
        </w:rPr>
      </w:pPr>
      <w:r w:rsidRPr="00D644B4">
        <w:rPr>
          <w:rFonts w:ascii="Times New Roman" w:hAnsi="Times New Roman"/>
          <w:color w:val="000000"/>
          <w:sz w:val="24"/>
          <w:szCs w:val="24"/>
        </w:rPr>
        <w:lastRenderedPageBreak/>
        <w:t xml:space="preserve">В соответствии с планом работы школы, работы МО учителей русского языка и литературы на 2023 – 2024 учебный год </w:t>
      </w:r>
      <w:r w:rsidRPr="00D644B4">
        <w:rPr>
          <w:rFonts w:ascii="Times New Roman" w:hAnsi="Times New Roman"/>
          <w:color w:val="000000"/>
          <w:sz w:val="24"/>
          <w:szCs w:val="24"/>
          <w:u w:val="single"/>
        </w:rPr>
        <w:t>с 22.02.24 по 26.02.24 гг. в школе была проведена предметная неделя русского языка и литературы.</w:t>
      </w:r>
    </w:p>
    <w:p w:rsidR="00D644B4" w:rsidRPr="00D644B4" w:rsidRDefault="00D644B4" w:rsidP="00507E39">
      <w:pPr>
        <w:spacing w:before="240" w:after="240" w:line="240" w:lineRule="auto"/>
        <w:jc w:val="both"/>
        <w:rPr>
          <w:rFonts w:ascii="Times New Roman" w:hAnsi="Times New Roman"/>
          <w:color w:val="000000"/>
          <w:sz w:val="24"/>
          <w:szCs w:val="24"/>
        </w:rPr>
      </w:pPr>
      <w:r w:rsidRPr="00D644B4">
        <w:rPr>
          <w:rFonts w:ascii="Times New Roman" w:hAnsi="Times New Roman"/>
          <w:b/>
          <w:color w:val="000000"/>
          <w:sz w:val="24"/>
          <w:szCs w:val="24"/>
        </w:rPr>
        <w:t>Цельпроведения предметной недели:</w:t>
      </w:r>
      <w:r w:rsidRPr="00D644B4">
        <w:rPr>
          <w:rFonts w:ascii="Times New Roman" w:hAnsi="Times New Roman"/>
          <w:color w:val="000000"/>
          <w:sz w:val="24"/>
          <w:szCs w:val="24"/>
        </w:rPr>
        <w:t> повышение интереса к изучению русского языка и литературы, сохранение подлинной языковой культуры; развитие у детей образного лингвистического и исторического мышления; развитие познавательной, коммуникационной, творческой компетенции; активизация самостоятельной деятельности учащихся по отбору, анализу и обобщению изученного материала; воспитание любознательности, чуткости к красоте и выразительности родной речи; расширение лингвистических знаний учащихся.</w:t>
      </w:r>
    </w:p>
    <w:p w:rsidR="00D644B4" w:rsidRPr="00D644B4" w:rsidRDefault="00D644B4" w:rsidP="00507E39">
      <w:pPr>
        <w:spacing w:before="240" w:after="240" w:line="240" w:lineRule="auto"/>
        <w:jc w:val="both"/>
        <w:rPr>
          <w:rFonts w:ascii="Times New Roman" w:hAnsi="Times New Roman"/>
          <w:b/>
          <w:color w:val="000000"/>
          <w:sz w:val="24"/>
          <w:szCs w:val="24"/>
        </w:rPr>
      </w:pPr>
      <w:r w:rsidRPr="00D644B4">
        <w:rPr>
          <w:rFonts w:ascii="Times New Roman" w:hAnsi="Times New Roman"/>
          <w:b/>
          <w:color w:val="000000"/>
          <w:sz w:val="24"/>
          <w:szCs w:val="24"/>
        </w:rPr>
        <w:t>Предметная неделя русского языка и литературы была призвана решить следующие задачи: </w:t>
      </w:r>
    </w:p>
    <w:p w:rsidR="00D644B4" w:rsidRPr="00D644B4" w:rsidRDefault="00D644B4" w:rsidP="00507E39">
      <w:pPr>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создание условий для развития познавательной и творческой активности обучающихся;</w:t>
      </w:r>
    </w:p>
    <w:p w:rsidR="00D644B4" w:rsidRPr="00D644B4" w:rsidRDefault="00D644B4" w:rsidP="00507E39">
      <w:pPr>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выявление обучающихся, которые обладают творческими способностями;</w:t>
      </w:r>
    </w:p>
    <w:p w:rsidR="00D644B4" w:rsidRPr="00D644B4" w:rsidRDefault="00D644B4" w:rsidP="00507E39">
      <w:pPr>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вовлечение обучающихся в творческую деятельность через проведение мероприятий и конкурсов;</w:t>
      </w:r>
    </w:p>
    <w:p w:rsidR="00D644B4" w:rsidRPr="00D644B4" w:rsidRDefault="00D644B4" w:rsidP="00507E39">
      <w:pPr>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повышение интереса учащихся к лингвистике как науке.</w:t>
      </w:r>
    </w:p>
    <w:p w:rsidR="00D644B4" w:rsidRPr="00D644B4" w:rsidRDefault="00D644B4" w:rsidP="00507E39">
      <w:pPr>
        <w:spacing w:before="240" w:after="240" w:line="240" w:lineRule="auto"/>
        <w:ind w:firstLine="708"/>
        <w:jc w:val="both"/>
        <w:rPr>
          <w:rFonts w:ascii="Times New Roman" w:hAnsi="Times New Roman"/>
          <w:color w:val="000000"/>
          <w:sz w:val="24"/>
          <w:szCs w:val="24"/>
        </w:rPr>
      </w:pPr>
      <w:r w:rsidRPr="00D644B4">
        <w:rPr>
          <w:rFonts w:ascii="Times New Roman" w:hAnsi="Times New Roman"/>
          <w:color w:val="000000"/>
          <w:sz w:val="24"/>
          <w:szCs w:val="24"/>
        </w:rPr>
        <w:t>В рамках Недели проводились внеклассные мероприятия, согласно ранее утвержденному плану. Во внеклассных мероприятиях и уроках, проведенных учителями в рамках предметной недели, были задействованы все учащиеся с 5 по 11 класс.</w:t>
      </w:r>
    </w:p>
    <w:p w:rsidR="00D644B4" w:rsidRPr="00D644B4" w:rsidRDefault="00D644B4" w:rsidP="00507E39">
      <w:pPr>
        <w:spacing w:before="240" w:after="240" w:line="240" w:lineRule="auto"/>
        <w:ind w:firstLine="708"/>
        <w:jc w:val="both"/>
        <w:rPr>
          <w:rFonts w:ascii="Times New Roman" w:hAnsi="Times New Roman"/>
          <w:color w:val="000000"/>
          <w:sz w:val="24"/>
          <w:szCs w:val="24"/>
        </w:rPr>
      </w:pPr>
      <w:r w:rsidRPr="00D644B4">
        <w:rPr>
          <w:rFonts w:ascii="Times New Roman" w:hAnsi="Times New Roman"/>
          <w:color w:val="000000"/>
          <w:sz w:val="24"/>
          <w:szCs w:val="24"/>
        </w:rPr>
        <w:t xml:space="preserve">Предметная неделя по русскому языку и литературе проходила интересно. Увлекательные формы проведения мероприятий: интеллектуальная викторина, квест-игра, аукцион знаний– все это помогает формировать интерес к изучению русского языка и литературы; углублять знания, повышать общую языковую культуру, воспитывать языковое чутье, развивать лингвистические способности. Проведенные мероприятия помогли учащимся школы узнать много нового, интересного об необыкновенных героях, произведениях, что, в свою очередь, помогает сформировать устойчивый интерес к изучению предмета. </w:t>
      </w:r>
    </w:p>
    <w:p w:rsidR="00D644B4" w:rsidRPr="00D644B4" w:rsidRDefault="00D644B4" w:rsidP="00507E39">
      <w:pPr>
        <w:spacing w:before="240" w:after="240" w:line="240" w:lineRule="auto"/>
        <w:ind w:firstLine="708"/>
        <w:jc w:val="both"/>
        <w:rPr>
          <w:rFonts w:ascii="Times New Roman" w:hAnsi="Times New Roman"/>
          <w:color w:val="000000"/>
          <w:sz w:val="24"/>
          <w:szCs w:val="24"/>
        </w:rPr>
      </w:pPr>
      <w:r w:rsidRPr="00D644B4">
        <w:rPr>
          <w:rFonts w:ascii="Times New Roman" w:hAnsi="Times New Roman"/>
          <w:color w:val="000000"/>
          <w:sz w:val="24"/>
          <w:szCs w:val="24"/>
        </w:rPr>
        <w:t>В начале недели был объявлен конкурс рисунков </w:t>
      </w:r>
      <w:r w:rsidRPr="00D644B4">
        <w:rPr>
          <w:rFonts w:ascii="Times New Roman" w:hAnsi="Times New Roman"/>
          <w:b/>
          <w:bCs/>
          <w:color w:val="000000"/>
          <w:sz w:val="24"/>
          <w:szCs w:val="24"/>
        </w:rPr>
        <w:t>«</w:t>
      </w:r>
      <w:r w:rsidRPr="00D644B4">
        <w:rPr>
          <w:rFonts w:ascii="Times New Roman" w:hAnsi="Times New Roman"/>
          <w:color w:val="000000"/>
          <w:sz w:val="24"/>
          <w:szCs w:val="24"/>
        </w:rPr>
        <w:t>По страницам любимых книг».</w:t>
      </w:r>
      <w:r w:rsidRPr="00D644B4">
        <w:rPr>
          <w:rFonts w:ascii="Times New Roman" w:hAnsi="Times New Roman"/>
          <w:b/>
          <w:bCs/>
          <w:color w:val="000000"/>
          <w:sz w:val="24"/>
          <w:szCs w:val="24"/>
        </w:rPr>
        <w:t> </w:t>
      </w:r>
      <w:r w:rsidRPr="00D644B4">
        <w:rPr>
          <w:rFonts w:ascii="Times New Roman" w:hAnsi="Times New Roman"/>
          <w:color w:val="000000"/>
          <w:sz w:val="24"/>
          <w:szCs w:val="24"/>
        </w:rPr>
        <w:t xml:space="preserve"> Учащиеся 5 - 6 классов с огромным удовольствием приняли активное участие. В конце Недели был оформлен стенд. В библиотеке всю неделю проходила выставка книг «Книги-юбиляры 2023-2024». Для учеников 5-6 классов была организована выставка рисунков «По страницам любимых книг». По окончании мероприятия, учащиеся убедились в том, что заниматься русским языком совсем не скучно, а увлекательно и интересно. К празднику «Международный день родного языка» проводились открытые мероприятия. В мероприятии приняли участие учащиеся 6 - 8 классов. </w:t>
      </w:r>
      <w:r w:rsidRPr="00D644B4">
        <w:rPr>
          <w:rFonts w:ascii="Times New Roman" w:eastAsia="Calibri" w:hAnsi="Times New Roman"/>
          <w:color w:val="000000"/>
          <w:sz w:val="24"/>
          <w:szCs w:val="24"/>
          <w:lang w:eastAsia="en-US"/>
        </w:rPr>
        <w:t xml:space="preserve">В ходе мероприятия вспомнили пословицы, крылатые выражения, раскрыли загадки лексикологии, орфоэпии. Затронули немаловажную проблему засорения словарного запаса молодежи жаргонными словами, проверили свои силы в знании синонимов, антонимов, раскрыли возможность украсить свою речь фразеологизмами. </w:t>
      </w:r>
      <w:r w:rsidRPr="00D644B4">
        <w:rPr>
          <w:rFonts w:ascii="Times New Roman" w:hAnsi="Times New Roman"/>
          <w:color w:val="000000"/>
          <w:sz w:val="24"/>
          <w:szCs w:val="24"/>
        </w:rPr>
        <w:t xml:space="preserve">Ребята с азартом отвечали на вопросы, порадовали своей эрудицией, открытостью и хорошим настроением. </w:t>
      </w:r>
      <w:r w:rsidRPr="00D644B4">
        <w:rPr>
          <w:rFonts w:ascii="Times New Roman" w:hAnsi="Times New Roman"/>
          <w:b/>
          <w:bCs/>
          <w:color w:val="000000"/>
          <w:sz w:val="24"/>
          <w:szCs w:val="24"/>
        </w:rPr>
        <w:t>С </w:t>
      </w:r>
      <w:r w:rsidRPr="00D644B4">
        <w:rPr>
          <w:rFonts w:ascii="Times New Roman" w:hAnsi="Times New Roman"/>
          <w:color w:val="000000"/>
          <w:sz w:val="24"/>
          <w:szCs w:val="24"/>
        </w:rPr>
        <w:t>целью повышения интереса к истории нашего родного языка для учащихся 6 классов была организована квест-игра «Тайны русского языка». Цель</w:t>
      </w:r>
      <w:r w:rsidRPr="00D644B4">
        <w:rPr>
          <w:rFonts w:ascii="Times New Roman" w:hAnsi="Times New Roman"/>
          <w:i/>
          <w:iCs/>
          <w:color w:val="000000"/>
          <w:sz w:val="24"/>
          <w:szCs w:val="24"/>
        </w:rPr>
        <w:t> </w:t>
      </w:r>
      <w:r w:rsidRPr="00D644B4">
        <w:rPr>
          <w:rFonts w:ascii="Times New Roman" w:hAnsi="Times New Roman"/>
          <w:color w:val="000000"/>
          <w:sz w:val="24"/>
          <w:szCs w:val="24"/>
        </w:rPr>
        <w:t xml:space="preserve">мероприятия - обратить внимание учащихся на русское слово, его историю, семантику, в которой скрыта народная мудрость. Ученики подготовили доклад о создателях русской азбуки – Кирилле и Мефодии, попробовали себя в роли переводчиков с древнерусского на русский, посмотрели фильм о тайнах русского слова, узнали о русской душевности. Для учащихся 10-11 классов был проведен урок «Речевой этикет-часть обшей культуры человека». Для учеников 9 были проведены уроки по русскому языку " Культура речи ", "Работа с текстом как основной способ развития функциональной грамотности на уроках русского языка". Потребность проникновения в глубину слов обусловлена проявляющейся проблемой современной речевой культуры. Уроки позволили ввести учащихся в сложный и увлекательный мир русской речи, показать слово как бы изнутри, вскрыть таящиеся в нём возможности, способствовала развитию мотивации к обучению русскому языку и литературе.  В 5-6 классах был проведен лингвистический батл «В мире фразеологии» и «Аукцион знаний по русскому языку». Проведенные мероприятие способствовали решению лингвистических задач, </w:t>
      </w:r>
      <w:r w:rsidRPr="00D644B4">
        <w:rPr>
          <w:rFonts w:ascii="Times New Roman" w:hAnsi="Times New Roman"/>
          <w:color w:val="000000"/>
          <w:sz w:val="24"/>
          <w:szCs w:val="24"/>
        </w:rPr>
        <w:lastRenderedPageBreak/>
        <w:t>связанных с вопросами истории развития языка, закрепило интерес детей к познавательной деятельности. Данные интеллектуальные игры развивают способности учащихся, расширяет их кругозор, развивает внимательность, собранность, целеустремленность, воспитывает сообразительность, любознательность. Для этих мероприятий были отобраны наиболее интересные вопросы. Задания составлялись на основе изученного материала, так же присутствовали задания творческого характера, за выполнение каждого задания на табло отмечались очки. Мероприятия целей достигли, воспитательные и развивающие задачи реализованы. Уроки способствовала расширению кругозора не только в области лингвистики, но и в других областях: естествознании, географии и биологии, помогла творческому развитию личности школьника и активизировала его познавательную самостоятельность.</w:t>
      </w:r>
    </w:p>
    <w:p w:rsidR="00D644B4" w:rsidRPr="00D644B4" w:rsidRDefault="00D644B4" w:rsidP="00507E39">
      <w:pPr>
        <w:spacing w:before="240" w:after="240" w:line="240" w:lineRule="auto"/>
        <w:ind w:firstLine="708"/>
        <w:jc w:val="both"/>
        <w:rPr>
          <w:rFonts w:ascii="Times New Roman" w:hAnsi="Times New Roman"/>
          <w:color w:val="000000"/>
          <w:sz w:val="24"/>
          <w:szCs w:val="24"/>
        </w:rPr>
      </w:pPr>
      <w:r w:rsidRPr="00D644B4">
        <w:rPr>
          <w:rFonts w:ascii="Times New Roman" w:hAnsi="Times New Roman"/>
          <w:color w:val="000000"/>
          <w:sz w:val="24"/>
          <w:szCs w:val="24"/>
        </w:rPr>
        <w:t>Готовясь к неделе, учителя русского языка и литературы старались использовать новые интересные формы организации и проведения мероприятий. Активное участие в мероприятиях приняли все классы школы.</w:t>
      </w:r>
    </w:p>
    <w:p w:rsidR="00D644B4" w:rsidRPr="00D644B4" w:rsidRDefault="00D644B4" w:rsidP="00507E39">
      <w:pPr>
        <w:spacing w:before="240" w:after="240" w:line="240" w:lineRule="auto"/>
        <w:ind w:firstLine="708"/>
        <w:jc w:val="both"/>
        <w:rPr>
          <w:rFonts w:ascii="Times New Roman" w:hAnsi="Times New Roman"/>
          <w:color w:val="000000"/>
          <w:sz w:val="24"/>
          <w:szCs w:val="24"/>
        </w:rPr>
      </w:pPr>
      <w:r w:rsidRPr="00D644B4">
        <w:rPr>
          <w:rFonts w:ascii="Times New Roman" w:hAnsi="Times New Roman"/>
          <w:color w:val="000000"/>
          <w:sz w:val="24"/>
          <w:szCs w:val="24"/>
        </w:rPr>
        <w:t>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знания в области лингвистики и общеобразовательный кругозор.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b/>
          <w:bCs/>
          <w:color w:val="000000"/>
          <w:sz w:val="24"/>
          <w:szCs w:val="24"/>
        </w:rPr>
        <w:t>По результатам проведения предметной недели русского языка и литературы можно сделать следующие выводы:</w:t>
      </w:r>
    </w:p>
    <w:p w:rsidR="00D644B4" w:rsidRPr="00D644B4" w:rsidRDefault="00D644B4">
      <w:pPr>
        <w:numPr>
          <w:ilvl w:val="0"/>
          <w:numId w:val="14"/>
        </w:num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Все учителя знают и широко применяют на практике современные педагогические технологии.</w:t>
      </w:r>
    </w:p>
    <w:p w:rsidR="00D644B4" w:rsidRPr="00D644B4" w:rsidRDefault="00D644B4">
      <w:pPr>
        <w:numPr>
          <w:ilvl w:val="0"/>
          <w:numId w:val="14"/>
        </w:num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Учащиеся показали достаточный уровень владения учебным материалом, высокую активность и заинтересованность.</w:t>
      </w:r>
    </w:p>
    <w:p w:rsidR="00D644B4" w:rsidRPr="00D644B4" w:rsidRDefault="00D644B4">
      <w:pPr>
        <w:numPr>
          <w:ilvl w:val="0"/>
          <w:numId w:val="14"/>
        </w:num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Все учителя проявили хорошие организаторские способности, создали праздничную творческую атмосферу.</w:t>
      </w:r>
    </w:p>
    <w:p w:rsidR="00D644B4" w:rsidRPr="00D644B4" w:rsidRDefault="00D644B4">
      <w:pPr>
        <w:numPr>
          <w:ilvl w:val="0"/>
          <w:numId w:val="14"/>
        </w:num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Проведённые мероприятия свидетельствуют не только о хорошем уровне преподавательской учебной деятельности, но и о систематически проводимой внеурочной работе с обучающимися.</w:t>
      </w:r>
    </w:p>
    <w:p w:rsidR="00D644B4" w:rsidRPr="00D644B4" w:rsidRDefault="00D644B4" w:rsidP="00507E39">
      <w:pPr>
        <w:spacing w:after="0" w:line="240" w:lineRule="auto"/>
        <w:jc w:val="both"/>
        <w:rPr>
          <w:rFonts w:ascii="Times New Roman" w:hAnsi="Times New Roman"/>
          <w:b/>
          <w:i/>
          <w:color w:val="000000"/>
          <w:sz w:val="24"/>
          <w:szCs w:val="24"/>
          <w:u w:val="single"/>
        </w:rPr>
      </w:pPr>
      <w:r w:rsidRPr="00D644B4">
        <w:rPr>
          <w:rFonts w:ascii="Times New Roman" w:hAnsi="Times New Roman"/>
          <w:b/>
          <w:i/>
          <w:color w:val="000000"/>
          <w:sz w:val="24"/>
          <w:szCs w:val="24"/>
          <w:u w:val="single"/>
        </w:rPr>
        <w:t xml:space="preserve">Участие педагогов в профессиональных конкурсах, вебинарах и семинарах: </w:t>
      </w:r>
    </w:p>
    <w:tbl>
      <w:tblPr>
        <w:tblStyle w:val="35"/>
        <w:tblW w:w="0" w:type="auto"/>
        <w:tblLook w:val="04A0"/>
      </w:tblPr>
      <w:tblGrid>
        <w:gridCol w:w="837"/>
        <w:gridCol w:w="5876"/>
        <w:gridCol w:w="1939"/>
        <w:gridCol w:w="1770"/>
      </w:tblGrid>
      <w:tr w:rsidR="00D644B4" w:rsidRPr="00D644B4" w:rsidTr="001D39A7">
        <w:tc>
          <w:tcPr>
            <w:tcW w:w="838" w:type="dxa"/>
          </w:tcPr>
          <w:p w:rsidR="00D644B4" w:rsidRPr="00D644B4" w:rsidRDefault="00D644B4" w:rsidP="00507E39">
            <w:pPr>
              <w:jc w:val="both"/>
              <w:rPr>
                <w:rFonts w:ascii="Times New Roman" w:hAnsi="Times New Roman"/>
                <w:b/>
                <w:color w:val="000000"/>
                <w:sz w:val="24"/>
                <w:szCs w:val="24"/>
              </w:rPr>
            </w:pPr>
            <w:r w:rsidRPr="00D644B4">
              <w:rPr>
                <w:rFonts w:ascii="Times New Roman" w:hAnsi="Times New Roman"/>
                <w:b/>
                <w:color w:val="000000"/>
                <w:sz w:val="24"/>
                <w:szCs w:val="24"/>
              </w:rPr>
              <w:t>№ п/п</w:t>
            </w:r>
          </w:p>
        </w:tc>
        <w:tc>
          <w:tcPr>
            <w:tcW w:w="5904" w:type="dxa"/>
          </w:tcPr>
          <w:p w:rsidR="00D644B4" w:rsidRPr="00D644B4" w:rsidRDefault="00D644B4" w:rsidP="00507E39">
            <w:pPr>
              <w:jc w:val="both"/>
              <w:rPr>
                <w:rFonts w:ascii="Times New Roman" w:hAnsi="Times New Roman"/>
                <w:b/>
                <w:color w:val="000000"/>
                <w:sz w:val="24"/>
                <w:szCs w:val="24"/>
              </w:rPr>
            </w:pPr>
            <w:r w:rsidRPr="00D644B4">
              <w:rPr>
                <w:rFonts w:ascii="Times New Roman" w:hAnsi="Times New Roman"/>
                <w:b/>
                <w:color w:val="000000"/>
                <w:sz w:val="24"/>
                <w:szCs w:val="24"/>
              </w:rPr>
              <w:t>Название мероприятий</w:t>
            </w:r>
          </w:p>
          <w:p w:rsidR="00D644B4" w:rsidRPr="00D644B4" w:rsidRDefault="00D644B4" w:rsidP="00507E39">
            <w:pPr>
              <w:jc w:val="both"/>
              <w:rPr>
                <w:rFonts w:ascii="Times New Roman" w:hAnsi="Times New Roman"/>
                <w:b/>
                <w:color w:val="000000"/>
                <w:sz w:val="24"/>
                <w:szCs w:val="24"/>
              </w:rPr>
            </w:pPr>
          </w:p>
        </w:tc>
        <w:tc>
          <w:tcPr>
            <w:tcW w:w="1944" w:type="dxa"/>
          </w:tcPr>
          <w:p w:rsidR="00D644B4" w:rsidRPr="00D644B4" w:rsidRDefault="00D644B4" w:rsidP="00507E39">
            <w:pPr>
              <w:jc w:val="both"/>
              <w:rPr>
                <w:rFonts w:ascii="Times New Roman" w:hAnsi="Times New Roman"/>
                <w:b/>
                <w:color w:val="000000"/>
                <w:sz w:val="24"/>
                <w:szCs w:val="24"/>
              </w:rPr>
            </w:pPr>
            <w:r w:rsidRPr="00D644B4">
              <w:rPr>
                <w:rFonts w:ascii="Times New Roman" w:hAnsi="Times New Roman"/>
                <w:b/>
                <w:color w:val="000000"/>
                <w:sz w:val="24"/>
                <w:szCs w:val="24"/>
              </w:rPr>
              <w:t>ФИО учителя</w:t>
            </w:r>
          </w:p>
        </w:tc>
        <w:tc>
          <w:tcPr>
            <w:tcW w:w="1770" w:type="dxa"/>
          </w:tcPr>
          <w:p w:rsidR="00D644B4" w:rsidRPr="00D644B4" w:rsidRDefault="00D644B4" w:rsidP="00507E39">
            <w:pPr>
              <w:jc w:val="both"/>
              <w:rPr>
                <w:rFonts w:ascii="Times New Roman" w:hAnsi="Times New Roman"/>
                <w:b/>
                <w:color w:val="000000"/>
                <w:sz w:val="24"/>
                <w:szCs w:val="24"/>
              </w:rPr>
            </w:pPr>
            <w:r w:rsidRPr="00D644B4">
              <w:rPr>
                <w:rFonts w:ascii="Times New Roman" w:hAnsi="Times New Roman"/>
                <w:b/>
                <w:color w:val="000000"/>
                <w:sz w:val="24"/>
                <w:szCs w:val="24"/>
              </w:rPr>
              <w:t>Результат</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ind w:left="360"/>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Вебинар «Новая экзаменационная модель ЕГЭ по русскому языку на 2024 год»»</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Денегина Н.А</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ind w:left="360"/>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2</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Вебинар «Сравнительный анализ поэтических текстов…»</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 Маренко Паласиос О.В.;</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hAnsi="Times New Roman"/>
                <w:color w:val="000000"/>
                <w:sz w:val="24"/>
                <w:szCs w:val="24"/>
              </w:rPr>
              <w:t>Усова Т.С.</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ind w:left="360"/>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3</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Вебинар «Сочинение на ЕГЭ: отвечаем на ваши вопросы»»</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Денегина Н.А</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ind w:left="360"/>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4</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Вебинар «Что и как должен </w:t>
            </w:r>
            <w:r w:rsidR="008410E1" w:rsidRPr="00D644B4">
              <w:rPr>
                <w:rFonts w:ascii="Times New Roman" w:eastAsia="Calibri" w:hAnsi="Times New Roman"/>
                <w:color w:val="000000"/>
                <w:sz w:val="24"/>
                <w:szCs w:val="24"/>
                <w:lang w:eastAsia="en-US"/>
              </w:rPr>
              <w:t>рассказывать</w:t>
            </w:r>
            <w:r w:rsidRPr="00D644B4">
              <w:rPr>
                <w:rFonts w:ascii="Times New Roman" w:eastAsia="Calibri" w:hAnsi="Times New Roman"/>
                <w:color w:val="000000"/>
                <w:sz w:val="24"/>
                <w:szCs w:val="24"/>
                <w:lang w:eastAsia="en-US"/>
              </w:rPr>
              <w:t xml:space="preserve"> учитель о детстве А.С. Пушкина?»</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Маренко Паласиос О.В.;</w:t>
            </w:r>
          </w:p>
          <w:p w:rsidR="00D644B4" w:rsidRPr="00D644B4" w:rsidRDefault="00D644B4" w:rsidP="00507E39">
            <w:pPr>
              <w:jc w:val="both"/>
              <w:rPr>
                <w:rFonts w:eastAsia="Calibri"/>
                <w:color w:val="000000"/>
                <w:lang w:eastAsia="en-US"/>
              </w:rPr>
            </w:pPr>
            <w:r w:rsidRPr="00D644B4">
              <w:rPr>
                <w:rFonts w:ascii="Times New Roman" w:hAnsi="Times New Roman"/>
                <w:color w:val="000000"/>
                <w:sz w:val="24"/>
                <w:szCs w:val="24"/>
              </w:rPr>
              <w:t>Усова Т.С.</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ind w:left="360"/>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5</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Вебинар «ВПР по русскому языку в основной школе и ОГЭ: тематическая и структурная преемственность»</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Денегина Н.А</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6</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Вебинар «Синтаксический анализ на ОГЭ: трудные случаи и алгоритмы подготовки»</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Денегина Н.А</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eastAsia="Calibri"/>
                <w:color w:val="000000"/>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7</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Вебинар «Изучение литературы начала </w:t>
            </w:r>
            <w:r w:rsidRPr="00D644B4">
              <w:rPr>
                <w:rFonts w:ascii="Times New Roman" w:eastAsia="Calibri" w:hAnsi="Times New Roman"/>
                <w:color w:val="000000"/>
                <w:sz w:val="24"/>
                <w:szCs w:val="24"/>
                <w:lang w:val="en-US" w:eastAsia="en-US"/>
              </w:rPr>
              <w:t>XXI</w:t>
            </w:r>
            <w:r w:rsidRPr="00D644B4">
              <w:rPr>
                <w:rFonts w:ascii="Times New Roman" w:eastAsia="Calibri" w:hAnsi="Times New Roman"/>
                <w:color w:val="000000"/>
                <w:sz w:val="24"/>
                <w:szCs w:val="24"/>
                <w:lang w:eastAsia="en-US"/>
              </w:rPr>
              <w:t xml:space="preserve"> века»</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Маренко Паласиос О.В.;</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hAnsi="Times New Roman"/>
                <w:color w:val="000000"/>
                <w:sz w:val="24"/>
                <w:szCs w:val="24"/>
              </w:rPr>
              <w:t>Усова Т.С.</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ind w:left="360"/>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8</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Курсы повышения квалификации «Обучение </w:t>
            </w:r>
            <w:r w:rsidRPr="00D644B4">
              <w:rPr>
                <w:rFonts w:ascii="Times New Roman" w:eastAsia="Calibri" w:hAnsi="Times New Roman"/>
                <w:color w:val="000000"/>
                <w:sz w:val="24"/>
                <w:szCs w:val="24"/>
                <w:lang w:eastAsia="en-US"/>
              </w:rPr>
              <w:lastRenderedPageBreak/>
              <w:t>педагогических работников навыкам оказания первой помощи»</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lastRenderedPageBreak/>
              <w:t>Денегина Н.А.;</w:t>
            </w:r>
          </w:p>
          <w:p w:rsidR="00D644B4" w:rsidRPr="00D644B4" w:rsidRDefault="00D644B4" w:rsidP="00507E39">
            <w:pPr>
              <w:jc w:val="both"/>
              <w:rPr>
                <w:rFonts w:ascii="Times New Roman" w:eastAsia="Calibri" w:hAnsi="Times New Roman"/>
                <w:color w:val="000000"/>
                <w:lang w:eastAsia="en-US"/>
              </w:rPr>
            </w:pPr>
            <w:r w:rsidRPr="00D644B4">
              <w:rPr>
                <w:rFonts w:ascii="Times New Roman" w:eastAsia="Calibri" w:hAnsi="Times New Roman"/>
                <w:color w:val="000000"/>
                <w:lang w:eastAsia="en-US"/>
              </w:rPr>
              <w:lastRenderedPageBreak/>
              <w:t>Маренко Паласиос О.В.;</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hAnsi="Times New Roman"/>
                <w:color w:val="000000"/>
                <w:sz w:val="24"/>
                <w:szCs w:val="24"/>
              </w:rPr>
              <w:t>Усова Т.С.</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lastRenderedPageBreak/>
              <w:t>Удостоверение</w:t>
            </w:r>
          </w:p>
        </w:tc>
      </w:tr>
      <w:tr w:rsidR="00D644B4" w:rsidRPr="00D644B4" w:rsidTr="001D39A7">
        <w:tc>
          <w:tcPr>
            <w:tcW w:w="838"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ind w:left="360"/>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lastRenderedPageBreak/>
              <w:t>9</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8410E1"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Марафон,</w:t>
            </w:r>
            <w:r w:rsidR="00D644B4" w:rsidRPr="00D644B4">
              <w:rPr>
                <w:rFonts w:ascii="Times New Roman" w:eastAsia="Calibri" w:hAnsi="Times New Roman"/>
                <w:color w:val="000000"/>
                <w:sz w:val="24"/>
                <w:szCs w:val="24"/>
                <w:lang w:eastAsia="en-US"/>
              </w:rPr>
              <w:t xml:space="preserve"> приуроченный ко Дню родного языка</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p w:rsidR="00D644B4" w:rsidRPr="00D644B4" w:rsidRDefault="00D644B4" w:rsidP="00507E39">
            <w:pPr>
              <w:jc w:val="both"/>
              <w:rPr>
                <w:rFonts w:ascii="Times New Roman" w:eastAsia="Calibri" w:hAnsi="Times New Roman"/>
                <w:color w:val="000000"/>
                <w:lang w:eastAsia="en-US"/>
              </w:rPr>
            </w:pPr>
            <w:r w:rsidRPr="00D644B4">
              <w:rPr>
                <w:rFonts w:ascii="Times New Roman" w:eastAsia="Calibri" w:hAnsi="Times New Roman"/>
                <w:color w:val="000000"/>
                <w:lang w:eastAsia="en-US"/>
              </w:rPr>
              <w:t>Маренко Паласиос О.В.;</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hAnsi="Times New Roman"/>
                <w:color w:val="000000"/>
                <w:sz w:val="24"/>
                <w:szCs w:val="24"/>
              </w:rPr>
              <w:t>Усова Т.С.</w:t>
            </w:r>
          </w:p>
          <w:p w:rsidR="00D644B4" w:rsidRPr="00D644B4" w:rsidRDefault="00D644B4" w:rsidP="00507E39">
            <w:pPr>
              <w:jc w:val="both"/>
              <w:rPr>
                <w:rFonts w:ascii="Times New Roman" w:eastAsia="Calibri" w:hAnsi="Times New Roman"/>
                <w:color w:val="000000"/>
                <w:sz w:val="24"/>
                <w:szCs w:val="24"/>
                <w:lang w:eastAsia="en-US"/>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сертификат</w:t>
            </w:r>
          </w:p>
        </w:tc>
      </w:tr>
      <w:tr w:rsidR="00D644B4" w:rsidRPr="00D644B4" w:rsidTr="001D39A7">
        <w:tc>
          <w:tcPr>
            <w:tcW w:w="838" w:type="dxa"/>
          </w:tcPr>
          <w:p w:rsidR="00D644B4" w:rsidRPr="00D644B4" w:rsidRDefault="00D644B4" w:rsidP="00507E39">
            <w:pPr>
              <w:jc w:val="both"/>
              <w:rPr>
                <w:rFonts w:ascii="Times New Roman" w:hAnsi="Times New Roman"/>
                <w:color w:val="000000"/>
                <w:sz w:val="24"/>
                <w:szCs w:val="24"/>
              </w:rPr>
            </w:pPr>
            <w:r w:rsidRPr="00D644B4">
              <w:rPr>
                <w:rFonts w:ascii="Times New Roman" w:hAnsi="Times New Roman"/>
                <w:color w:val="000000"/>
                <w:sz w:val="24"/>
                <w:szCs w:val="24"/>
              </w:rPr>
              <w:t>10</w:t>
            </w:r>
          </w:p>
        </w:tc>
        <w:tc>
          <w:tcPr>
            <w:tcW w:w="5904" w:type="dxa"/>
          </w:tcPr>
          <w:p w:rsidR="00D644B4" w:rsidRPr="00D644B4" w:rsidRDefault="008410E1" w:rsidP="00507E39">
            <w:pPr>
              <w:jc w:val="both"/>
              <w:rPr>
                <w:rFonts w:ascii="Times New Roman" w:hAnsi="Times New Roman"/>
                <w:color w:val="000000"/>
                <w:sz w:val="24"/>
                <w:szCs w:val="24"/>
              </w:rPr>
            </w:pPr>
            <w:r w:rsidRPr="00D644B4">
              <w:rPr>
                <w:rFonts w:ascii="Times New Roman" w:eastAsia="Calibri" w:hAnsi="Times New Roman"/>
                <w:color w:val="000000"/>
                <w:sz w:val="24"/>
                <w:szCs w:val="24"/>
                <w:lang w:eastAsia="en-US"/>
              </w:rPr>
              <w:t>Всероссийский конкурс</w:t>
            </w:r>
            <w:r w:rsidR="00D644B4" w:rsidRPr="00D644B4">
              <w:rPr>
                <w:rFonts w:ascii="Times New Roman" w:eastAsia="Calibri" w:hAnsi="Times New Roman"/>
                <w:color w:val="000000"/>
                <w:sz w:val="24"/>
                <w:szCs w:val="24"/>
                <w:lang w:eastAsia="en-US"/>
              </w:rPr>
              <w:t xml:space="preserve"> методических разработок </w:t>
            </w:r>
          </w:p>
        </w:tc>
        <w:tc>
          <w:tcPr>
            <w:tcW w:w="1944" w:type="dxa"/>
          </w:tcPr>
          <w:p w:rsidR="00D644B4" w:rsidRPr="00D644B4" w:rsidRDefault="00D644B4" w:rsidP="00507E39">
            <w:pPr>
              <w:jc w:val="both"/>
              <w:rPr>
                <w:rFonts w:ascii="Times New Roman" w:hAnsi="Times New Roman"/>
                <w:color w:val="000000"/>
                <w:sz w:val="24"/>
                <w:szCs w:val="24"/>
              </w:rPr>
            </w:pPr>
            <w:r w:rsidRPr="00D644B4">
              <w:rPr>
                <w:rFonts w:ascii="Times New Roman" w:eastAsia="Calibri" w:hAnsi="Times New Roman"/>
                <w:color w:val="000000"/>
                <w:sz w:val="24"/>
                <w:szCs w:val="24"/>
                <w:lang w:eastAsia="en-US"/>
              </w:rPr>
              <w:t xml:space="preserve">Денегина Н.А.   </w:t>
            </w:r>
          </w:p>
        </w:tc>
        <w:tc>
          <w:tcPr>
            <w:tcW w:w="1770" w:type="dxa"/>
          </w:tcPr>
          <w:p w:rsidR="00D644B4" w:rsidRPr="00D644B4" w:rsidRDefault="00D644B4" w:rsidP="00507E39">
            <w:pPr>
              <w:jc w:val="both"/>
              <w:rPr>
                <w:rFonts w:ascii="Times New Roman" w:hAnsi="Times New Roman"/>
                <w:color w:val="000000"/>
                <w:sz w:val="24"/>
                <w:szCs w:val="24"/>
              </w:rPr>
            </w:pPr>
            <w:r w:rsidRPr="00D644B4">
              <w:rPr>
                <w:rFonts w:ascii="Times New Roman" w:eastAsia="Calibri" w:hAnsi="Times New Roman"/>
                <w:color w:val="000000"/>
                <w:sz w:val="24"/>
                <w:szCs w:val="24"/>
                <w:lang w:eastAsia="en-US"/>
              </w:rPr>
              <w:t xml:space="preserve">3 место </w:t>
            </w:r>
          </w:p>
        </w:tc>
      </w:tr>
      <w:tr w:rsidR="00D644B4" w:rsidRPr="00D644B4" w:rsidTr="001D39A7">
        <w:tc>
          <w:tcPr>
            <w:tcW w:w="838" w:type="dxa"/>
          </w:tcPr>
          <w:p w:rsidR="00D644B4" w:rsidRPr="00D644B4" w:rsidRDefault="00D644B4" w:rsidP="00507E39">
            <w:pPr>
              <w:jc w:val="both"/>
              <w:rPr>
                <w:rFonts w:ascii="Times New Roman" w:hAnsi="Times New Roman"/>
                <w:color w:val="000000"/>
                <w:sz w:val="24"/>
                <w:szCs w:val="24"/>
              </w:rPr>
            </w:pPr>
            <w:r w:rsidRPr="00D644B4">
              <w:rPr>
                <w:rFonts w:ascii="Times New Roman" w:hAnsi="Times New Roman"/>
                <w:color w:val="000000"/>
                <w:sz w:val="24"/>
                <w:szCs w:val="24"/>
              </w:rPr>
              <w:t>11</w:t>
            </w:r>
          </w:p>
        </w:tc>
        <w:tc>
          <w:tcPr>
            <w:tcW w:w="5904" w:type="dxa"/>
          </w:tcPr>
          <w:p w:rsidR="00D644B4" w:rsidRPr="00D644B4" w:rsidRDefault="008410E1" w:rsidP="00507E39">
            <w:pPr>
              <w:jc w:val="both"/>
              <w:rPr>
                <w:rFonts w:ascii="Times New Roman" w:hAnsi="Times New Roman"/>
                <w:color w:val="000000"/>
                <w:sz w:val="24"/>
                <w:szCs w:val="24"/>
              </w:rPr>
            </w:pPr>
            <w:r w:rsidRPr="00D644B4">
              <w:rPr>
                <w:rFonts w:ascii="Times New Roman" w:eastAsia="Calibri" w:hAnsi="Times New Roman"/>
                <w:color w:val="000000"/>
                <w:sz w:val="24"/>
                <w:szCs w:val="24"/>
                <w:lang w:eastAsia="en-US"/>
              </w:rPr>
              <w:t>Всероссийский педагогический</w:t>
            </w:r>
            <w:r w:rsidR="00D644B4" w:rsidRPr="00D644B4">
              <w:rPr>
                <w:rFonts w:ascii="Times New Roman" w:eastAsia="Calibri" w:hAnsi="Times New Roman"/>
                <w:color w:val="000000"/>
                <w:sz w:val="24"/>
                <w:szCs w:val="24"/>
                <w:lang w:eastAsia="en-US"/>
              </w:rPr>
              <w:t xml:space="preserve"> конкурс «ФГОС 3-го поколения: новые стандарты»</w:t>
            </w:r>
          </w:p>
        </w:tc>
        <w:tc>
          <w:tcPr>
            <w:tcW w:w="1944" w:type="dxa"/>
          </w:tcPr>
          <w:p w:rsidR="00D644B4" w:rsidRPr="00D644B4" w:rsidRDefault="00D644B4" w:rsidP="00507E39">
            <w:pPr>
              <w:jc w:val="both"/>
              <w:rPr>
                <w:rFonts w:ascii="Times New Roman" w:hAnsi="Times New Roman"/>
                <w:color w:val="000000"/>
                <w:sz w:val="24"/>
                <w:szCs w:val="24"/>
              </w:rPr>
            </w:pPr>
            <w:r w:rsidRPr="00D644B4">
              <w:rPr>
                <w:rFonts w:ascii="Times New Roman" w:eastAsia="Calibri" w:hAnsi="Times New Roman"/>
                <w:color w:val="000000"/>
                <w:sz w:val="24"/>
                <w:szCs w:val="24"/>
                <w:lang w:eastAsia="en-US"/>
              </w:rPr>
              <w:t xml:space="preserve">Денегина Н.А.   </w:t>
            </w:r>
          </w:p>
        </w:tc>
        <w:tc>
          <w:tcPr>
            <w:tcW w:w="1770" w:type="dxa"/>
          </w:tcPr>
          <w:p w:rsidR="00D644B4" w:rsidRPr="00D644B4" w:rsidRDefault="00D644B4" w:rsidP="00507E39">
            <w:pPr>
              <w:jc w:val="both"/>
              <w:rPr>
                <w:rFonts w:ascii="Times New Roman" w:hAnsi="Times New Roman"/>
                <w:color w:val="000000"/>
                <w:sz w:val="24"/>
                <w:szCs w:val="24"/>
              </w:rPr>
            </w:pPr>
            <w:r w:rsidRPr="00D644B4">
              <w:rPr>
                <w:rFonts w:ascii="Times New Roman" w:hAnsi="Times New Roman"/>
                <w:color w:val="000000"/>
                <w:sz w:val="24"/>
                <w:szCs w:val="24"/>
              </w:rPr>
              <w:t>2 место</w:t>
            </w:r>
          </w:p>
        </w:tc>
      </w:tr>
      <w:tr w:rsidR="00D644B4" w:rsidRPr="00D644B4" w:rsidTr="001D39A7">
        <w:tc>
          <w:tcPr>
            <w:tcW w:w="838" w:type="dxa"/>
          </w:tcPr>
          <w:p w:rsidR="00D644B4" w:rsidRPr="00D644B4" w:rsidRDefault="00D644B4" w:rsidP="00507E39">
            <w:pPr>
              <w:jc w:val="both"/>
              <w:rPr>
                <w:rFonts w:ascii="Times New Roman" w:hAnsi="Times New Roman"/>
                <w:color w:val="000000"/>
                <w:sz w:val="24"/>
                <w:szCs w:val="24"/>
              </w:rPr>
            </w:pPr>
            <w:r w:rsidRPr="00D644B4">
              <w:rPr>
                <w:rFonts w:ascii="Times New Roman" w:hAnsi="Times New Roman"/>
                <w:color w:val="000000"/>
                <w:sz w:val="24"/>
                <w:szCs w:val="24"/>
              </w:rPr>
              <w:t>12</w:t>
            </w:r>
          </w:p>
        </w:tc>
        <w:tc>
          <w:tcPr>
            <w:tcW w:w="5904"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Всероссийская олимпиада «Педагогическая практика»</w:t>
            </w:r>
          </w:p>
        </w:tc>
        <w:tc>
          <w:tcPr>
            <w:tcW w:w="1944" w:type="dxa"/>
          </w:tcPr>
          <w:p w:rsidR="00D644B4" w:rsidRPr="00D644B4" w:rsidRDefault="00D644B4" w:rsidP="00507E39">
            <w:pPr>
              <w:jc w:val="both"/>
              <w:rPr>
                <w:rFonts w:ascii="Times New Roman" w:hAnsi="Times New Roman"/>
                <w:color w:val="000000"/>
                <w:sz w:val="24"/>
                <w:szCs w:val="24"/>
              </w:rPr>
            </w:pPr>
            <w:r w:rsidRPr="00D644B4">
              <w:rPr>
                <w:rFonts w:ascii="Times New Roman" w:eastAsia="Calibri" w:hAnsi="Times New Roman"/>
                <w:color w:val="000000"/>
                <w:sz w:val="24"/>
                <w:szCs w:val="24"/>
                <w:lang w:eastAsia="en-US"/>
              </w:rPr>
              <w:t xml:space="preserve">Денегина Н.А.   </w:t>
            </w:r>
          </w:p>
        </w:tc>
        <w:tc>
          <w:tcPr>
            <w:tcW w:w="1770" w:type="dxa"/>
          </w:tcPr>
          <w:p w:rsidR="00D644B4" w:rsidRPr="00D644B4" w:rsidRDefault="00D644B4" w:rsidP="00507E39">
            <w:pPr>
              <w:jc w:val="both"/>
              <w:rPr>
                <w:rFonts w:ascii="Times New Roman" w:hAnsi="Times New Roman"/>
                <w:color w:val="000000"/>
                <w:sz w:val="24"/>
                <w:szCs w:val="24"/>
              </w:rPr>
            </w:pPr>
            <w:r w:rsidRPr="00D644B4">
              <w:rPr>
                <w:rFonts w:ascii="Times New Roman" w:hAnsi="Times New Roman"/>
                <w:color w:val="000000"/>
                <w:sz w:val="24"/>
                <w:szCs w:val="24"/>
              </w:rPr>
              <w:t>1 место</w:t>
            </w:r>
          </w:p>
        </w:tc>
      </w:tr>
    </w:tbl>
    <w:p w:rsidR="00D644B4" w:rsidRPr="00D644B4" w:rsidRDefault="00D644B4" w:rsidP="00507E39">
      <w:pPr>
        <w:spacing w:after="0" w:line="240" w:lineRule="auto"/>
        <w:jc w:val="both"/>
        <w:rPr>
          <w:rFonts w:ascii="Times New Roman" w:hAnsi="Times New Roman"/>
          <w:b/>
          <w:i/>
          <w:sz w:val="24"/>
          <w:szCs w:val="24"/>
          <w:u w:val="single"/>
        </w:rPr>
      </w:pPr>
      <w:r w:rsidRPr="00D644B4">
        <w:rPr>
          <w:rFonts w:ascii="Times New Roman" w:hAnsi="Times New Roman"/>
          <w:b/>
          <w:i/>
          <w:sz w:val="24"/>
          <w:szCs w:val="24"/>
          <w:u w:val="single"/>
        </w:rPr>
        <w:t xml:space="preserve">Участие обучающихся в конкурсах и олимпиадах: </w:t>
      </w:r>
    </w:p>
    <w:tbl>
      <w:tblPr>
        <w:tblStyle w:val="35"/>
        <w:tblW w:w="0" w:type="auto"/>
        <w:tblLayout w:type="fixed"/>
        <w:tblLook w:val="04A0"/>
      </w:tblPr>
      <w:tblGrid>
        <w:gridCol w:w="825"/>
        <w:gridCol w:w="4063"/>
        <w:gridCol w:w="2337"/>
        <w:gridCol w:w="1842"/>
        <w:gridCol w:w="1389"/>
      </w:tblGrid>
      <w:tr w:rsidR="00D644B4" w:rsidRPr="00D644B4" w:rsidTr="001D39A7">
        <w:tc>
          <w:tcPr>
            <w:tcW w:w="825" w:type="dxa"/>
          </w:tcPr>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п/п</w:t>
            </w:r>
          </w:p>
        </w:tc>
        <w:tc>
          <w:tcPr>
            <w:tcW w:w="4063" w:type="dxa"/>
          </w:tcPr>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Название мероприятия</w:t>
            </w:r>
          </w:p>
        </w:tc>
        <w:tc>
          <w:tcPr>
            <w:tcW w:w="2337" w:type="dxa"/>
          </w:tcPr>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Участник</w:t>
            </w:r>
          </w:p>
        </w:tc>
        <w:tc>
          <w:tcPr>
            <w:tcW w:w="1842" w:type="dxa"/>
          </w:tcPr>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Руководитель</w:t>
            </w:r>
          </w:p>
        </w:tc>
        <w:tc>
          <w:tcPr>
            <w:tcW w:w="1389" w:type="dxa"/>
          </w:tcPr>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Результат</w:t>
            </w:r>
          </w:p>
        </w:tc>
      </w:tr>
      <w:tr w:rsidR="00D644B4" w:rsidRPr="00D644B4" w:rsidTr="001D39A7">
        <w:tc>
          <w:tcPr>
            <w:tcW w:w="825"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Всероссийский конкурс сочинений. (Муниципальный этап)</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Залиева Полина </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(10 класс);</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Сушкова М.</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(7 класс)</w:t>
            </w:r>
          </w:p>
        </w:tc>
        <w:tc>
          <w:tcPr>
            <w:tcW w:w="1842"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tc>
        <w:tc>
          <w:tcPr>
            <w:tcW w:w="1389"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25"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2</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Всероссийская олимпиада школьников по литературе</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(Муниципальный этап)</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0"/>
                <w:szCs w:val="20"/>
                <w:lang w:eastAsia="en-US"/>
              </w:rPr>
            </w:pPr>
            <w:r w:rsidRPr="00D644B4">
              <w:rPr>
                <w:rFonts w:ascii="Times New Roman" w:eastAsia="Calibri" w:hAnsi="Times New Roman"/>
                <w:color w:val="000000"/>
                <w:sz w:val="20"/>
                <w:szCs w:val="20"/>
                <w:lang w:eastAsia="en-US"/>
              </w:rPr>
              <w:t>Ягурнова М.(9 класс);</w:t>
            </w:r>
          </w:p>
          <w:p w:rsidR="00D644B4" w:rsidRPr="00D644B4" w:rsidRDefault="00D644B4" w:rsidP="00507E39">
            <w:pPr>
              <w:jc w:val="both"/>
              <w:rPr>
                <w:rFonts w:ascii="Times New Roman" w:eastAsia="Calibri" w:hAnsi="Times New Roman"/>
                <w:color w:val="000000"/>
                <w:sz w:val="20"/>
                <w:szCs w:val="20"/>
                <w:lang w:eastAsia="en-US"/>
              </w:rPr>
            </w:pPr>
            <w:r w:rsidRPr="00D644B4">
              <w:rPr>
                <w:rFonts w:ascii="Times New Roman" w:eastAsia="Calibri" w:hAnsi="Times New Roman"/>
                <w:color w:val="000000"/>
                <w:sz w:val="20"/>
                <w:szCs w:val="20"/>
                <w:lang w:eastAsia="en-US"/>
              </w:rPr>
              <w:t>Марченко Д. (10класс);</w:t>
            </w:r>
          </w:p>
          <w:p w:rsidR="00D644B4" w:rsidRPr="00D644B4" w:rsidRDefault="00D644B4" w:rsidP="00507E39">
            <w:pPr>
              <w:jc w:val="both"/>
              <w:rPr>
                <w:rFonts w:ascii="Times New Roman" w:eastAsia="Calibri" w:hAnsi="Times New Roman"/>
                <w:color w:val="000000"/>
                <w:sz w:val="20"/>
                <w:szCs w:val="20"/>
                <w:lang w:eastAsia="en-US"/>
              </w:rPr>
            </w:pPr>
            <w:r w:rsidRPr="00D644B4">
              <w:rPr>
                <w:rFonts w:ascii="Times New Roman" w:eastAsia="Calibri" w:hAnsi="Times New Roman"/>
                <w:color w:val="000000"/>
                <w:sz w:val="20"/>
                <w:szCs w:val="20"/>
                <w:lang w:eastAsia="en-US"/>
              </w:rPr>
              <w:t>Крышин А. (11 класс);</w:t>
            </w:r>
          </w:p>
          <w:p w:rsidR="00D644B4" w:rsidRPr="00D644B4" w:rsidRDefault="00D644B4" w:rsidP="00507E39">
            <w:pPr>
              <w:jc w:val="both"/>
              <w:rPr>
                <w:rFonts w:ascii="Times New Roman" w:eastAsia="Calibri" w:hAnsi="Times New Roman"/>
                <w:color w:val="000000"/>
                <w:sz w:val="20"/>
                <w:szCs w:val="20"/>
                <w:lang w:eastAsia="en-US"/>
              </w:rPr>
            </w:pPr>
          </w:p>
          <w:p w:rsidR="00D644B4" w:rsidRPr="00D644B4" w:rsidRDefault="00D644B4" w:rsidP="00507E39">
            <w:pPr>
              <w:jc w:val="both"/>
              <w:rPr>
                <w:rFonts w:ascii="Times New Roman" w:eastAsia="Calibri" w:hAnsi="Times New Roman"/>
                <w:color w:val="000000"/>
                <w:sz w:val="20"/>
                <w:szCs w:val="20"/>
                <w:lang w:eastAsia="en-US"/>
              </w:rPr>
            </w:pPr>
          </w:p>
          <w:p w:rsidR="00D644B4" w:rsidRPr="00D644B4" w:rsidRDefault="00D644B4" w:rsidP="00507E39">
            <w:pPr>
              <w:jc w:val="both"/>
              <w:rPr>
                <w:rFonts w:ascii="Times New Roman" w:eastAsia="Calibri" w:hAnsi="Times New Roman"/>
                <w:color w:val="000000"/>
                <w:sz w:val="20"/>
                <w:szCs w:val="20"/>
                <w:lang w:eastAsia="en-US"/>
              </w:rPr>
            </w:pPr>
            <w:r w:rsidRPr="00D644B4">
              <w:rPr>
                <w:rFonts w:ascii="Times New Roman" w:eastAsia="Calibri" w:hAnsi="Times New Roman"/>
                <w:color w:val="000000"/>
                <w:sz w:val="20"/>
                <w:szCs w:val="20"/>
                <w:lang w:eastAsia="en-US"/>
              </w:rPr>
              <w:t>Мавренков Т. (8 класс);</w:t>
            </w:r>
          </w:p>
          <w:p w:rsidR="00D644B4" w:rsidRPr="00D644B4" w:rsidRDefault="00D644B4" w:rsidP="00507E39">
            <w:pPr>
              <w:jc w:val="both"/>
              <w:rPr>
                <w:rFonts w:ascii="Times New Roman" w:eastAsia="Calibri" w:hAnsi="Times New Roman"/>
                <w:color w:val="000000"/>
                <w:sz w:val="20"/>
                <w:szCs w:val="20"/>
                <w:lang w:eastAsia="en-US"/>
              </w:rPr>
            </w:pPr>
            <w:r w:rsidRPr="00D644B4">
              <w:rPr>
                <w:rFonts w:ascii="Times New Roman" w:eastAsia="Calibri" w:hAnsi="Times New Roman"/>
                <w:color w:val="000000"/>
                <w:sz w:val="20"/>
                <w:szCs w:val="20"/>
                <w:lang w:eastAsia="en-US"/>
              </w:rPr>
              <w:t>Потягаева П. ( 8 класс);</w:t>
            </w:r>
          </w:p>
          <w:p w:rsidR="00D644B4" w:rsidRPr="00D644B4" w:rsidRDefault="00D644B4" w:rsidP="00507E39">
            <w:pPr>
              <w:jc w:val="both"/>
              <w:rPr>
                <w:rFonts w:ascii="Times New Roman" w:eastAsia="Calibri" w:hAnsi="Times New Roman"/>
                <w:color w:val="000000"/>
                <w:sz w:val="20"/>
                <w:szCs w:val="20"/>
                <w:lang w:eastAsia="en-US"/>
              </w:rPr>
            </w:pPr>
          </w:p>
          <w:p w:rsidR="00D644B4" w:rsidRPr="00D644B4" w:rsidRDefault="00D644B4" w:rsidP="00507E39">
            <w:pPr>
              <w:jc w:val="both"/>
              <w:rPr>
                <w:rFonts w:ascii="Times New Roman" w:eastAsia="Calibri" w:hAnsi="Times New Roman"/>
                <w:color w:val="000000"/>
                <w:sz w:val="20"/>
                <w:szCs w:val="20"/>
                <w:lang w:eastAsia="en-US"/>
              </w:rPr>
            </w:pPr>
            <w:r w:rsidRPr="00D644B4">
              <w:rPr>
                <w:rFonts w:ascii="Times New Roman" w:eastAsia="Calibri" w:hAnsi="Times New Roman"/>
                <w:color w:val="000000"/>
                <w:sz w:val="20"/>
                <w:szCs w:val="20"/>
                <w:lang w:eastAsia="en-US"/>
              </w:rPr>
              <w:t>Сушкова М. (7 класс);</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0"/>
                <w:szCs w:val="20"/>
                <w:lang w:eastAsia="en-US"/>
              </w:rPr>
              <w:t>Мартыненко У. (7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Усова Т.С.</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Маренко Паласиос О.В.</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Призеры муниципального этапа</w:t>
            </w:r>
          </w:p>
          <w:p w:rsidR="00D644B4" w:rsidRPr="00D644B4" w:rsidRDefault="00D644B4" w:rsidP="00507E39">
            <w:pPr>
              <w:jc w:val="both"/>
              <w:rPr>
                <w:rFonts w:ascii="Times New Roman" w:eastAsia="Calibri" w:hAnsi="Times New Roman"/>
                <w:color w:val="000000"/>
                <w:sz w:val="24"/>
                <w:szCs w:val="24"/>
                <w:lang w:eastAsia="en-US"/>
              </w:rPr>
            </w:pPr>
          </w:p>
          <w:p w:rsidR="00D644B4" w:rsidRPr="00D644B4" w:rsidRDefault="00D644B4" w:rsidP="00507E39">
            <w:pPr>
              <w:jc w:val="both"/>
              <w:rPr>
                <w:rFonts w:ascii="Times New Roman" w:eastAsia="Calibri" w:hAnsi="Times New Roman"/>
                <w:color w:val="000000"/>
                <w:sz w:val="24"/>
                <w:szCs w:val="24"/>
                <w:lang w:eastAsia="en-US"/>
              </w:rPr>
            </w:pPr>
          </w:p>
          <w:p w:rsidR="00D644B4" w:rsidRPr="00D644B4" w:rsidRDefault="00D644B4" w:rsidP="00507E39">
            <w:pPr>
              <w:jc w:val="both"/>
              <w:rPr>
                <w:rFonts w:ascii="Times New Roman" w:eastAsia="Calibri" w:hAnsi="Times New Roman"/>
                <w:color w:val="000000"/>
                <w:sz w:val="24"/>
                <w:szCs w:val="24"/>
                <w:lang w:eastAsia="en-US"/>
              </w:rPr>
            </w:pP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3</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Всероссийский конкурс чтецов «Живая классика»</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pPr>
              <w:numPr>
                <w:ilvl w:val="0"/>
                <w:numId w:val="26"/>
              </w:num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Залиева П. (10 класс)</w:t>
            </w:r>
          </w:p>
          <w:p w:rsidR="00D644B4" w:rsidRPr="00D644B4" w:rsidRDefault="00D644B4">
            <w:pPr>
              <w:numPr>
                <w:ilvl w:val="0"/>
                <w:numId w:val="26"/>
              </w:num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Сушкова М. (7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p w:rsidR="00D644B4" w:rsidRPr="00D644B4" w:rsidRDefault="00D644B4" w:rsidP="00507E39">
            <w:pPr>
              <w:jc w:val="both"/>
              <w:rPr>
                <w:rFonts w:ascii="Times New Roman" w:eastAsia="Calibri" w:hAnsi="Times New Roman"/>
                <w:color w:val="000000"/>
                <w:sz w:val="24"/>
                <w:szCs w:val="24"/>
                <w:lang w:eastAsia="en-US"/>
              </w:rPr>
            </w:pP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sz w:val="24"/>
                <w:szCs w:val="24"/>
                <w:lang w:eastAsia="en-US"/>
              </w:rPr>
              <w:t>Маренко Паласиос О.В.</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участие в муниципальном этапе</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4</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Конкурс чтецов «Брюсовские чтения»</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Крышин А. </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(11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 место</w:t>
            </w: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5</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Краевой конкурс эссе «О любимом учители хочу я сказать» (муниципальный этап)</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Залиева Полина (10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6</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Всероссийский конкурс, посвященный Дню учителя «Учитель-наставник и друг!»</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Залиева Полина</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 (10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3 место</w:t>
            </w: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7</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Всероссийский конкурс сочинений «Без срока давности».</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Залиева Полина </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(10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участие</w:t>
            </w: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8</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Всероссийский патриотический конкурс, посвященный 80-летиюполного освобождения Ленинграда от фашистских захватчиков «Выжил! Выстоял! Не сдался!»</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Залиева Полина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color w:val="000000"/>
                <w:sz w:val="24"/>
                <w:szCs w:val="24"/>
                <w:lang w:eastAsia="en-US"/>
              </w:rPr>
              <w:t>(10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 место</w:t>
            </w:r>
          </w:p>
          <w:p w:rsidR="00D644B4" w:rsidRPr="00D644B4" w:rsidRDefault="00D644B4" w:rsidP="00507E39">
            <w:pPr>
              <w:jc w:val="both"/>
              <w:rPr>
                <w:rFonts w:ascii="Times New Roman" w:eastAsia="Calibri" w:hAnsi="Times New Roman"/>
                <w:color w:val="000000"/>
                <w:sz w:val="24"/>
                <w:szCs w:val="24"/>
                <w:lang w:eastAsia="en-US"/>
              </w:rPr>
            </w:pPr>
          </w:p>
          <w:p w:rsidR="00D644B4" w:rsidRPr="00D644B4" w:rsidRDefault="00D644B4" w:rsidP="00507E39">
            <w:pPr>
              <w:jc w:val="both"/>
              <w:rPr>
                <w:rFonts w:ascii="Times New Roman" w:eastAsia="Calibri" w:hAnsi="Times New Roman"/>
                <w:color w:val="000000"/>
                <w:sz w:val="24"/>
                <w:szCs w:val="24"/>
                <w:lang w:eastAsia="en-US"/>
              </w:rPr>
            </w:pP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9</w:t>
            </w:r>
          </w:p>
        </w:tc>
        <w:tc>
          <w:tcPr>
            <w:tcW w:w="4063"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val="en-US" w:eastAsia="en-US"/>
              </w:rPr>
              <w:t>XI</w:t>
            </w:r>
            <w:r w:rsidRPr="00D644B4">
              <w:rPr>
                <w:rFonts w:ascii="Times New Roman" w:eastAsia="Calibri" w:hAnsi="Times New Roman"/>
                <w:color w:val="000000"/>
                <w:sz w:val="24"/>
                <w:szCs w:val="24"/>
                <w:lang w:eastAsia="en-US"/>
              </w:rPr>
              <w:t>Всероссийский конкурc,  посвященный Дню Победы в ВОв «Салют, Победа!»</w:t>
            </w:r>
          </w:p>
        </w:tc>
        <w:tc>
          <w:tcPr>
            <w:tcW w:w="2337"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 xml:space="preserve">Залиева Полина </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(10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Денегина Н.А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 место</w:t>
            </w:r>
          </w:p>
        </w:tc>
      </w:tr>
      <w:tr w:rsidR="00D644B4" w:rsidRPr="00D644B4" w:rsidTr="001D39A7">
        <w:tc>
          <w:tcPr>
            <w:tcW w:w="825"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10</w:t>
            </w:r>
          </w:p>
        </w:tc>
        <w:tc>
          <w:tcPr>
            <w:tcW w:w="4063" w:type="dxa"/>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Конкурс «Если бы я был губернатором…»</w:t>
            </w:r>
          </w:p>
        </w:tc>
        <w:tc>
          <w:tcPr>
            <w:tcW w:w="2337" w:type="dxa"/>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Котляррв М.</w:t>
            </w:r>
          </w:p>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(8 класс)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sz w:val="24"/>
                <w:szCs w:val="24"/>
                <w:lang w:eastAsia="en-US"/>
              </w:rPr>
              <w:t>Маренко Паласиос О.В.</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644B4" w:rsidRPr="00D644B4" w:rsidRDefault="00D644B4" w:rsidP="00507E39">
            <w:pPr>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участие</w:t>
            </w:r>
          </w:p>
        </w:tc>
      </w:tr>
    </w:tbl>
    <w:p w:rsidR="00D644B4" w:rsidRPr="00D644B4" w:rsidRDefault="00D644B4" w:rsidP="00507E39">
      <w:pPr>
        <w:spacing w:after="0" w:line="240" w:lineRule="auto"/>
        <w:ind w:right="140"/>
        <w:jc w:val="both"/>
        <w:rPr>
          <w:rFonts w:ascii="Times New Roman" w:hAnsi="Times New Roman"/>
          <w:color w:val="000000"/>
          <w:sz w:val="24"/>
          <w:szCs w:val="24"/>
        </w:rPr>
      </w:pPr>
    </w:p>
    <w:p w:rsidR="00D644B4" w:rsidRPr="00D644B4" w:rsidRDefault="00D644B4" w:rsidP="00507E39">
      <w:pPr>
        <w:spacing w:after="0" w:line="240" w:lineRule="auto"/>
        <w:ind w:right="140"/>
        <w:jc w:val="both"/>
        <w:rPr>
          <w:rFonts w:ascii="Times New Roman" w:hAnsi="Times New Roman"/>
          <w:color w:val="000000"/>
          <w:sz w:val="24"/>
          <w:szCs w:val="24"/>
        </w:rPr>
      </w:pPr>
    </w:p>
    <w:p w:rsidR="00D644B4" w:rsidRPr="00D644B4" w:rsidRDefault="00D644B4" w:rsidP="00507E39">
      <w:pPr>
        <w:spacing w:after="0" w:line="240" w:lineRule="auto"/>
        <w:ind w:right="140"/>
        <w:jc w:val="both"/>
        <w:rPr>
          <w:rFonts w:cs="Calibri"/>
          <w:color w:val="000000"/>
        </w:rPr>
      </w:pPr>
      <w:r w:rsidRPr="00D644B4">
        <w:rPr>
          <w:rFonts w:ascii="Times New Roman" w:hAnsi="Times New Roman"/>
          <w:color w:val="000000"/>
          <w:sz w:val="24"/>
          <w:szCs w:val="24"/>
        </w:rPr>
        <w:lastRenderedPageBreak/>
        <w:t>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учащихся, развитию у детей самостоятельности, повышению уровня мотивации изучения предметов</w:t>
      </w:r>
      <w:r w:rsidRPr="00D644B4">
        <w:rPr>
          <w:rFonts w:ascii="Times New Roman" w:hAnsi="Times New Roman"/>
          <w:b/>
          <w:bCs/>
          <w:color w:val="000000"/>
          <w:sz w:val="24"/>
          <w:szCs w:val="24"/>
        </w:rPr>
        <w:t>.</w:t>
      </w:r>
    </w:p>
    <w:p w:rsidR="00D644B4" w:rsidRPr="00D644B4" w:rsidRDefault="00D644B4" w:rsidP="00507E39">
      <w:pPr>
        <w:spacing w:after="0" w:line="240" w:lineRule="auto"/>
        <w:ind w:right="140"/>
        <w:jc w:val="both"/>
        <w:rPr>
          <w:rFonts w:cs="Calibri"/>
          <w:color w:val="000000"/>
        </w:rPr>
      </w:pPr>
      <w:r w:rsidRPr="00D644B4">
        <w:rPr>
          <w:rFonts w:ascii="Times New Roman" w:hAnsi="Times New Roman"/>
          <w:color w:val="000000"/>
          <w:sz w:val="24"/>
          <w:szCs w:val="24"/>
        </w:rPr>
        <w:t>В будущем учебном году внеклассная работа среди учащихся будет продолжена. В 2022-2023 учебном году всем учителям-предметникам следует обратить пристальное внимание на подготовку учащихся к   олимпиадам, конкурсам и вести целенаправленную работу с мотивированными учениками.</w:t>
      </w:r>
    </w:p>
    <w:p w:rsidR="00D644B4" w:rsidRPr="00D644B4" w:rsidRDefault="00D644B4" w:rsidP="00507E39">
      <w:pPr>
        <w:spacing w:after="0" w:line="240" w:lineRule="auto"/>
        <w:ind w:right="140"/>
        <w:jc w:val="both"/>
        <w:rPr>
          <w:rFonts w:ascii="Times New Roman" w:hAnsi="Times New Roman"/>
          <w:b/>
          <w:bCs/>
          <w:color w:val="000000"/>
          <w:sz w:val="24"/>
          <w:szCs w:val="24"/>
        </w:rPr>
      </w:pPr>
    </w:p>
    <w:p w:rsidR="00D644B4" w:rsidRPr="00D644B4" w:rsidRDefault="00D644B4" w:rsidP="00507E39">
      <w:pPr>
        <w:shd w:val="clear" w:color="auto" w:fill="FFFFFF"/>
        <w:spacing w:after="0" w:line="240" w:lineRule="auto"/>
        <w:jc w:val="both"/>
        <w:rPr>
          <w:rFonts w:ascii="Times New Roman" w:hAnsi="Times New Roman"/>
          <w:b/>
          <w:color w:val="000000"/>
          <w:sz w:val="24"/>
          <w:szCs w:val="24"/>
        </w:rPr>
      </w:pPr>
      <w:r w:rsidRPr="00D644B4">
        <w:rPr>
          <w:rFonts w:ascii="Times New Roman" w:hAnsi="Times New Roman"/>
          <w:b/>
          <w:color w:val="000000"/>
          <w:sz w:val="24"/>
          <w:szCs w:val="24"/>
        </w:rPr>
        <w:t>ВЫВОД:</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Анализ итогов работы показал, что поставленные задачи в основном выполнены.</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члены ШМО гуманитарного цикла понимают значимость методической работы, принимают активное участие в жизни школы;</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тематика заседаний отражает основные проблемы, стоящие перед учителями;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проводилась работа по овладению учителями современными методиками и технологиями обучения;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уделялось внимание формированию у учащихся навыков творческой исследовательской деятельности; сохранению и поддержанию образовательной среды.</w:t>
      </w:r>
    </w:p>
    <w:p w:rsidR="00D644B4" w:rsidRPr="00D644B4" w:rsidRDefault="00D644B4" w:rsidP="00507E39">
      <w:pPr>
        <w:shd w:val="clear" w:color="auto" w:fill="FFFFFF"/>
        <w:spacing w:after="0" w:line="240" w:lineRule="auto"/>
        <w:jc w:val="both"/>
        <w:rPr>
          <w:rFonts w:ascii="Times New Roman" w:hAnsi="Times New Roman"/>
          <w:b/>
          <w:color w:val="000000"/>
          <w:sz w:val="24"/>
          <w:szCs w:val="24"/>
        </w:rPr>
      </w:pPr>
    </w:p>
    <w:p w:rsidR="00D644B4" w:rsidRPr="00D644B4" w:rsidRDefault="00D644B4" w:rsidP="00507E39">
      <w:pPr>
        <w:shd w:val="clear" w:color="auto" w:fill="FFFFFF"/>
        <w:spacing w:after="0" w:line="240" w:lineRule="auto"/>
        <w:jc w:val="both"/>
        <w:rPr>
          <w:rFonts w:ascii="Times New Roman" w:hAnsi="Times New Roman"/>
          <w:b/>
          <w:color w:val="000000"/>
          <w:sz w:val="24"/>
          <w:szCs w:val="24"/>
        </w:rPr>
      </w:pPr>
      <w:r w:rsidRPr="00D644B4">
        <w:rPr>
          <w:rFonts w:ascii="Times New Roman" w:hAnsi="Times New Roman"/>
          <w:b/>
          <w:color w:val="000000"/>
          <w:sz w:val="24"/>
          <w:szCs w:val="24"/>
        </w:rPr>
        <w:t>Но в работе педагогов ШМО остались ещё не решённые до конца проблемы:</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не в полной мере используются на уроках и внеурочной деятельности современные образовательные технологии;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не систематически ведётся работа с одарёнными и слабоуспевающими школьниками;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 недостаточно используются инновационные технологии.</w:t>
      </w:r>
    </w:p>
    <w:p w:rsidR="00D644B4" w:rsidRPr="00D644B4" w:rsidRDefault="00D644B4" w:rsidP="00507E39">
      <w:pPr>
        <w:shd w:val="clear" w:color="auto" w:fill="FFFFFF"/>
        <w:spacing w:after="0" w:line="240" w:lineRule="auto"/>
        <w:ind w:firstLine="708"/>
        <w:jc w:val="both"/>
        <w:rPr>
          <w:rFonts w:ascii="Times New Roman" w:hAnsi="Times New Roman"/>
          <w:color w:val="000000"/>
          <w:sz w:val="24"/>
          <w:szCs w:val="24"/>
        </w:rPr>
      </w:pPr>
      <w:r w:rsidRPr="00D644B4">
        <w:rPr>
          <w:rFonts w:ascii="Times New Roman" w:hAnsi="Times New Roman"/>
          <w:color w:val="000000"/>
          <w:sz w:val="24"/>
          <w:szCs w:val="24"/>
        </w:rPr>
        <w:t>Имеющиеся недостатки в работе анализируются, а значит, возможно их устранение. В целях распространения имеющегося у учителей ШМО педагогического и методического опыта необходимо усилить практическую направленность, делая акцент на обмен опытом путём размещения методических разработок на форумах и сайтах, публикации;</w:t>
      </w:r>
    </w:p>
    <w:p w:rsidR="00D644B4" w:rsidRPr="00D644B4" w:rsidRDefault="00D644B4" w:rsidP="00507E39">
      <w:pPr>
        <w:shd w:val="clear" w:color="auto" w:fill="FFFFFF"/>
        <w:spacing w:after="0" w:line="240" w:lineRule="auto"/>
        <w:ind w:firstLine="708"/>
        <w:jc w:val="both"/>
        <w:rPr>
          <w:rFonts w:ascii="Times New Roman" w:hAnsi="Times New Roman"/>
          <w:color w:val="000000"/>
          <w:sz w:val="24"/>
          <w:szCs w:val="24"/>
        </w:rPr>
      </w:pPr>
      <w:r w:rsidRPr="00D644B4">
        <w:rPr>
          <w:rFonts w:ascii="Times New Roman" w:hAnsi="Times New Roman"/>
          <w:color w:val="000000"/>
          <w:sz w:val="24"/>
          <w:szCs w:val="24"/>
        </w:rPr>
        <w:t>На основании вышеизложенного работу ШМО учителей гуманитарного цикла следует признать удовлетворительной.</w:t>
      </w:r>
    </w:p>
    <w:p w:rsidR="00D644B4" w:rsidRPr="00D644B4" w:rsidRDefault="00D644B4" w:rsidP="00507E39">
      <w:pPr>
        <w:shd w:val="clear" w:color="auto" w:fill="FFFFFF"/>
        <w:spacing w:after="0" w:line="240" w:lineRule="auto"/>
        <w:ind w:firstLine="708"/>
        <w:jc w:val="both"/>
        <w:rPr>
          <w:rFonts w:ascii="Times New Roman" w:hAnsi="Times New Roman"/>
          <w:color w:val="000000"/>
          <w:sz w:val="24"/>
          <w:szCs w:val="24"/>
        </w:rPr>
      </w:pPr>
    </w:p>
    <w:p w:rsidR="00D644B4" w:rsidRPr="008410E1" w:rsidRDefault="00D644B4" w:rsidP="008410E1">
      <w:pPr>
        <w:shd w:val="clear" w:color="auto" w:fill="FFFFFF"/>
        <w:spacing w:after="0" w:line="240" w:lineRule="auto"/>
        <w:jc w:val="center"/>
        <w:rPr>
          <w:rFonts w:ascii="Times New Roman" w:hAnsi="Times New Roman"/>
          <w:b/>
          <w:bCs/>
          <w:sz w:val="24"/>
          <w:szCs w:val="24"/>
          <w:lang w:eastAsia="en-US"/>
        </w:rPr>
      </w:pPr>
      <w:r w:rsidRPr="008410E1">
        <w:rPr>
          <w:rFonts w:ascii="Times New Roman" w:hAnsi="Times New Roman"/>
          <w:b/>
          <w:bCs/>
          <w:sz w:val="24"/>
          <w:szCs w:val="24"/>
          <w:lang w:eastAsia="en-US"/>
        </w:rPr>
        <w:t>Анализ</w:t>
      </w:r>
      <w:r w:rsidRPr="008410E1">
        <w:rPr>
          <w:rFonts w:ascii="Times New Roman" w:hAnsi="Times New Roman"/>
          <w:b/>
          <w:bCs/>
          <w:sz w:val="24"/>
          <w:szCs w:val="24"/>
          <w:lang w:eastAsia="en-US"/>
        </w:rPr>
        <w:br/>
        <w:t>работы школьного методического объединения</w:t>
      </w:r>
      <w:r w:rsidRPr="008410E1">
        <w:rPr>
          <w:rFonts w:ascii="Times New Roman" w:hAnsi="Times New Roman"/>
          <w:b/>
          <w:bCs/>
          <w:sz w:val="24"/>
          <w:szCs w:val="24"/>
          <w:lang w:eastAsia="en-US"/>
        </w:rPr>
        <w:br/>
        <w:t>«Естественно-математического цикла» МБОУ СОШ 17 им. И.Л. Козыря пос. Шаумянского за 2023-20234 учебный год</w:t>
      </w:r>
    </w:p>
    <w:p w:rsidR="00D644B4" w:rsidRPr="008410E1" w:rsidRDefault="00D644B4" w:rsidP="008410E1">
      <w:pPr>
        <w:spacing w:after="0" w:line="240" w:lineRule="auto"/>
        <w:ind w:firstLine="709"/>
        <w:jc w:val="center"/>
        <w:rPr>
          <w:rFonts w:ascii="Times New Roman" w:hAnsi="Times New Roman"/>
          <w:bCs/>
          <w:iCs/>
          <w:sz w:val="24"/>
          <w:szCs w:val="24"/>
        </w:rPr>
      </w:pPr>
    </w:p>
    <w:p w:rsidR="00D644B4" w:rsidRPr="00D644B4" w:rsidRDefault="00D644B4" w:rsidP="00507E39">
      <w:pPr>
        <w:spacing w:after="0" w:line="240" w:lineRule="auto"/>
        <w:ind w:firstLine="709"/>
        <w:jc w:val="both"/>
        <w:rPr>
          <w:rFonts w:ascii="Times New Roman" w:hAnsi="Times New Roman"/>
          <w:bCs/>
          <w:iCs/>
          <w:sz w:val="24"/>
          <w:szCs w:val="24"/>
        </w:rPr>
      </w:pPr>
      <w:r w:rsidRPr="00D644B4">
        <w:rPr>
          <w:rFonts w:ascii="Times New Roman" w:hAnsi="Times New Roman"/>
          <w:bCs/>
          <w:iCs/>
          <w:sz w:val="24"/>
          <w:szCs w:val="24"/>
        </w:rPr>
        <w:t>Перед ШМО в 2023-2024 уч. году были поставлены следующие цели и задачи:</w:t>
      </w:r>
    </w:p>
    <w:p w:rsidR="00D644B4" w:rsidRPr="00D644B4" w:rsidRDefault="00D644B4" w:rsidP="00507E39">
      <w:pPr>
        <w:widowControl w:val="0"/>
        <w:autoSpaceDE w:val="0"/>
        <w:autoSpaceDN w:val="0"/>
        <w:spacing w:after="0" w:line="240" w:lineRule="auto"/>
        <w:ind w:firstLine="709"/>
        <w:jc w:val="both"/>
        <w:outlineLvl w:val="1"/>
        <w:rPr>
          <w:rFonts w:ascii="Times New Roman" w:hAnsi="Times New Roman"/>
          <w:b/>
          <w:bCs/>
          <w:sz w:val="24"/>
          <w:szCs w:val="24"/>
          <w:u w:val="thick"/>
          <w:lang w:eastAsia="en-US"/>
        </w:rPr>
      </w:pPr>
    </w:p>
    <w:p w:rsidR="00D644B4" w:rsidRPr="00D644B4" w:rsidRDefault="00D644B4" w:rsidP="00507E39">
      <w:pPr>
        <w:widowControl w:val="0"/>
        <w:autoSpaceDE w:val="0"/>
        <w:autoSpaceDN w:val="0"/>
        <w:spacing w:after="0" w:line="240" w:lineRule="auto"/>
        <w:ind w:firstLine="709"/>
        <w:jc w:val="both"/>
        <w:outlineLvl w:val="1"/>
        <w:rPr>
          <w:rFonts w:ascii="Times New Roman" w:hAnsi="Times New Roman"/>
          <w:bCs/>
          <w:sz w:val="24"/>
          <w:szCs w:val="24"/>
          <w:lang w:eastAsia="en-US"/>
        </w:rPr>
      </w:pPr>
      <w:r w:rsidRPr="00D644B4">
        <w:rPr>
          <w:rFonts w:ascii="Times New Roman" w:hAnsi="Times New Roman"/>
          <w:b/>
          <w:bCs/>
          <w:sz w:val="24"/>
          <w:szCs w:val="24"/>
          <w:u w:val="thick"/>
          <w:lang w:eastAsia="en-US"/>
        </w:rPr>
        <w:t>Тема работыМО</w:t>
      </w:r>
      <w:r w:rsidRPr="00D644B4">
        <w:rPr>
          <w:rFonts w:ascii="Times New Roman" w:hAnsi="Times New Roman"/>
          <w:bCs/>
          <w:sz w:val="24"/>
          <w:szCs w:val="24"/>
          <w:lang w:eastAsia="en-US"/>
        </w:rPr>
        <w:t>:</w:t>
      </w:r>
    </w:p>
    <w:p w:rsidR="00D644B4" w:rsidRPr="00D644B4" w:rsidRDefault="00D644B4" w:rsidP="00507E39">
      <w:pPr>
        <w:widowControl w:val="0"/>
        <w:autoSpaceDE w:val="0"/>
        <w:autoSpaceDN w:val="0"/>
        <w:spacing w:after="0" w:line="240" w:lineRule="auto"/>
        <w:ind w:right="562" w:firstLine="709"/>
        <w:jc w:val="both"/>
        <w:rPr>
          <w:rFonts w:ascii="Times New Roman" w:hAnsi="Times New Roman"/>
          <w:sz w:val="24"/>
          <w:szCs w:val="24"/>
          <w:lang w:eastAsia="en-US"/>
        </w:rPr>
      </w:pPr>
      <w:r w:rsidRPr="00D644B4">
        <w:rPr>
          <w:rFonts w:ascii="Times New Roman" w:hAnsi="Times New Roman"/>
          <w:sz w:val="24"/>
          <w:szCs w:val="24"/>
          <w:lang w:eastAsia="en-US"/>
        </w:rPr>
        <w:t>«Совершенствованиеуровняпедагогическогомастерства,информационнойкультуры, компетентности учителей как средство обеспечения нового качестваобразованиявусловияхобновленногоФГОС-22»</w:t>
      </w:r>
    </w:p>
    <w:p w:rsidR="00D644B4" w:rsidRPr="00D644B4" w:rsidRDefault="00D644B4" w:rsidP="00507E39">
      <w:pPr>
        <w:widowControl w:val="0"/>
        <w:autoSpaceDE w:val="0"/>
        <w:autoSpaceDN w:val="0"/>
        <w:spacing w:after="0" w:line="240" w:lineRule="auto"/>
        <w:ind w:firstLine="709"/>
        <w:jc w:val="both"/>
        <w:rPr>
          <w:rFonts w:ascii="Times New Roman" w:hAnsi="Times New Roman"/>
          <w:sz w:val="24"/>
          <w:szCs w:val="24"/>
          <w:lang w:eastAsia="en-US"/>
        </w:rPr>
      </w:pPr>
    </w:p>
    <w:p w:rsidR="00D644B4" w:rsidRPr="00D644B4" w:rsidRDefault="00D644B4" w:rsidP="00507E39">
      <w:pPr>
        <w:widowControl w:val="0"/>
        <w:autoSpaceDE w:val="0"/>
        <w:autoSpaceDN w:val="0"/>
        <w:spacing w:after="0" w:line="240" w:lineRule="auto"/>
        <w:ind w:firstLine="709"/>
        <w:jc w:val="both"/>
        <w:rPr>
          <w:rFonts w:ascii="Times New Roman" w:hAnsi="Times New Roman"/>
          <w:sz w:val="24"/>
          <w:szCs w:val="24"/>
          <w:lang w:eastAsia="en-US"/>
        </w:rPr>
      </w:pPr>
      <w:r w:rsidRPr="00D644B4">
        <w:rPr>
          <w:rFonts w:ascii="Times New Roman" w:hAnsi="Times New Roman"/>
          <w:b/>
          <w:sz w:val="24"/>
          <w:szCs w:val="24"/>
          <w:u w:val="thick"/>
          <w:lang w:eastAsia="en-US"/>
        </w:rPr>
        <w:t>Цельработы</w:t>
      </w:r>
      <w:r w:rsidRPr="00D644B4">
        <w:rPr>
          <w:rFonts w:ascii="Times New Roman" w:hAnsi="Times New Roman"/>
          <w:sz w:val="24"/>
          <w:szCs w:val="24"/>
          <w:lang w:eastAsia="en-US"/>
        </w:rPr>
        <w:t>методическогообъединения</w:t>
      </w:r>
      <w:r w:rsidR="008410E1">
        <w:rPr>
          <w:rFonts w:ascii="Times New Roman" w:hAnsi="Times New Roman"/>
          <w:sz w:val="24"/>
          <w:szCs w:val="24"/>
          <w:lang w:eastAsia="en-US"/>
        </w:rPr>
        <w:t xml:space="preserve"> на</w:t>
      </w:r>
      <w:r w:rsidRPr="00D644B4">
        <w:rPr>
          <w:rFonts w:ascii="Times New Roman" w:hAnsi="Times New Roman"/>
          <w:sz w:val="24"/>
          <w:szCs w:val="24"/>
          <w:lang w:eastAsia="en-US"/>
        </w:rPr>
        <w:t>дданнойметодическойтемой:</w:t>
      </w:r>
    </w:p>
    <w:p w:rsidR="00D644B4" w:rsidRPr="00D644B4" w:rsidRDefault="00D644B4" w:rsidP="00507E39">
      <w:pPr>
        <w:widowControl w:val="0"/>
        <w:autoSpaceDE w:val="0"/>
        <w:autoSpaceDN w:val="0"/>
        <w:spacing w:after="0" w:line="240" w:lineRule="auto"/>
        <w:ind w:right="556" w:firstLine="709"/>
        <w:jc w:val="both"/>
        <w:rPr>
          <w:rFonts w:ascii="Times New Roman" w:hAnsi="Times New Roman"/>
          <w:sz w:val="24"/>
          <w:szCs w:val="24"/>
          <w:lang w:eastAsia="en-US"/>
        </w:rPr>
      </w:pPr>
      <w:r w:rsidRPr="00D644B4">
        <w:rPr>
          <w:rFonts w:ascii="Times New Roman" w:hAnsi="Times New Roman"/>
          <w:sz w:val="24"/>
          <w:szCs w:val="24"/>
          <w:lang w:eastAsia="en-US"/>
        </w:rPr>
        <w:t>Непрерывноесовершенствование профессионального уровня и педагогическогомастерства учителя для повышения эффективности и качества образовательногопроцесса</w:t>
      </w:r>
      <w:r w:rsidR="008410E1" w:rsidRPr="00D644B4">
        <w:rPr>
          <w:rFonts w:ascii="Times New Roman" w:hAnsi="Times New Roman"/>
          <w:sz w:val="24"/>
          <w:szCs w:val="24"/>
          <w:lang w:eastAsia="en-US"/>
        </w:rPr>
        <w:t xml:space="preserve">в </w:t>
      </w:r>
      <w:r w:rsidR="008410E1">
        <w:rPr>
          <w:rFonts w:ascii="Times New Roman" w:hAnsi="Times New Roman"/>
          <w:sz w:val="24"/>
          <w:szCs w:val="24"/>
          <w:lang w:eastAsia="en-US"/>
        </w:rPr>
        <w:t xml:space="preserve">условиях </w:t>
      </w:r>
      <w:r w:rsidRPr="00D644B4">
        <w:rPr>
          <w:rFonts w:ascii="Times New Roman" w:hAnsi="Times New Roman"/>
          <w:sz w:val="24"/>
          <w:szCs w:val="24"/>
          <w:lang w:eastAsia="en-US"/>
        </w:rPr>
        <w:t>обновленногоФГОС.</w:t>
      </w:r>
    </w:p>
    <w:p w:rsidR="00D644B4" w:rsidRPr="00D644B4" w:rsidRDefault="00D644B4" w:rsidP="00507E39">
      <w:pPr>
        <w:widowControl w:val="0"/>
        <w:autoSpaceDE w:val="0"/>
        <w:autoSpaceDN w:val="0"/>
        <w:spacing w:after="0" w:line="240" w:lineRule="auto"/>
        <w:ind w:firstLine="709"/>
        <w:jc w:val="both"/>
        <w:rPr>
          <w:rFonts w:ascii="Times New Roman" w:hAnsi="Times New Roman"/>
          <w:sz w:val="24"/>
          <w:szCs w:val="24"/>
          <w:lang w:eastAsia="en-US"/>
        </w:rPr>
      </w:pPr>
    </w:p>
    <w:p w:rsidR="00D644B4" w:rsidRPr="00D644B4" w:rsidRDefault="00D644B4" w:rsidP="00507E39">
      <w:pPr>
        <w:widowControl w:val="0"/>
        <w:autoSpaceDE w:val="0"/>
        <w:autoSpaceDN w:val="0"/>
        <w:spacing w:after="0" w:line="240" w:lineRule="auto"/>
        <w:ind w:firstLine="709"/>
        <w:jc w:val="both"/>
        <w:outlineLvl w:val="1"/>
        <w:rPr>
          <w:rFonts w:ascii="Times New Roman" w:hAnsi="Times New Roman"/>
          <w:b/>
          <w:bCs/>
          <w:sz w:val="24"/>
          <w:szCs w:val="24"/>
          <w:lang w:eastAsia="en-US"/>
        </w:rPr>
      </w:pPr>
      <w:r w:rsidRPr="00D644B4">
        <w:rPr>
          <w:rFonts w:ascii="Times New Roman" w:hAnsi="Times New Roman"/>
          <w:b/>
          <w:bCs/>
          <w:sz w:val="24"/>
          <w:szCs w:val="24"/>
          <w:u w:val="thick"/>
          <w:lang w:eastAsia="en-US"/>
        </w:rPr>
        <w:t>Задачи:</w:t>
      </w:r>
    </w:p>
    <w:p w:rsidR="00D644B4" w:rsidRPr="00D644B4" w:rsidRDefault="00D644B4">
      <w:pPr>
        <w:widowControl w:val="0"/>
        <w:numPr>
          <w:ilvl w:val="0"/>
          <w:numId w:val="35"/>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eastAsia="Calibri" w:hAnsi="Times New Roman"/>
          <w:sz w:val="24"/>
          <w:szCs w:val="24"/>
          <w:lang w:eastAsia="en-US"/>
        </w:rPr>
        <w:t>Повышениекачестваобразования (совершенствование системы подготовкиучащихсякитоговойаттестации,формированиефункциональнойграмотности-математической, естественно-научной,информационной.</w:t>
      </w:r>
    </w:p>
    <w:p w:rsidR="00D644B4" w:rsidRPr="00D644B4" w:rsidRDefault="00D644B4">
      <w:pPr>
        <w:widowControl w:val="0"/>
        <w:numPr>
          <w:ilvl w:val="0"/>
          <w:numId w:val="35"/>
        </w:numPr>
        <w:autoSpaceDE w:val="0"/>
        <w:autoSpaceDN w:val="0"/>
        <w:spacing w:after="0" w:line="240" w:lineRule="auto"/>
        <w:ind w:left="0" w:firstLine="426"/>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Продолжениеизученияновыхпедагогическихтехнологийиприемов,возможностииспользованияихвпреподаванииматематикииинформатики.</w:t>
      </w:r>
    </w:p>
    <w:p w:rsidR="00D644B4" w:rsidRPr="00D644B4" w:rsidRDefault="00D644B4">
      <w:pPr>
        <w:widowControl w:val="0"/>
        <w:numPr>
          <w:ilvl w:val="0"/>
          <w:numId w:val="35"/>
        </w:numPr>
        <w:autoSpaceDE w:val="0"/>
        <w:autoSpaceDN w:val="0"/>
        <w:spacing w:after="0" w:line="240" w:lineRule="auto"/>
        <w:ind w:left="0" w:firstLine="426"/>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Овладениетехнологиямиработысинтерактивнымтехнологиямииактивизацияего использованиявучебномпроцессе.</w:t>
      </w:r>
    </w:p>
    <w:p w:rsidR="00D644B4" w:rsidRPr="00D644B4" w:rsidRDefault="00D644B4">
      <w:pPr>
        <w:widowControl w:val="0"/>
        <w:numPr>
          <w:ilvl w:val="0"/>
          <w:numId w:val="35"/>
        </w:numPr>
        <w:autoSpaceDE w:val="0"/>
        <w:autoSpaceDN w:val="0"/>
        <w:spacing w:after="0" w:line="240" w:lineRule="auto"/>
        <w:ind w:left="0" w:firstLine="426"/>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Совершенствованиетехнологиии методикиработысодареннымидетьми.</w:t>
      </w:r>
    </w:p>
    <w:p w:rsidR="00D644B4" w:rsidRPr="00D644B4" w:rsidRDefault="00D644B4">
      <w:pPr>
        <w:widowControl w:val="0"/>
        <w:numPr>
          <w:ilvl w:val="0"/>
          <w:numId w:val="35"/>
        </w:numPr>
        <w:autoSpaceDE w:val="0"/>
        <w:autoSpaceDN w:val="0"/>
        <w:spacing w:after="0" w:line="240" w:lineRule="auto"/>
        <w:ind w:left="0" w:firstLine="426"/>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ПовышениепрофессиональногомастерствапедагоговвусловияхобновленногоФГОчерезсамо</w:t>
      </w:r>
      <w:r w:rsidRPr="00D644B4">
        <w:rPr>
          <w:rFonts w:ascii="Times New Roman" w:eastAsia="Calibri" w:hAnsi="Times New Roman"/>
          <w:sz w:val="24"/>
          <w:szCs w:val="24"/>
          <w:lang w:eastAsia="en-US"/>
        </w:rPr>
        <w:lastRenderedPageBreak/>
        <w:t>образование,участиевпрофессиональныхконкурсах,олимпиадах,семинарах.</w:t>
      </w:r>
    </w:p>
    <w:p w:rsidR="00D644B4" w:rsidRPr="00D644B4" w:rsidRDefault="00D644B4" w:rsidP="00507E39">
      <w:pPr>
        <w:widowControl w:val="0"/>
        <w:autoSpaceDE w:val="0"/>
        <w:autoSpaceDN w:val="0"/>
        <w:spacing w:after="0" w:line="240" w:lineRule="auto"/>
        <w:ind w:firstLine="709"/>
        <w:jc w:val="both"/>
        <w:rPr>
          <w:rFonts w:ascii="Times New Roman" w:hAnsi="Times New Roman"/>
          <w:sz w:val="24"/>
          <w:szCs w:val="24"/>
          <w:lang w:eastAsia="en-US"/>
        </w:rPr>
      </w:pPr>
    </w:p>
    <w:p w:rsidR="00D644B4" w:rsidRPr="00D644B4" w:rsidRDefault="00D644B4" w:rsidP="00507E39">
      <w:pPr>
        <w:widowControl w:val="0"/>
        <w:autoSpaceDE w:val="0"/>
        <w:autoSpaceDN w:val="0"/>
        <w:spacing w:after="0" w:line="240" w:lineRule="auto"/>
        <w:ind w:right="1487" w:firstLine="709"/>
        <w:jc w:val="both"/>
        <w:rPr>
          <w:rFonts w:ascii="Times New Roman" w:hAnsi="Times New Roman"/>
          <w:sz w:val="24"/>
          <w:szCs w:val="24"/>
          <w:lang w:eastAsia="en-US"/>
        </w:rPr>
      </w:pPr>
      <w:r w:rsidRPr="00D644B4">
        <w:rPr>
          <w:rFonts w:ascii="Times New Roman" w:hAnsi="Times New Roman"/>
          <w:b/>
          <w:sz w:val="24"/>
          <w:szCs w:val="24"/>
          <w:u w:val="thick"/>
          <w:lang w:eastAsia="en-US"/>
        </w:rPr>
        <w:t>Основные направления деятельности</w:t>
      </w:r>
      <w:r w:rsidRPr="00D644B4">
        <w:rPr>
          <w:rFonts w:ascii="Times New Roman" w:hAnsi="Times New Roman"/>
          <w:sz w:val="24"/>
          <w:szCs w:val="24"/>
          <w:lang w:eastAsia="en-US"/>
        </w:rPr>
        <w:t>работы МО учителей математики и информатики.</w:t>
      </w:r>
    </w:p>
    <w:p w:rsidR="00D644B4" w:rsidRPr="00D644B4" w:rsidRDefault="00D644B4" w:rsidP="00507E39">
      <w:pPr>
        <w:widowControl w:val="0"/>
        <w:autoSpaceDE w:val="0"/>
        <w:autoSpaceDN w:val="0"/>
        <w:spacing w:after="0" w:line="240" w:lineRule="auto"/>
        <w:ind w:firstLine="709"/>
        <w:jc w:val="both"/>
        <w:rPr>
          <w:rFonts w:ascii="Times New Roman" w:hAnsi="Times New Roman"/>
          <w:sz w:val="24"/>
          <w:szCs w:val="24"/>
          <w:lang w:eastAsia="en-US"/>
        </w:rPr>
      </w:pPr>
    </w:p>
    <w:p w:rsidR="00D644B4" w:rsidRPr="00D644B4" w:rsidRDefault="00D644B4" w:rsidP="00507E39">
      <w:pPr>
        <w:widowControl w:val="0"/>
        <w:tabs>
          <w:tab w:val="left" w:pos="1216"/>
        </w:tabs>
        <w:autoSpaceDE w:val="0"/>
        <w:autoSpaceDN w:val="0"/>
        <w:spacing w:after="0" w:line="240" w:lineRule="auto"/>
        <w:ind w:right="675" w:firstLine="709"/>
        <w:jc w:val="both"/>
        <w:outlineLvl w:val="1"/>
        <w:rPr>
          <w:rFonts w:ascii="Times New Roman" w:hAnsi="Times New Roman"/>
          <w:b/>
          <w:bCs/>
          <w:sz w:val="24"/>
          <w:szCs w:val="24"/>
          <w:lang w:eastAsia="en-US"/>
        </w:rPr>
      </w:pPr>
      <w:r w:rsidRPr="00D644B4">
        <w:rPr>
          <w:rFonts w:ascii="Times New Roman" w:hAnsi="Times New Roman"/>
          <w:b/>
          <w:bCs/>
          <w:sz w:val="24"/>
          <w:szCs w:val="24"/>
          <w:lang w:eastAsia="en-US"/>
        </w:rPr>
        <w:t>Повышениеметодическогоуровняучителейматематики иинформатики.</w:t>
      </w:r>
    </w:p>
    <w:p w:rsidR="00D644B4" w:rsidRPr="00D644B4" w:rsidRDefault="00D644B4" w:rsidP="00507E39">
      <w:pPr>
        <w:widowControl w:val="0"/>
        <w:autoSpaceDE w:val="0"/>
        <w:autoSpaceDN w:val="0"/>
        <w:spacing w:after="0" w:line="240" w:lineRule="auto"/>
        <w:ind w:right="567" w:firstLine="709"/>
        <w:jc w:val="both"/>
        <w:rPr>
          <w:rFonts w:ascii="Times New Roman" w:hAnsi="Times New Roman"/>
          <w:sz w:val="24"/>
          <w:szCs w:val="24"/>
          <w:lang w:eastAsia="en-US"/>
        </w:rPr>
      </w:pPr>
      <w:r w:rsidRPr="00D644B4">
        <w:rPr>
          <w:rFonts w:ascii="Times New Roman" w:hAnsi="Times New Roman"/>
          <w:sz w:val="24"/>
          <w:szCs w:val="24"/>
          <w:lang w:eastAsia="en-US"/>
        </w:rPr>
        <w:t>Работатьнадповышениемпрофессионального,методическогоуровняучителейпо следующемуплану:</w:t>
      </w:r>
    </w:p>
    <w:p w:rsidR="00D644B4" w:rsidRPr="00D644B4" w:rsidRDefault="00D644B4">
      <w:pPr>
        <w:widowControl w:val="0"/>
        <w:numPr>
          <w:ilvl w:val="1"/>
          <w:numId w:val="36"/>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Изучениеинновационныхтехнологийвобразовании.</w:t>
      </w:r>
    </w:p>
    <w:p w:rsidR="00D644B4" w:rsidRPr="00D644B4" w:rsidRDefault="00D644B4">
      <w:pPr>
        <w:widowControl w:val="0"/>
        <w:numPr>
          <w:ilvl w:val="1"/>
          <w:numId w:val="36"/>
        </w:numPr>
        <w:autoSpaceDE w:val="0"/>
        <w:autoSpaceDN w:val="0"/>
        <w:spacing w:after="0" w:line="240" w:lineRule="auto"/>
        <w:ind w:left="0" w:right="545" w:firstLine="426"/>
        <w:jc w:val="both"/>
        <w:rPr>
          <w:rFonts w:ascii="Times New Roman" w:hAnsi="Times New Roman"/>
          <w:sz w:val="24"/>
          <w:szCs w:val="24"/>
          <w:lang w:eastAsia="en-US"/>
        </w:rPr>
      </w:pPr>
      <w:r w:rsidRPr="00D644B4">
        <w:rPr>
          <w:rFonts w:ascii="Times New Roman" w:hAnsi="Times New Roman"/>
          <w:sz w:val="24"/>
          <w:szCs w:val="24"/>
          <w:lang w:eastAsia="en-US"/>
        </w:rPr>
        <w:t>Участиевработепедагогическихсоветов,научно-практическихконференций,семинаровучителейматематики,информатики.</w:t>
      </w:r>
    </w:p>
    <w:p w:rsidR="00D644B4" w:rsidRPr="00D644B4" w:rsidRDefault="00D644B4">
      <w:pPr>
        <w:widowControl w:val="0"/>
        <w:numPr>
          <w:ilvl w:val="1"/>
          <w:numId w:val="36"/>
        </w:numPr>
        <w:autoSpaceDE w:val="0"/>
        <w:autoSpaceDN w:val="0"/>
        <w:spacing w:after="0" w:line="240" w:lineRule="auto"/>
        <w:ind w:left="0" w:right="548" w:firstLine="426"/>
        <w:jc w:val="both"/>
        <w:rPr>
          <w:rFonts w:ascii="Times New Roman" w:hAnsi="Times New Roman"/>
          <w:sz w:val="24"/>
          <w:szCs w:val="24"/>
          <w:lang w:eastAsia="en-US"/>
        </w:rPr>
      </w:pPr>
      <w:r w:rsidRPr="00D644B4">
        <w:rPr>
          <w:rFonts w:ascii="Times New Roman" w:hAnsi="Times New Roman"/>
          <w:sz w:val="24"/>
          <w:szCs w:val="24"/>
          <w:lang w:eastAsia="en-US"/>
        </w:rPr>
        <w:t>Повышение квалификации,обучаясьвочныхи</w:t>
      </w:r>
      <w:r w:rsidR="008410E1">
        <w:rPr>
          <w:rFonts w:ascii="Times New Roman" w:hAnsi="Times New Roman"/>
          <w:sz w:val="24"/>
          <w:szCs w:val="24"/>
          <w:lang w:eastAsia="en-US"/>
        </w:rPr>
        <w:t xml:space="preserve"> дис</w:t>
      </w:r>
      <w:r w:rsidRPr="00D644B4">
        <w:rPr>
          <w:rFonts w:ascii="Times New Roman" w:hAnsi="Times New Roman"/>
          <w:sz w:val="24"/>
          <w:szCs w:val="24"/>
          <w:lang w:eastAsia="en-US"/>
        </w:rPr>
        <w:t xml:space="preserve">танционных курсах </w:t>
      </w:r>
      <w:r w:rsidRPr="00D644B4">
        <w:rPr>
          <w:rFonts w:ascii="Times New Roman" w:hAnsi="Times New Roman"/>
          <w:spacing w:val="-67"/>
          <w:sz w:val="24"/>
          <w:szCs w:val="24"/>
          <w:lang w:eastAsia="en-US"/>
        </w:rPr>
        <w:t>по</w:t>
      </w:r>
      <w:r w:rsidRPr="00D644B4">
        <w:rPr>
          <w:rFonts w:ascii="Times New Roman" w:hAnsi="Times New Roman"/>
          <w:sz w:val="24"/>
          <w:szCs w:val="24"/>
          <w:lang w:eastAsia="en-US"/>
        </w:rPr>
        <w:t xml:space="preserve"> повышениюквалификацииучителей.</w:t>
      </w:r>
    </w:p>
    <w:p w:rsidR="00D644B4" w:rsidRPr="00D644B4" w:rsidRDefault="00D644B4" w:rsidP="00507E39">
      <w:pPr>
        <w:widowControl w:val="0"/>
        <w:autoSpaceDE w:val="0"/>
        <w:autoSpaceDN w:val="0"/>
        <w:spacing w:after="0" w:line="240" w:lineRule="auto"/>
        <w:ind w:firstLine="426"/>
        <w:jc w:val="both"/>
        <w:rPr>
          <w:rFonts w:ascii="Times New Roman" w:hAnsi="Times New Roman"/>
          <w:sz w:val="24"/>
          <w:szCs w:val="24"/>
          <w:lang w:eastAsia="en-US"/>
        </w:rPr>
      </w:pPr>
    </w:p>
    <w:p w:rsidR="00D644B4" w:rsidRPr="00D644B4" w:rsidRDefault="00D644B4" w:rsidP="00507E39">
      <w:pPr>
        <w:widowControl w:val="0"/>
        <w:tabs>
          <w:tab w:val="left" w:pos="1145"/>
        </w:tabs>
        <w:autoSpaceDE w:val="0"/>
        <w:autoSpaceDN w:val="0"/>
        <w:spacing w:after="0" w:line="240" w:lineRule="auto"/>
        <w:ind w:firstLine="426"/>
        <w:jc w:val="both"/>
        <w:outlineLvl w:val="1"/>
        <w:rPr>
          <w:rFonts w:ascii="Times New Roman" w:hAnsi="Times New Roman"/>
          <w:b/>
          <w:bCs/>
          <w:sz w:val="24"/>
          <w:szCs w:val="24"/>
          <w:lang w:eastAsia="en-US"/>
        </w:rPr>
      </w:pPr>
      <w:r w:rsidRPr="00D644B4">
        <w:rPr>
          <w:rFonts w:ascii="Times New Roman" w:hAnsi="Times New Roman"/>
          <w:b/>
          <w:bCs/>
          <w:sz w:val="24"/>
          <w:szCs w:val="24"/>
          <w:lang w:eastAsia="en-US"/>
        </w:rPr>
        <w:t>Повышениеуспеваемостиикачествазнанийпопредмету</w:t>
      </w:r>
    </w:p>
    <w:p w:rsidR="00D644B4" w:rsidRPr="00D644B4" w:rsidRDefault="00D644B4">
      <w:pPr>
        <w:widowControl w:val="0"/>
        <w:numPr>
          <w:ilvl w:val="1"/>
          <w:numId w:val="36"/>
        </w:numPr>
        <w:autoSpaceDE w:val="0"/>
        <w:autoSpaceDN w:val="0"/>
        <w:spacing w:after="0" w:line="240" w:lineRule="auto"/>
        <w:ind w:left="0" w:right="562" w:firstLine="426"/>
        <w:jc w:val="both"/>
        <w:rPr>
          <w:rFonts w:ascii="Times New Roman" w:hAnsi="Times New Roman"/>
          <w:sz w:val="24"/>
          <w:szCs w:val="24"/>
          <w:lang w:eastAsia="en-US"/>
        </w:rPr>
      </w:pPr>
      <w:r w:rsidRPr="00D644B4">
        <w:rPr>
          <w:rFonts w:ascii="Times New Roman" w:hAnsi="Times New Roman"/>
          <w:sz w:val="24"/>
          <w:szCs w:val="24"/>
          <w:lang w:eastAsia="en-US"/>
        </w:rPr>
        <w:t>ДобиватьсяусвоениязнанийинавыковпопредметувсоответствиистребованиямиобновленногоФГОС.</w:t>
      </w:r>
    </w:p>
    <w:p w:rsidR="00D644B4" w:rsidRPr="00D644B4" w:rsidRDefault="00D644B4">
      <w:pPr>
        <w:widowControl w:val="0"/>
        <w:numPr>
          <w:ilvl w:val="1"/>
          <w:numId w:val="36"/>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Применятьсовременныеинновационныеметодыобучения.</w:t>
      </w:r>
    </w:p>
    <w:p w:rsidR="00D644B4" w:rsidRPr="00D644B4" w:rsidRDefault="00D644B4">
      <w:pPr>
        <w:widowControl w:val="0"/>
        <w:numPr>
          <w:ilvl w:val="1"/>
          <w:numId w:val="36"/>
        </w:numPr>
        <w:autoSpaceDE w:val="0"/>
        <w:autoSpaceDN w:val="0"/>
        <w:spacing w:after="0" w:line="240" w:lineRule="auto"/>
        <w:ind w:left="0" w:right="560" w:firstLine="426"/>
        <w:jc w:val="both"/>
        <w:rPr>
          <w:rFonts w:ascii="Times New Roman" w:hAnsi="Times New Roman"/>
          <w:sz w:val="24"/>
          <w:szCs w:val="24"/>
          <w:lang w:eastAsia="en-US"/>
        </w:rPr>
      </w:pPr>
      <w:r w:rsidRPr="00D644B4">
        <w:rPr>
          <w:rFonts w:ascii="Times New Roman" w:hAnsi="Times New Roman"/>
          <w:sz w:val="24"/>
          <w:szCs w:val="24"/>
          <w:lang w:eastAsia="en-US"/>
        </w:rPr>
        <w:t>Вестицеленаправленнуюработуполиквидациипробеловзнанийобучающихся.</w:t>
      </w:r>
    </w:p>
    <w:p w:rsidR="00D644B4" w:rsidRPr="00D644B4" w:rsidRDefault="00D644B4">
      <w:pPr>
        <w:widowControl w:val="0"/>
        <w:numPr>
          <w:ilvl w:val="1"/>
          <w:numId w:val="36"/>
        </w:numPr>
        <w:autoSpaceDE w:val="0"/>
        <w:autoSpaceDN w:val="0"/>
        <w:spacing w:after="0" w:line="240" w:lineRule="auto"/>
        <w:ind w:left="0" w:right="562" w:firstLine="426"/>
        <w:jc w:val="both"/>
        <w:rPr>
          <w:rFonts w:ascii="Times New Roman" w:hAnsi="Times New Roman"/>
          <w:sz w:val="24"/>
          <w:szCs w:val="24"/>
          <w:lang w:eastAsia="en-US"/>
        </w:rPr>
      </w:pPr>
      <w:r w:rsidRPr="00D644B4">
        <w:rPr>
          <w:rFonts w:ascii="Times New Roman" w:hAnsi="Times New Roman"/>
          <w:sz w:val="24"/>
          <w:szCs w:val="24"/>
          <w:lang w:eastAsia="en-US"/>
        </w:rPr>
        <w:t>Обращать особое внимание на мотивацию деятельности обучающегося науроке.</w:t>
      </w:r>
    </w:p>
    <w:p w:rsidR="00D644B4" w:rsidRPr="00D644B4" w:rsidRDefault="00D644B4">
      <w:pPr>
        <w:widowControl w:val="0"/>
        <w:numPr>
          <w:ilvl w:val="1"/>
          <w:numId w:val="36"/>
        </w:numPr>
        <w:autoSpaceDE w:val="0"/>
        <w:autoSpaceDN w:val="0"/>
        <w:spacing w:after="0" w:line="240" w:lineRule="auto"/>
        <w:ind w:left="0" w:right="550" w:firstLine="426"/>
        <w:jc w:val="both"/>
        <w:rPr>
          <w:rFonts w:ascii="Times New Roman" w:hAnsi="Times New Roman"/>
          <w:sz w:val="24"/>
          <w:szCs w:val="24"/>
          <w:lang w:eastAsia="en-US"/>
        </w:rPr>
      </w:pPr>
      <w:r w:rsidRPr="00D644B4">
        <w:rPr>
          <w:rFonts w:ascii="Times New Roman" w:hAnsi="Times New Roman"/>
          <w:sz w:val="24"/>
          <w:szCs w:val="24"/>
          <w:lang w:eastAsia="en-US"/>
        </w:rPr>
        <w:t>Дополнительныезанятия,проектнаядеятельностьиспользоватьдлярасширенногоизученияотдельныхвопросовматематикииинформатики.</w:t>
      </w:r>
    </w:p>
    <w:p w:rsidR="00D644B4" w:rsidRPr="00D644B4" w:rsidRDefault="00D644B4">
      <w:pPr>
        <w:widowControl w:val="0"/>
        <w:numPr>
          <w:ilvl w:val="1"/>
          <w:numId w:val="36"/>
        </w:numPr>
        <w:autoSpaceDE w:val="0"/>
        <w:autoSpaceDN w:val="0"/>
        <w:spacing w:after="0" w:line="240" w:lineRule="auto"/>
        <w:ind w:left="0" w:right="559" w:firstLine="426"/>
        <w:jc w:val="both"/>
        <w:rPr>
          <w:rFonts w:ascii="Times New Roman" w:hAnsi="Times New Roman"/>
          <w:sz w:val="24"/>
          <w:szCs w:val="24"/>
          <w:lang w:eastAsia="en-US"/>
        </w:rPr>
      </w:pPr>
      <w:r w:rsidRPr="00D644B4">
        <w:rPr>
          <w:rFonts w:ascii="Times New Roman" w:hAnsi="Times New Roman"/>
          <w:sz w:val="24"/>
          <w:szCs w:val="24"/>
          <w:lang w:eastAsia="en-US"/>
        </w:rPr>
        <w:t>Практиковатьразноуровневыеконтрольныеработы,тестысучетом уровня подготовленностиучащихся.</w:t>
      </w:r>
    </w:p>
    <w:p w:rsidR="00D644B4" w:rsidRPr="00D644B4" w:rsidRDefault="00D644B4">
      <w:pPr>
        <w:widowControl w:val="0"/>
        <w:numPr>
          <w:ilvl w:val="1"/>
          <w:numId w:val="36"/>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Вестикачественнуюработупоподготовкеобучающихся кОГЭиЕГЭ.</w:t>
      </w:r>
    </w:p>
    <w:p w:rsidR="00D644B4" w:rsidRPr="00D644B4" w:rsidRDefault="00D644B4" w:rsidP="00507E39">
      <w:pPr>
        <w:widowControl w:val="0"/>
        <w:autoSpaceDE w:val="0"/>
        <w:autoSpaceDN w:val="0"/>
        <w:spacing w:after="0" w:line="240" w:lineRule="auto"/>
        <w:ind w:firstLine="426"/>
        <w:jc w:val="both"/>
        <w:rPr>
          <w:rFonts w:ascii="Times New Roman" w:hAnsi="Times New Roman"/>
          <w:sz w:val="24"/>
          <w:szCs w:val="24"/>
          <w:lang w:eastAsia="en-US"/>
        </w:rPr>
      </w:pPr>
    </w:p>
    <w:p w:rsidR="00D644B4" w:rsidRPr="00D644B4" w:rsidRDefault="00D644B4" w:rsidP="00507E39">
      <w:pPr>
        <w:widowControl w:val="0"/>
        <w:autoSpaceDE w:val="0"/>
        <w:autoSpaceDN w:val="0"/>
        <w:spacing w:after="0" w:line="240" w:lineRule="auto"/>
        <w:ind w:firstLine="426"/>
        <w:jc w:val="both"/>
        <w:outlineLvl w:val="1"/>
        <w:rPr>
          <w:rFonts w:ascii="Times New Roman" w:hAnsi="Times New Roman"/>
          <w:b/>
          <w:bCs/>
          <w:sz w:val="24"/>
          <w:szCs w:val="24"/>
          <w:lang w:eastAsia="en-US"/>
        </w:rPr>
      </w:pPr>
      <w:r w:rsidRPr="00D644B4">
        <w:rPr>
          <w:rFonts w:ascii="Times New Roman" w:hAnsi="Times New Roman"/>
          <w:b/>
          <w:bCs/>
          <w:sz w:val="24"/>
          <w:szCs w:val="24"/>
          <w:lang w:eastAsia="en-US"/>
        </w:rPr>
        <w:t>Работасодареннымидетьми</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Выявлениеодаренныхдетейпорезультатамтворческихзаданийпопредмету,олимпиадам.</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Организация</w:t>
      </w:r>
      <w:r w:rsidRPr="00D644B4">
        <w:rPr>
          <w:rFonts w:ascii="Times New Roman" w:hAnsi="Times New Roman"/>
          <w:sz w:val="24"/>
          <w:szCs w:val="24"/>
          <w:lang w:eastAsia="en-US"/>
        </w:rPr>
        <w:tab/>
        <w:t>индивидуальныхзанятий</w:t>
      </w:r>
      <w:r w:rsidRPr="00D644B4">
        <w:rPr>
          <w:rFonts w:ascii="Times New Roman" w:hAnsi="Times New Roman"/>
          <w:sz w:val="24"/>
          <w:szCs w:val="24"/>
          <w:lang w:eastAsia="en-US"/>
        </w:rPr>
        <w:tab/>
        <w:t>содаренными</w:t>
      </w:r>
      <w:r w:rsidRPr="00D644B4">
        <w:rPr>
          <w:rFonts w:ascii="Times New Roman" w:hAnsi="Times New Roman"/>
          <w:spacing w:val="-1"/>
          <w:sz w:val="24"/>
          <w:szCs w:val="24"/>
          <w:lang w:eastAsia="en-US"/>
        </w:rPr>
        <w:t>детьми,</w:t>
      </w:r>
      <w:r w:rsidRPr="00D644B4">
        <w:rPr>
          <w:rFonts w:ascii="Times New Roman" w:hAnsi="Times New Roman"/>
          <w:sz w:val="24"/>
          <w:szCs w:val="24"/>
          <w:lang w:eastAsia="en-US"/>
        </w:rPr>
        <w:t>привлечениеихкучастиювнаучно-практическихконференциях.</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Обучение</w:t>
      </w:r>
      <w:r w:rsidR="008410E1" w:rsidRPr="00D644B4">
        <w:rPr>
          <w:rFonts w:ascii="Times New Roman" w:hAnsi="Times New Roman"/>
          <w:sz w:val="24"/>
          <w:szCs w:val="24"/>
          <w:lang w:eastAsia="en-US"/>
        </w:rPr>
        <w:t>учащихся</w:t>
      </w:r>
      <w:r w:rsidR="008410E1">
        <w:rPr>
          <w:rFonts w:ascii="Times New Roman" w:hAnsi="Times New Roman"/>
          <w:sz w:val="24"/>
          <w:szCs w:val="24"/>
          <w:lang w:eastAsia="en-US"/>
        </w:rPr>
        <w:t xml:space="preserve"> работе </w:t>
      </w:r>
      <w:r w:rsidRPr="00D644B4">
        <w:rPr>
          <w:rFonts w:ascii="Times New Roman" w:hAnsi="Times New Roman"/>
          <w:sz w:val="24"/>
          <w:szCs w:val="24"/>
          <w:lang w:eastAsia="en-US"/>
        </w:rPr>
        <w:t>снаучнойлитературой,сосправочникамипопредмету; использованиюИнтернетадляполучениядополнительногоматериала.</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Подготовкаиучастиевконкурсах,очных</w:t>
      </w:r>
      <w:r w:rsidRPr="00D644B4">
        <w:rPr>
          <w:rFonts w:ascii="Times New Roman" w:hAnsi="Times New Roman"/>
          <w:sz w:val="24"/>
          <w:szCs w:val="24"/>
          <w:lang w:eastAsia="en-US"/>
        </w:rPr>
        <w:tab/>
        <w:t>изаочныхолимпиадахпопредмету</w:t>
      </w:r>
    </w:p>
    <w:p w:rsidR="00D644B4" w:rsidRPr="00D644B4" w:rsidRDefault="00D644B4" w:rsidP="00507E39">
      <w:pPr>
        <w:widowControl w:val="0"/>
        <w:tabs>
          <w:tab w:val="left" w:pos="0"/>
        </w:tabs>
        <w:autoSpaceDE w:val="0"/>
        <w:autoSpaceDN w:val="0"/>
        <w:spacing w:after="0" w:line="240" w:lineRule="auto"/>
        <w:ind w:right="-2" w:firstLine="426"/>
        <w:jc w:val="both"/>
        <w:rPr>
          <w:rFonts w:ascii="Times New Roman" w:hAnsi="Times New Roman"/>
          <w:sz w:val="24"/>
          <w:szCs w:val="24"/>
          <w:lang w:eastAsia="en-US"/>
        </w:rPr>
      </w:pPr>
    </w:p>
    <w:p w:rsidR="00D644B4" w:rsidRPr="00D644B4" w:rsidRDefault="00D644B4" w:rsidP="00507E39">
      <w:pPr>
        <w:widowControl w:val="0"/>
        <w:tabs>
          <w:tab w:val="left" w:pos="0"/>
          <w:tab w:val="left" w:pos="1145"/>
        </w:tabs>
        <w:autoSpaceDE w:val="0"/>
        <w:autoSpaceDN w:val="0"/>
        <w:spacing w:after="0" w:line="240" w:lineRule="auto"/>
        <w:ind w:right="-2" w:firstLine="426"/>
        <w:jc w:val="both"/>
        <w:outlineLvl w:val="1"/>
        <w:rPr>
          <w:rFonts w:ascii="Times New Roman" w:hAnsi="Times New Roman"/>
          <w:b/>
          <w:bCs/>
          <w:sz w:val="24"/>
          <w:szCs w:val="24"/>
          <w:lang w:eastAsia="en-US"/>
        </w:rPr>
      </w:pPr>
      <w:r w:rsidRPr="00D644B4">
        <w:rPr>
          <w:rFonts w:ascii="Times New Roman" w:hAnsi="Times New Roman"/>
          <w:b/>
          <w:bCs/>
          <w:sz w:val="24"/>
          <w:szCs w:val="24"/>
          <w:lang w:eastAsia="en-US"/>
        </w:rPr>
        <w:t>Внекласснаяработа</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ПодготовкаипроведениеНеделиматематики,физики,информатики</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Проведение</w:t>
      </w:r>
      <w:r w:rsidRPr="00D644B4">
        <w:rPr>
          <w:rFonts w:ascii="Times New Roman" w:hAnsi="Times New Roman"/>
          <w:sz w:val="24"/>
          <w:szCs w:val="24"/>
          <w:lang w:eastAsia="en-US"/>
        </w:rPr>
        <w:tab/>
        <w:t>школьной</w:t>
      </w:r>
      <w:r w:rsidRPr="00D644B4">
        <w:rPr>
          <w:rFonts w:ascii="Times New Roman" w:hAnsi="Times New Roman"/>
          <w:sz w:val="24"/>
          <w:szCs w:val="24"/>
          <w:lang w:eastAsia="en-US"/>
        </w:rPr>
        <w:tab/>
        <w:t>олимпиады</w:t>
      </w:r>
      <w:r w:rsidRPr="00D644B4">
        <w:rPr>
          <w:rFonts w:ascii="Times New Roman" w:hAnsi="Times New Roman"/>
          <w:sz w:val="24"/>
          <w:szCs w:val="24"/>
          <w:lang w:eastAsia="en-US"/>
        </w:rPr>
        <w:tab/>
        <w:t>по</w:t>
      </w:r>
      <w:r w:rsidRPr="00D644B4">
        <w:rPr>
          <w:rFonts w:ascii="Times New Roman" w:hAnsi="Times New Roman"/>
          <w:sz w:val="24"/>
          <w:szCs w:val="24"/>
          <w:lang w:eastAsia="en-US"/>
        </w:rPr>
        <w:tab/>
        <w:t>математике,</w:t>
      </w:r>
      <w:r w:rsidRPr="00D644B4">
        <w:rPr>
          <w:rFonts w:ascii="Times New Roman" w:hAnsi="Times New Roman"/>
          <w:sz w:val="24"/>
          <w:szCs w:val="24"/>
          <w:lang w:eastAsia="en-US"/>
        </w:rPr>
        <w:tab/>
      </w:r>
      <w:r w:rsidRPr="00D644B4">
        <w:rPr>
          <w:rFonts w:ascii="Times New Roman" w:hAnsi="Times New Roman"/>
          <w:spacing w:val="-1"/>
          <w:sz w:val="24"/>
          <w:szCs w:val="24"/>
          <w:lang w:eastAsia="en-US"/>
        </w:rPr>
        <w:t>физике,</w:t>
      </w:r>
      <w:r w:rsidRPr="00D644B4">
        <w:rPr>
          <w:rFonts w:ascii="Times New Roman" w:hAnsi="Times New Roman"/>
          <w:sz w:val="24"/>
          <w:szCs w:val="24"/>
          <w:lang w:eastAsia="en-US"/>
        </w:rPr>
        <w:t>информатике</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Подготовитьучащихсякучастиювразличныхолимпиадахиконкурсахпо предметувтечениеучебногогода.</w:t>
      </w:r>
    </w:p>
    <w:p w:rsidR="00D644B4" w:rsidRPr="00D644B4" w:rsidRDefault="00D644B4" w:rsidP="00507E39">
      <w:pPr>
        <w:widowControl w:val="0"/>
        <w:tabs>
          <w:tab w:val="left" w:pos="0"/>
        </w:tabs>
        <w:autoSpaceDE w:val="0"/>
        <w:autoSpaceDN w:val="0"/>
        <w:spacing w:after="0" w:line="240" w:lineRule="auto"/>
        <w:ind w:right="-2" w:firstLine="426"/>
        <w:jc w:val="both"/>
        <w:rPr>
          <w:rFonts w:ascii="Times New Roman" w:hAnsi="Times New Roman"/>
          <w:sz w:val="24"/>
          <w:szCs w:val="24"/>
          <w:lang w:eastAsia="en-US"/>
        </w:rPr>
      </w:pPr>
    </w:p>
    <w:p w:rsidR="00D644B4" w:rsidRPr="00D644B4" w:rsidRDefault="00D644B4" w:rsidP="00507E39">
      <w:pPr>
        <w:widowControl w:val="0"/>
        <w:tabs>
          <w:tab w:val="left" w:pos="1216"/>
        </w:tabs>
        <w:autoSpaceDE w:val="0"/>
        <w:autoSpaceDN w:val="0"/>
        <w:spacing w:after="0" w:line="240" w:lineRule="auto"/>
        <w:ind w:firstLine="426"/>
        <w:jc w:val="both"/>
        <w:outlineLvl w:val="1"/>
        <w:rPr>
          <w:rFonts w:ascii="Times New Roman" w:hAnsi="Times New Roman"/>
          <w:b/>
          <w:bCs/>
          <w:sz w:val="24"/>
          <w:szCs w:val="24"/>
          <w:lang w:eastAsia="en-US"/>
        </w:rPr>
      </w:pPr>
      <w:r w:rsidRPr="00D644B4">
        <w:rPr>
          <w:rFonts w:ascii="Times New Roman" w:hAnsi="Times New Roman"/>
          <w:b/>
          <w:bCs/>
          <w:sz w:val="24"/>
          <w:szCs w:val="24"/>
          <w:lang w:eastAsia="en-US"/>
        </w:rPr>
        <w:t>Совершенствованиеработыучителя:</w:t>
      </w:r>
    </w:p>
    <w:p w:rsidR="00D644B4" w:rsidRPr="00D644B4" w:rsidRDefault="00D644B4" w:rsidP="003F0AB0">
      <w:pPr>
        <w:widowControl w:val="0"/>
        <w:numPr>
          <w:ilvl w:val="1"/>
          <w:numId w:val="36"/>
        </w:numPr>
        <w:autoSpaceDE w:val="0"/>
        <w:autoSpaceDN w:val="0"/>
        <w:spacing w:after="0" w:line="240" w:lineRule="auto"/>
        <w:ind w:left="0" w:right="544" w:firstLine="426"/>
        <w:rPr>
          <w:rFonts w:ascii="Times New Roman" w:hAnsi="Times New Roman"/>
          <w:sz w:val="24"/>
          <w:szCs w:val="24"/>
          <w:lang w:eastAsia="en-US"/>
        </w:rPr>
      </w:pPr>
      <w:r w:rsidRPr="00D644B4">
        <w:rPr>
          <w:rFonts w:ascii="Times New Roman" w:hAnsi="Times New Roman"/>
          <w:sz w:val="24"/>
          <w:szCs w:val="24"/>
          <w:lang w:eastAsia="en-US"/>
        </w:rPr>
        <w:t>Продолжить работу надпополнением методическойидидактическойкопилки,делитьсяметодическиминаходками,осуществлятьпомощьи поддержку обучающимсяиколлегам,находитьсявпостоянном творческом поиске оптимальных методов, приемов, средств обучения в условиях обновленного ФГОС.</w:t>
      </w:r>
    </w:p>
    <w:p w:rsidR="00D644B4" w:rsidRPr="00D644B4" w:rsidRDefault="00D644B4" w:rsidP="003F0AB0">
      <w:pPr>
        <w:widowControl w:val="0"/>
        <w:numPr>
          <w:ilvl w:val="1"/>
          <w:numId w:val="36"/>
        </w:numPr>
        <w:autoSpaceDE w:val="0"/>
        <w:autoSpaceDN w:val="0"/>
        <w:spacing w:after="0" w:line="240" w:lineRule="auto"/>
        <w:ind w:left="0" w:right="551" w:firstLine="426"/>
        <w:rPr>
          <w:rFonts w:ascii="Times New Roman" w:hAnsi="Times New Roman"/>
          <w:sz w:val="24"/>
          <w:szCs w:val="24"/>
          <w:lang w:eastAsia="en-US"/>
        </w:rPr>
      </w:pPr>
      <w:r w:rsidRPr="00D644B4">
        <w:rPr>
          <w:rFonts w:ascii="Times New Roman" w:hAnsi="Times New Roman"/>
          <w:sz w:val="24"/>
          <w:szCs w:val="24"/>
          <w:lang w:eastAsia="en-US"/>
        </w:rPr>
        <w:t>Для овладения знаниями включать в полном объеме в процессе обученияне тольковосприятие,осмысление,запоминание,</w:t>
      </w:r>
      <w:r w:rsidR="008410E1" w:rsidRPr="00D644B4">
        <w:rPr>
          <w:rFonts w:ascii="Times New Roman" w:hAnsi="Times New Roman"/>
          <w:sz w:val="24"/>
          <w:szCs w:val="24"/>
          <w:lang w:eastAsia="en-US"/>
        </w:rPr>
        <w:t>но аналогию</w:t>
      </w:r>
      <w:r w:rsidRPr="00D644B4">
        <w:rPr>
          <w:rFonts w:ascii="Times New Roman" w:hAnsi="Times New Roman"/>
          <w:sz w:val="24"/>
          <w:szCs w:val="24"/>
          <w:lang w:eastAsia="en-US"/>
        </w:rPr>
        <w:t>,обобщениеи систематизациюсприменениемзнанийна</w:t>
      </w:r>
      <w:r w:rsidR="004D6723" w:rsidRPr="00D644B4">
        <w:rPr>
          <w:rFonts w:ascii="Times New Roman" w:hAnsi="Times New Roman"/>
          <w:sz w:val="24"/>
          <w:szCs w:val="24"/>
          <w:lang w:eastAsia="en-US"/>
        </w:rPr>
        <w:t>практике (</w:t>
      </w:r>
      <w:r w:rsidRPr="00D644B4">
        <w:rPr>
          <w:rFonts w:ascii="Times New Roman" w:hAnsi="Times New Roman"/>
          <w:sz w:val="24"/>
          <w:szCs w:val="24"/>
          <w:lang w:eastAsia="en-US"/>
        </w:rPr>
        <w:t>функциональнаяграмотность).</w:t>
      </w:r>
    </w:p>
    <w:p w:rsidR="00D644B4" w:rsidRPr="00D644B4" w:rsidRDefault="00D644B4" w:rsidP="003F0AB0">
      <w:pPr>
        <w:widowControl w:val="0"/>
        <w:numPr>
          <w:ilvl w:val="1"/>
          <w:numId w:val="36"/>
        </w:numPr>
        <w:autoSpaceDE w:val="0"/>
        <w:autoSpaceDN w:val="0"/>
        <w:spacing w:after="0" w:line="240" w:lineRule="auto"/>
        <w:ind w:left="0" w:right="550" w:firstLine="426"/>
        <w:rPr>
          <w:rFonts w:ascii="Times New Roman" w:hAnsi="Times New Roman"/>
          <w:sz w:val="24"/>
          <w:szCs w:val="24"/>
          <w:lang w:eastAsia="en-US"/>
        </w:rPr>
      </w:pPr>
      <w:r w:rsidRPr="00D644B4">
        <w:rPr>
          <w:rFonts w:ascii="Times New Roman" w:hAnsi="Times New Roman"/>
          <w:sz w:val="24"/>
          <w:szCs w:val="24"/>
          <w:lang w:eastAsia="en-US"/>
        </w:rPr>
        <w:t xml:space="preserve">Вусловияхформ итоговойаттестацииввидеОГЭ и </w:t>
      </w:r>
      <w:r w:rsidR="004D6723" w:rsidRPr="00D644B4">
        <w:rPr>
          <w:rFonts w:ascii="Times New Roman" w:hAnsi="Times New Roman"/>
          <w:sz w:val="24"/>
          <w:szCs w:val="24"/>
          <w:lang w:eastAsia="en-US"/>
        </w:rPr>
        <w:t>ЕГЭ</w:t>
      </w:r>
      <w:r w:rsidR="004D6723">
        <w:rPr>
          <w:rFonts w:ascii="Times New Roman" w:hAnsi="Times New Roman"/>
          <w:sz w:val="24"/>
          <w:szCs w:val="24"/>
          <w:lang w:eastAsia="en-US"/>
        </w:rPr>
        <w:t>, сдачи</w:t>
      </w:r>
      <w:r w:rsidRPr="00D644B4">
        <w:rPr>
          <w:rFonts w:ascii="Times New Roman" w:hAnsi="Times New Roman"/>
          <w:sz w:val="24"/>
          <w:szCs w:val="24"/>
          <w:lang w:eastAsia="en-US"/>
        </w:rPr>
        <w:t>экзаменанезависимымэкспертам,готовить детей к таким испытаниямболеетщательно,втомчислеипсихологически.</w:t>
      </w:r>
    </w:p>
    <w:p w:rsidR="00D644B4" w:rsidRPr="00D644B4" w:rsidRDefault="00D644B4" w:rsidP="00507E39">
      <w:pPr>
        <w:widowControl w:val="0"/>
        <w:autoSpaceDE w:val="0"/>
        <w:autoSpaceDN w:val="0"/>
        <w:spacing w:after="0" w:line="240" w:lineRule="auto"/>
        <w:ind w:firstLine="426"/>
        <w:jc w:val="both"/>
        <w:rPr>
          <w:rFonts w:ascii="Times New Roman" w:hAnsi="Times New Roman"/>
          <w:sz w:val="24"/>
          <w:szCs w:val="24"/>
          <w:lang w:eastAsia="en-US"/>
        </w:rPr>
      </w:pPr>
    </w:p>
    <w:p w:rsidR="00D644B4" w:rsidRPr="00D644B4" w:rsidRDefault="00D644B4" w:rsidP="00507E39">
      <w:pPr>
        <w:widowControl w:val="0"/>
        <w:tabs>
          <w:tab w:val="left" w:pos="1284"/>
        </w:tabs>
        <w:autoSpaceDE w:val="0"/>
        <w:autoSpaceDN w:val="0"/>
        <w:spacing w:after="0" w:line="240" w:lineRule="auto"/>
        <w:ind w:firstLine="426"/>
        <w:jc w:val="both"/>
        <w:outlineLvl w:val="1"/>
        <w:rPr>
          <w:rFonts w:ascii="Times New Roman" w:hAnsi="Times New Roman"/>
          <w:b/>
          <w:bCs/>
          <w:sz w:val="24"/>
          <w:szCs w:val="24"/>
          <w:lang w:eastAsia="en-US"/>
        </w:rPr>
      </w:pPr>
      <w:r w:rsidRPr="00D644B4">
        <w:rPr>
          <w:rFonts w:ascii="Times New Roman" w:hAnsi="Times New Roman"/>
          <w:b/>
          <w:bCs/>
          <w:sz w:val="24"/>
          <w:szCs w:val="24"/>
          <w:lang w:eastAsia="en-US"/>
        </w:rPr>
        <w:t>Изучение,обобщениеираспространениепедагогическогоопыта.</w:t>
      </w:r>
    </w:p>
    <w:p w:rsidR="00D644B4" w:rsidRPr="00D644B4" w:rsidRDefault="00D644B4">
      <w:pPr>
        <w:widowControl w:val="0"/>
        <w:numPr>
          <w:ilvl w:val="1"/>
          <w:numId w:val="36"/>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Обменопытомпланированияпосамообразованию.</w:t>
      </w:r>
    </w:p>
    <w:p w:rsidR="00D644B4" w:rsidRPr="00D644B4" w:rsidRDefault="00D644B4">
      <w:pPr>
        <w:widowControl w:val="0"/>
        <w:numPr>
          <w:ilvl w:val="1"/>
          <w:numId w:val="36"/>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Обменопытомпометодикеобученияобучающихсярешениюзадач.</w:t>
      </w:r>
    </w:p>
    <w:p w:rsidR="00D644B4" w:rsidRPr="00D644B4" w:rsidRDefault="00D644B4">
      <w:pPr>
        <w:widowControl w:val="0"/>
        <w:numPr>
          <w:ilvl w:val="1"/>
          <w:numId w:val="36"/>
        </w:numPr>
        <w:tabs>
          <w:tab w:val="left" w:pos="0"/>
        </w:tabs>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Проведение«нестандартных»уроков.</w:t>
      </w:r>
    </w:p>
    <w:p w:rsidR="00D644B4" w:rsidRPr="00D644B4" w:rsidRDefault="00D644B4">
      <w:pPr>
        <w:widowControl w:val="0"/>
        <w:numPr>
          <w:ilvl w:val="1"/>
          <w:numId w:val="36"/>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Публикациявсети Интернет</w:t>
      </w:r>
    </w:p>
    <w:p w:rsidR="00D644B4" w:rsidRPr="00D644B4" w:rsidRDefault="00D644B4" w:rsidP="00507E39">
      <w:pPr>
        <w:widowControl w:val="0"/>
        <w:autoSpaceDE w:val="0"/>
        <w:autoSpaceDN w:val="0"/>
        <w:spacing w:after="0" w:line="240" w:lineRule="auto"/>
        <w:ind w:firstLine="426"/>
        <w:jc w:val="both"/>
        <w:rPr>
          <w:rFonts w:ascii="Times New Roman" w:hAnsi="Times New Roman"/>
          <w:sz w:val="24"/>
          <w:szCs w:val="24"/>
          <w:lang w:eastAsia="en-US"/>
        </w:rPr>
      </w:pPr>
    </w:p>
    <w:p w:rsidR="00D644B4" w:rsidRPr="00D644B4" w:rsidRDefault="00D644B4" w:rsidP="00507E39">
      <w:pPr>
        <w:spacing w:after="160" w:line="256" w:lineRule="auto"/>
        <w:ind w:firstLine="426"/>
        <w:contextualSpacing/>
        <w:jc w:val="both"/>
        <w:outlineLvl w:val="1"/>
        <w:rPr>
          <w:rFonts w:ascii="Times New Roman" w:hAnsi="Times New Roman"/>
          <w:b/>
          <w:bCs/>
          <w:sz w:val="24"/>
          <w:szCs w:val="24"/>
          <w:lang w:eastAsia="en-US"/>
        </w:rPr>
      </w:pPr>
      <w:r w:rsidRPr="00D644B4">
        <w:rPr>
          <w:rFonts w:eastAsia="Calibri"/>
          <w:b/>
          <w:bCs/>
          <w:sz w:val="24"/>
          <w:szCs w:val="24"/>
          <w:lang w:eastAsia="en-US"/>
        </w:rPr>
        <w:t>Ожидаемыйрезультат:</w:t>
      </w:r>
    </w:p>
    <w:p w:rsidR="00D644B4" w:rsidRPr="00D644B4" w:rsidRDefault="00D644B4">
      <w:pPr>
        <w:widowControl w:val="0"/>
        <w:numPr>
          <w:ilvl w:val="1"/>
          <w:numId w:val="36"/>
        </w:numPr>
        <w:autoSpaceDE w:val="0"/>
        <w:autoSpaceDN w:val="0"/>
        <w:spacing w:after="0" w:line="240" w:lineRule="auto"/>
        <w:ind w:left="0" w:right="562" w:firstLine="426"/>
        <w:jc w:val="both"/>
        <w:rPr>
          <w:rFonts w:ascii="Times New Roman" w:hAnsi="Times New Roman"/>
          <w:sz w:val="24"/>
          <w:szCs w:val="24"/>
          <w:lang w:eastAsia="en-US"/>
        </w:rPr>
      </w:pPr>
      <w:r w:rsidRPr="00D644B4">
        <w:rPr>
          <w:rFonts w:ascii="Times New Roman" w:hAnsi="Times New Roman"/>
          <w:sz w:val="24"/>
          <w:szCs w:val="24"/>
          <w:lang w:eastAsia="en-US"/>
        </w:rPr>
        <w:t>Повышениемотивациикизучениюматематики,физикииинформатикизасчетрасширенияпространстваучебных предметов.</w:t>
      </w:r>
    </w:p>
    <w:p w:rsidR="00D644B4" w:rsidRPr="00D644B4" w:rsidRDefault="00D644B4">
      <w:pPr>
        <w:widowControl w:val="0"/>
        <w:numPr>
          <w:ilvl w:val="1"/>
          <w:numId w:val="36"/>
        </w:numPr>
        <w:autoSpaceDE w:val="0"/>
        <w:autoSpaceDN w:val="0"/>
        <w:spacing w:after="0" w:line="240" w:lineRule="auto"/>
        <w:ind w:left="0" w:firstLine="426"/>
        <w:jc w:val="both"/>
        <w:rPr>
          <w:rFonts w:ascii="Times New Roman" w:hAnsi="Times New Roman"/>
          <w:sz w:val="24"/>
          <w:szCs w:val="24"/>
          <w:lang w:eastAsia="en-US"/>
        </w:rPr>
      </w:pPr>
      <w:r w:rsidRPr="00D644B4">
        <w:rPr>
          <w:rFonts w:ascii="Times New Roman" w:hAnsi="Times New Roman"/>
          <w:sz w:val="24"/>
          <w:szCs w:val="24"/>
          <w:lang w:eastAsia="en-US"/>
        </w:rPr>
        <w:t>Развитиетворческойактивностиобучающихся.</w:t>
      </w:r>
    </w:p>
    <w:p w:rsidR="00D644B4" w:rsidRPr="00D644B4" w:rsidRDefault="00D644B4">
      <w:pPr>
        <w:widowControl w:val="0"/>
        <w:numPr>
          <w:ilvl w:val="1"/>
          <w:numId w:val="36"/>
        </w:numPr>
        <w:tabs>
          <w:tab w:val="left" w:pos="0"/>
        </w:tabs>
        <w:autoSpaceDE w:val="0"/>
        <w:autoSpaceDN w:val="0"/>
        <w:spacing w:after="0" w:line="240" w:lineRule="auto"/>
        <w:ind w:left="0" w:right="-2" w:firstLine="426"/>
        <w:jc w:val="both"/>
        <w:rPr>
          <w:rFonts w:ascii="Times New Roman" w:hAnsi="Times New Roman"/>
          <w:sz w:val="24"/>
          <w:szCs w:val="24"/>
          <w:lang w:eastAsia="en-US"/>
        </w:rPr>
      </w:pPr>
      <w:r w:rsidRPr="00D644B4">
        <w:rPr>
          <w:rFonts w:ascii="Times New Roman" w:hAnsi="Times New Roman"/>
          <w:sz w:val="24"/>
          <w:szCs w:val="24"/>
          <w:lang w:eastAsia="en-US"/>
        </w:rPr>
        <w:t>Формирование</w:t>
      </w:r>
      <w:r w:rsidRPr="00D644B4">
        <w:rPr>
          <w:rFonts w:ascii="Times New Roman" w:hAnsi="Times New Roman"/>
          <w:sz w:val="24"/>
          <w:szCs w:val="24"/>
          <w:lang w:eastAsia="en-US"/>
        </w:rPr>
        <w:tab/>
        <w:t>представлений о</w:t>
      </w:r>
      <w:r w:rsidRPr="00D644B4">
        <w:rPr>
          <w:rFonts w:ascii="Times New Roman" w:hAnsi="Times New Roman"/>
          <w:sz w:val="24"/>
          <w:szCs w:val="24"/>
          <w:lang w:eastAsia="en-US"/>
        </w:rPr>
        <w:tab/>
        <w:t xml:space="preserve">точныхдисциплинах как </w:t>
      </w:r>
      <w:r w:rsidRPr="00D644B4">
        <w:rPr>
          <w:rFonts w:ascii="Times New Roman" w:hAnsi="Times New Roman"/>
          <w:spacing w:val="-1"/>
          <w:sz w:val="24"/>
          <w:szCs w:val="24"/>
          <w:lang w:eastAsia="en-US"/>
        </w:rPr>
        <w:t>части</w:t>
      </w:r>
      <w:r w:rsidRPr="00D644B4">
        <w:rPr>
          <w:rFonts w:ascii="Times New Roman" w:hAnsi="Times New Roman"/>
          <w:sz w:val="24"/>
          <w:szCs w:val="24"/>
          <w:lang w:eastAsia="en-US"/>
        </w:rPr>
        <w:t>общечеловеческойкультуры,пониманияихзначимости</w:t>
      </w:r>
    </w:p>
    <w:p w:rsidR="00D644B4" w:rsidRPr="00D644B4" w:rsidRDefault="00D644B4" w:rsidP="00507E39">
      <w:pPr>
        <w:widowControl w:val="0"/>
        <w:autoSpaceDE w:val="0"/>
        <w:autoSpaceDN w:val="0"/>
        <w:spacing w:after="0" w:line="240" w:lineRule="auto"/>
        <w:ind w:firstLine="426"/>
        <w:jc w:val="both"/>
        <w:rPr>
          <w:rFonts w:ascii="Times New Roman" w:hAnsi="Times New Roman"/>
          <w:sz w:val="24"/>
          <w:szCs w:val="24"/>
          <w:lang w:eastAsia="en-US"/>
        </w:rPr>
      </w:pPr>
    </w:p>
    <w:p w:rsidR="00D644B4" w:rsidRPr="00D644B4" w:rsidRDefault="00D644B4" w:rsidP="00507E39">
      <w:pPr>
        <w:spacing w:after="0" w:line="240" w:lineRule="auto"/>
        <w:ind w:firstLine="709"/>
        <w:jc w:val="both"/>
        <w:rPr>
          <w:rFonts w:ascii="Times New Roman" w:hAnsi="Times New Roman"/>
          <w:sz w:val="24"/>
          <w:szCs w:val="24"/>
          <w:u w:val="single"/>
        </w:rPr>
      </w:pPr>
      <w:r w:rsidRPr="00D644B4">
        <w:rPr>
          <w:rFonts w:ascii="Times New Roman" w:hAnsi="Times New Roman"/>
          <w:sz w:val="24"/>
          <w:szCs w:val="24"/>
          <w:u w:val="single"/>
        </w:rPr>
        <w:t>ПРОВЕДЕНЫ ВСЕ ЗАПЛАНИРОВАННЫЕ ЗАСЕДАНИЯ ШМО, НА КОТОРЫХ РАССМОТРЕНЫ ВОПРОСЫ:</w:t>
      </w:r>
    </w:p>
    <w:p w:rsidR="00D644B4" w:rsidRPr="00D644B4" w:rsidRDefault="00D644B4" w:rsidP="00507E39">
      <w:pPr>
        <w:spacing w:after="0" w:line="240" w:lineRule="auto"/>
        <w:ind w:firstLine="709"/>
        <w:jc w:val="both"/>
        <w:rPr>
          <w:rFonts w:ascii="Times New Roman" w:hAnsi="Times New Roman"/>
          <w:sz w:val="24"/>
          <w:szCs w:val="24"/>
          <w:u w:val="single"/>
        </w:rPr>
      </w:pP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1. Рассмотрение плана работы школьного методического объединения на 2023-2024 учебный год;</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2. Рассмотрение рабочих программ по предметам, предметным курсам и консультациям на 2023-2024 учебный год;</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3. Рассмотрение и утверждение оценочных и методических материалов по предметам;</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4. Планирование работы по повышению математической грамотности на 2023-2024 учебный год.</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5.  Применение в практике преподавания методов, приемов, форм работы и заданий, направленных на формирование у обучающихся математической, читательской, естественнонаучной грамотности школьников;</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6. Анализ результатов стартовых и входных диагностических работ</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 xml:space="preserve"> 7. Анализ результатов ОГЭ, ЕГЭ, ВПР по математике за 2023-2024 учебный год с планированием мероприятий по улучшению качества образования в рамках ГИА, ВПР.</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 xml:space="preserve">8. Система работы по подготовке к ВПР для достижения наилучших результатов. </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9. Итоги мероприятий в рамках недели математики.</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10. Итоги административных контрольных работ и тренировочных экзаменов.</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11. Анализ результатов тренировочных экзаменов в 9-ых, 11-ых классах;</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 xml:space="preserve"> 12. Рассмотрение материалов к контрольным работам в рамках промежуточной аттестации.</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13. Анализ результатов ВПР, промежуточной аттестации;</w:t>
      </w:r>
    </w:p>
    <w:p w:rsidR="00D644B4" w:rsidRPr="00D644B4" w:rsidRDefault="00D644B4" w:rsidP="00507E39">
      <w:pPr>
        <w:spacing w:after="0" w:line="240" w:lineRule="auto"/>
        <w:ind w:firstLine="709"/>
        <w:jc w:val="both"/>
        <w:rPr>
          <w:rFonts w:ascii="Times New Roman" w:hAnsi="Times New Roman"/>
          <w:sz w:val="24"/>
          <w:szCs w:val="24"/>
        </w:rPr>
      </w:pPr>
      <w:r w:rsidRPr="00D644B4">
        <w:rPr>
          <w:rFonts w:ascii="Times New Roman" w:hAnsi="Times New Roman"/>
          <w:sz w:val="24"/>
          <w:szCs w:val="24"/>
        </w:rPr>
        <w:t>14. Итоги работы школьного методического объединения в 2023-2024 учебном году и др.</w:t>
      </w:r>
    </w:p>
    <w:p w:rsidR="00D644B4" w:rsidRPr="00D644B4" w:rsidRDefault="00D644B4" w:rsidP="00507E39">
      <w:pPr>
        <w:widowControl w:val="0"/>
        <w:autoSpaceDE w:val="0"/>
        <w:autoSpaceDN w:val="0"/>
        <w:spacing w:after="0" w:line="240" w:lineRule="auto"/>
        <w:ind w:firstLine="709"/>
        <w:jc w:val="both"/>
        <w:rPr>
          <w:rFonts w:ascii="Times New Roman" w:hAnsi="Times New Roman"/>
          <w:sz w:val="24"/>
          <w:szCs w:val="24"/>
          <w:lang w:eastAsia="en-US"/>
        </w:rPr>
      </w:pP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Для успешного овладения учебным материалом большое значение имеет заинтересованность учащихся. Развитие интереса к предмету – одна из основных задач, стоящих перед учителем.   Это и небольшие отступления на уроке, в которых учащимся сообщаются исторические сведения, ребусы, загадки, задачи практического содержания. Но наряду с этим просто необходима внеклассная работа по предмету, проводимая во внеурочное время. Формы проведения могут быть достаточно разнообразными: это и кружки, викторины, конкурсы на лучшую математическую сказку, задачу, выпуск газет, математические вечера и многое другое.</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Проведение предметных недель в нашей школе стало традицией. Неделя математики проходила в декабре с 11.12.2023 по 15.12.2023 года.</w:t>
      </w:r>
    </w:p>
    <w:p w:rsidR="00D644B4" w:rsidRPr="00D644B4" w:rsidRDefault="00D644B4" w:rsidP="00507E39">
      <w:pPr>
        <w:shd w:val="clear" w:color="auto" w:fill="FFFFFF"/>
        <w:spacing w:after="0" w:line="240" w:lineRule="auto"/>
        <w:ind w:firstLine="709"/>
        <w:jc w:val="both"/>
        <w:rPr>
          <w:rFonts w:ascii="Times New Roman" w:hAnsi="Times New Roman"/>
          <w:b/>
          <w:sz w:val="24"/>
          <w:szCs w:val="24"/>
          <w:lang w:eastAsia="zh-CN"/>
        </w:rPr>
      </w:pPr>
      <w:r w:rsidRPr="00D644B4">
        <w:rPr>
          <w:rFonts w:ascii="Times New Roman" w:hAnsi="Times New Roman"/>
          <w:b/>
          <w:sz w:val="24"/>
          <w:szCs w:val="24"/>
          <w:lang w:eastAsia="zh-CN"/>
        </w:rPr>
        <w:t>Цель проведения недели:</w:t>
      </w:r>
    </w:p>
    <w:p w:rsidR="00D644B4" w:rsidRPr="00D644B4" w:rsidRDefault="00D644B4">
      <w:pPr>
        <w:numPr>
          <w:ilvl w:val="0"/>
          <w:numId w:val="37"/>
        </w:num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повышение уровня математического развития учащихся, расширение их кругозора;</w:t>
      </w:r>
    </w:p>
    <w:p w:rsidR="00D644B4" w:rsidRPr="00D644B4" w:rsidRDefault="00D644B4">
      <w:pPr>
        <w:numPr>
          <w:ilvl w:val="0"/>
          <w:numId w:val="37"/>
        </w:num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воспитание самостоятельности мышления, воли, упорства в достижении цели, чувства ответственности за свою работу перед коллективом.</w:t>
      </w:r>
    </w:p>
    <w:p w:rsidR="00D644B4" w:rsidRPr="00D644B4" w:rsidRDefault="00D644B4">
      <w:pPr>
        <w:numPr>
          <w:ilvl w:val="0"/>
          <w:numId w:val="37"/>
        </w:numPr>
        <w:shd w:val="clear" w:color="auto" w:fill="FFFFFF"/>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развитие у учащихся познавательной активности учащихся в области точных наук.</w:t>
      </w:r>
    </w:p>
    <w:p w:rsidR="00D644B4" w:rsidRPr="00D644B4" w:rsidRDefault="00D644B4" w:rsidP="00507E39">
      <w:pPr>
        <w:shd w:val="clear" w:color="auto" w:fill="FFFFFF"/>
        <w:spacing w:after="0" w:line="240" w:lineRule="auto"/>
        <w:ind w:firstLine="709"/>
        <w:jc w:val="both"/>
        <w:rPr>
          <w:rFonts w:ascii="Times New Roman" w:hAnsi="Times New Roman"/>
          <w:sz w:val="24"/>
          <w:szCs w:val="24"/>
          <w:lang w:eastAsia="zh-CN"/>
        </w:rPr>
      </w:pP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b/>
          <w:bCs/>
          <w:sz w:val="24"/>
          <w:szCs w:val="24"/>
          <w:lang w:eastAsia="zh-CN"/>
        </w:rPr>
        <w:t> </w:t>
      </w:r>
      <w:r w:rsidRPr="00D644B4">
        <w:rPr>
          <w:rFonts w:ascii="Times New Roman" w:hAnsi="Times New Roman"/>
          <w:b/>
          <w:bCs/>
          <w:sz w:val="24"/>
          <w:szCs w:val="24"/>
          <w:lang w:eastAsia="zh-CN"/>
        </w:rPr>
        <w:tab/>
        <w:t>Задачи предметной недели:</w:t>
      </w:r>
    </w:p>
    <w:p w:rsidR="00D644B4" w:rsidRPr="00D644B4" w:rsidRDefault="00D644B4">
      <w:pPr>
        <w:numPr>
          <w:ilvl w:val="0"/>
          <w:numId w:val="38"/>
        </w:num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совершенствовать профессиональное мастерство педагогов в процессе подготовки, организации и проведения внеклассных мероприятий;</w:t>
      </w:r>
    </w:p>
    <w:p w:rsidR="00D644B4" w:rsidRPr="00D644B4" w:rsidRDefault="00D644B4">
      <w:pPr>
        <w:numPr>
          <w:ilvl w:val="0"/>
          <w:numId w:val="38"/>
        </w:num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вовлекать учащихся в самостоятельную творческую деятельность при выполнении заданий;</w:t>
      </w:r>
    </w:p>
    <w:p w:rsidR="00D644B4" w:rsidRPr="00D644B4" w:rsidRDefault="00D644B4">
      <w:pPr>
        <w:numPr>
          <w:ilvl w:val="0"/>
          <w:numId w:val="38"/>
        </w:num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выявить учащихся, которые обладают творческими способностями, стремятся к углубленному изучению точных наук;</w:t>
      </w:r>
    </w:p>
    <w:p w:rsidR="00D644B4" w:rsidRPr="00D644B4" w:rsidRDefault="00D644B4">
      <w:pPr>
        <w:numPr>
          <w:ilvl w:val="0"/>
          <w:numId w:val="38"/>
        </w:numPr>
        <w:shd w:val="clear" w:color="auto" w:fill="FFFFFF"/>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lastRenderedPageBreak/>
        <w:t>развитие коммуникативных умений учащихся;</w:t>
      </w:r>
    </w:p>
    <w:p w:rsidR="00D644B4" w:rsidRPr="00D644B4" w:rsidRDefault="00D644B4" w:rsidP="00507E39">
      <w:pPr>
        <w:spacing w:after="0" w:line="240" w:lineRule="auto"/>
        <w:ind w:firstLine="709"/>
        <w:jc w:val="both"/>
        <w:rPr>
          <w:rFonts w:ascii="Times New Roman" w:hAnsi="Times New Roman"/>
          <w:sz w:val="24"/>
          <w:szCs w:val="24"/>
          <w:highlight w:val="white"/>
          <w:lang w:eastAsia="zh-CN"/>
        </w:rPr>
      </w:pP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highlight w:val="white"/>
          <w:lang w:eastAsia="zh-CN"/>
        </w:rPr>
        <w:t xml:space="preserve">    Неделя проводилась согласно составленному плану. </w:t>
      </w:r>
    </w:p>
    <w:p w:rsidR="00D644B4" w:rsidRPr="00D644B4" w:rsidRDefault="00D644B4" w:rsidP="00507E39">
      <w:pPr>
        <w:shd w:val="clear" w:color="auto" w:fill="FFFFFF"/>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 xml:space="preserve">При планировании предметной недели выбрали темы, идею, продумали оформление и составили план мероприятий. Мы старались учитывать разную математическую подготовку учащихся, так как основная задача предметной недели – привлечь и заинтересовать каждого ученика. В подготовке участвуют все учителя математики, а также ученики 5-11 классов. Задолго до начала недели педагогами продумывается тема, план проведения мероприятий, степень заинтересованности учеников школы. При составлении плана мероприятий учитываются возрастные и психологические особенности развития учеников.   </w:t>
      </w:r>
    </w:p>
    <w:p w:rsidR="00D644B4" w:rsidRPr="00D644B4" w:rsidRDefault="00D644B4" w:rsidP="00507E39">
      <w:pPr>
        <w:shd w:val="clear" w:color="auto" w:fill="FFFFFF"/>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 xml:space="preserve">План недели составляется так, чтобы участие в ней учащихся было массовым. Каждому классу было дано задание подготовить газету. </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 xml:space="preserve">Газеты были красочными, содержательными. В них содержались интересные факты из биографии и жизни математиков, а также удивительные открытия. </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Учащиеся на переменах решали задачи, отгадывали ребусы, спорили друг с другом в ходе решения задач, ознакомились с высказываниями великих ученых о математических науках, их биографическими данными, занимательными фактами из жизни ученых.</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 xml:space="preserve">Тематическая подборка материалов на информационном стенде «Великие женщины-математики России», «Интересные факты из жизни великих математиков», «Развитие математики в России» ознакомила школьников со значением математики в жизни каждого человека, о ее влиянии на развитие логического мышления и развитие интеллектуальных способностей. </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Ежедневно ребят ждали разнообразные мероприятия, конкурсы, турниры, игры.</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По количеству участников   конкурсов и предметных мероприятий   можно сказать, что многие учащиеся школы проявляют действительно живой интерес к математике. Им свойственна природная наблюдательность, изобретательность и творческая активность. И именно эти способности получают большой импульс развития в ходе подготовки и проведения недели.</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 xml:space="preserve">Все намеченные мероприятия проводились в хорошем темпе, укладывались в отведённое время, поддерживалась хорошая дисциплина за счёт интересного содержания конкурсов и контроля со стороны учителей-организаторов. </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Анализируя   мероприятия, следует отметить, что проведение предметной недели способствует не только углубленному изучению математики и физики в пределах школьного курса, но и развитию личностных качеств обучающихся, активизирует их мыслительную деятельность, способствует появлению у учащихся внутренних мотивов к обучению, к дальнейшему самообразованию, саморазвитию, самосовершенствованию, способствует сближению учителя и ученика.</w:t>
      </w:r>
    </w:p>
    <w:p w:rsidR="00D644B4" w:rsidRPr="00D644B4" w:rsidRDefault="00D644B4" w:rsidP="00507E39">
      <w:pPr>
        <w:spacing w:after="0" w:line="240" w:lineRule="auto"/>
        <w:ind w:firstLine="709"/>
        <w:jc w:val="both"/>
        <w:rPr>
          <w:rFonts w:ascii="Times New Roman" w:hAnsi="Times New Roman"/>
          <w:sz w:val="24"/>
          <w:szCs w:val="24"/>
          <w:lang w:eastAsia="zh-CN"/>
        </w:rPr>
      </w:pPr>
      <w:r w:rsidRPr="00D644B4">
        <w:rPr>
          <w:rFonts w:ascii="Times New Roman" w:hAnsi="Times New Roman"/>
          <w:sz w:val="24"/>
          <w:szCs w:val="24"/>
          <w:lang w:eastAsia="zh-CN"/>
        </w:rPr>
        <w:t>Наиболее активное участие в «Неделе математики» приняли учащиеся 5-ых, 6-ых и 9-ых классов.</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В школьном этапе Всероссийской олимпиады школьников по математике приняло 48 учащихся 4-11 классов. На муниципальный этап прошло 3 человека: Котляров М. (8 кл.), Вовченко А. (9 кл.) и Сулейманова М. (9 кл.). К сожалению, результаты олимпиад по предмету невысокие. Поэтому при подготовке школьников к олимпиаде необходимо значительно глубже рассматривать изучаемый в школе материал, выходить на повышенный уровень в изучении предметов, знакомиться с терминологией, учиться применять знания для решения практических задач. Обратить внимание на вопросы интегративного характера. Развивать логические операции и процессы теоретического мышления, такие как анализ, синтез, обобщение, сравнение, конкретизации,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практическую подготовку учащихся, на применение знаний в практической деятельности.</w:t>
      </w:r>
    </w:p>
    <w:p w:rsidR="00D644B4" w:rsidRPr="00D644B4" w:rsidRDefault="00D644B4" w:rsidP="00507E39">
      <w:pPr>
        <w:shd w:val="clear" w:color="auto" w:fill="FFFFFF"/>
        <w:spacing w:after="0" w:line="240" w:lineRule="auto"/>
        <w:ind w:firstLine="709"/>
        <w:jc w:val="both"/>
        <w:rPr>
          <w:rFonts w:ascii="Times New Roman" w:hAnsi="Times New Roman"/>
          <w:b/>
          <w:bCs/>
          <w:color w:val="000000"/>
          <w:sz w:val="24"/>
          <w:szCs w:val="24"/>
          <w:lang w:eastAsia="en-US"/>
        </w:rPr>
      </w:pP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b/>
          <w:bCs/>
          <w:color w:val="000000"/>
          <w:sz w:val="24"/>
          <w:szCs w:val="24"/>
          <w:lang w:eastAsia="en-US"/>
        </w:rPr>
        <w:t>Работа со слабоуспевающими детьми</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В течение учебного года учителя МО вели работу со слабоуспевающими детьми. Были составлены индивидуальные планы работ с неуспевающими и их родителями. Вся работа отражена в индивидуальных папках детей. Данная работа дала положительные результаты: все учащиеся средних классов были переведены в следующий класс с положительными отметками.</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Все учителя МО имеют темы по самообразованию, которые соответствуют методической теме школы и МО. Учителя в своей работе обращают внимание на:</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lastRenderedPageBreak/>
        <w:t>- создание психологической комфортности в классе;</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 деятельностностный подход при обучении математике;</w:t>
      </w:r>
      <w:r w:rsidRPr="00D644B4">
        <w:rPr>
          <w:rFonts w:ascii="Times New Roman" w:hAnsi="Times New Roman"/>
          <w:color w:val="000000"/>
          <w:sz w:val="24"/>
          <w:szCs w:val="24"/>
          <w:lang w:eastAsia="en-US"/>
        </w:rPr>
        <w:br/>
        <w:t>- работу по схеме “учитель-ученик”;</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 привлечение как можно большего количества учащихся к активной демонстрации своих достижений по предметам;</w:t>
      </w:r>
      <w:r w:rsidRPr="00D644B4">
        <w:rPr>
          <w:rFonts w:ascii="Times New Roman" w:hAnsi="Times New Roman"/>
          <w:color w:val="000000"/>
          <w:sz w:val="24"/>
          <w:szCs w:val="24"/>
          <w:lang w:eastAsia="en-US"/>
        </w:rPr>
        <w:br/>
        <w:t>- использование демонстраций умений учащихся по предметам.</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В течение учебного года проводилась работа, направленная на повышение качества урока, его практической направленности. Уделялось внимание работе педагогов над темами самообразования, обеспечению межпредметных связей в процессе обучения, анализировался результат труда педагогов, изучались пояснительные записки и нормативные документы. На МО неоднократно уделялось особое внимание решению трудных задач, системному повторению, анализу административных контрольных работ, пути предупреждения перегрузки в классах. Однако не налажена работа по взаимопосещению уроков и обобщению актуального педагогического опыта, преемственности в обучении учащихся при переходе из младших классов в средние.</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В 2024-2025 учебном году, педагогический коллектив МО учителей естественно-математического цикла считает необходимым решение и реализацию следующих задач и направлений деятельности:</w:t>
      </w:r>
    </w:p>
    <w:p w:rsidR="00D644B4" w:rsidRPr="00D644B4" w:rsidRDefault="00D644B4">
      <w:pPr>
        <w:widowControl w:val="0"/>
        <w:numPr>
          <w:ilvl w:val="0"/>
          <w:numId w:val="39"/>
        </w:numPr>
        <w:shd w:val="clear" w:color="auto" w:fill="FFFFFF"/>
        <w:autoSpaceDE w:val="0"/>
        <w:autoSpaceDN w:val="0"/>
        <w:spacing w:after="0" w:line="240" w:lineRule="auto"/>
        <w:ind w:left="0" w:firstLine="426"/>
        <w:jc w:val="both"/>
        <w:rPr>
          <w:rFonts w:ascii="Times New Roman" w:hAnsi="Times New Roman"/>
          <w:color w:val="000000"/>
          <w:sz w:val="24"/>
          <w:szCs w:val="24"/>
          <w:lang w:eastAsia="en-US"/>
        </w:rPr>
      </w:pPr>
      <w:r w:rsidRPr="00D644B4">
        <w:rPr>
          <w:rFonts w:ascii="Times New Roman" w:eastAsia="Calibri" w:hAnsi="Times New Roman"/>
          <w:color w:val="000000"/>
          <w:sz w:val="24"/>
          <w:szCs w:val="24"/>
          <w:lang w:eastAsia="en-US"/>
        </w:rPr>
        <w:t>Повысить работу по ИКТ-компетенциям учителей МО.</w:t>
      </w:r>
    </w:p>
    <w:p w:rsidR="00D644B4" w:rsidRPr="00D644B4" w:rsidRDefault="00D644B4">
      <w:pPr>
        <w:widowControl w:val="0"/>
        <w:numPr>
          <w:ilvl w:val="0"/>
          <w:numId w:val="39"/>
        </w:numPr>
        <w:shd w:val="clear" w:color="auto" w:fill="FFFFFF"/>
        <w:autoSpaceDE w:val="0"/>
        <w:autoSpaceDN w:val="0"/>
        <w:spacing w:after="0" w:line="240" w:lineRule="auto"/>
        <w:ind w:left="0" w:firstLine="426"/>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Наладить работу по взаимопосещению уроков и обобщению актуального педагогического опыта.</w:t>
      </w:r>
    </w:p>
    <w:p w:rsidR="00D644B4" w:rsidRPr="00D644B4" w:rsidRDefault="00D644B4">
      <w:pPr>
        <w:widowControl w:val="0"/>
        <w:numPr>
          <w:ilvl w:val="0"/>
          <w:numId w:val="39"/>
        </w:numPr>
        <w:shd w:val="clear" w:color="auto" w:fill="FFFFFF"/>
        <w:autoSpaceDE w:val="0"/>
        <w:autoSpaceDN w:val="0"/>
        <w:spacing w:after="0" w:line="240" w:lineRule="auto"/>
        <w:ind w:left="0" w:firstLine="426"/>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Реализовать программу преемственности в обучении учащихся при переходе из младших классов в средние.</w:t>
      </w:r>
    </w:p>
    <w:p w:rsidR="00D644B4" w:rsidRPr="00D644B4" w:rsidRDefault="00D644B4">
      <w:pPr>
        <w:widowControl w:val="0"/>
        <w:numPr>
          <w:ilvl w:val="0"/>
          <w:numId w:val="39"/>
        </w:numPr>
        <w:shd w:val="clear" w:color="auto" w:fill="FFFFFF"/>
        <w:autoSpaceDE w:val="0"/>
        <w:autoSpaceDN w:val="0"/>
        <w:spacing w:after="0" w:line="240" w:lineRule="auto"/>
        <w:ind w:left="0" w:firstLine="426"/>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Поиск новых подходов к внедрению передовых методов и приёмов в преподавании предметов естественно-математического цикла.</w:t>
      </w:r>
    </w:p>
    <w:p w:rsidR="00D644B4" w:rsidRPr="00D644B4" w:rsidRDefault="00D644B4">
      <w:pPr>
        <w:widowControl w:val="0"/>
        <w:numPr>
          <w:ilvl w:val="0"/>
          <w:numId w:val="39"/>
        </w:numPr>
        <w:shd w:val="clear" w:color="auto" w:fill="FFFFFF"/>
        <w:autoSpaceDE w:val="0"/>
        <w:autoSpaceDN w:val="0"/>
        <w:spacing w:after="0" w:line="240" w:lineRule="auto"/>
        <w:ind w:left="0" w:firstLine="426"/>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Усовершенствование индивидуализации, дифференциации учебно-воспитательного процесса.</w:t>
      </w:r>
    </w:p>
    <w:p w:rsidR="00D644B4" w:rsidRPr="00D644B4" w:rsidRDefault="00D644B4">
      <w:pPr>
        <w:widowControl w:val="0"/>
        <w:numPr>
          <w:ilvl w:val="0"/>
          <w:numId w:val="39"/>
        </w:numPr>
        <w:shd w:val="clear" w:color="auto" w:fill="FFFFFF"/>
        <w:autoSpaceDE w:val="0"/>
        <w:autoSpaceDN w:val="0"/>
        <w:spacing w:after="0" w:line="240" w:lineRule="auto"/>
        <w:ind w:left="0" w:firstLine="426"/>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Создание атмосферы доверия, доброжелательности, совместного творчества (учитель-ученик).</w:t>
      </w:r>
    </w:p>
    <w:p w:rsidR="00D644B4" w:rsidRPr="00D644B4" w:rsidRDefault="00D644B4">
      <w:pPr>
        <w:widowControl w:val="0"/>
        <w:numPr>
          <w:ilvl w:val="0"/>
          <w:numId w:val="39"/>
        </w:numPr>
        <w:shd w:val="clear" w:color="auto" w:fill="FFFFFF"/>
        <w:autoSpaceDE w:val="0"/>
        <w:autoSpaceDN w:val="0"/>
        <w:spacing w:after="0" w:line="240" w:lineRule="auto"/>
        <w:ind w:left="0" w:firstLine="426"/>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Развитие творческих способностей учащихся для участия в олимпиадах и НПК.</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b/>
          <w:bCs/>
          <w:color w:val="000000"/>
          <w:sz w:val="24"/>
          <w:szCs w:val="24"/>
          <w:lang w:eastAsia="en-US"/>
        </w:rPr>
        <w:t>Главные направления работы на новый учебный год:</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1.Повышение научно-теоретической подготовки учителей МО.</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2. Повышение ИКТ-компетенций учителей МО и обучающихся, освоение новых дистанционных платформ и сервисов.</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3.Усовершенствование методической подготовки.</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--учебно-методическое обеспечение уроков с использованием компьютерных технологий;</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--межпредметные связи на уроках;</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--развитие творческих способностей учащихся путём личностно-ориентированного подхода с использованием нетрадиционных форм проведения уроков;</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--развитие творческих способностей и мотивация обучения обучающихся;</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 организация и проведение предметной недели.</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3. Организация самообразования учителей МО.</w:t>
      </w:r>
    </w:p>
    <w:p w:rsidR="00D644B4" w:rsidRPr="00D644B4" w:rsidRDefault="00D644B4" w:rsidP="00507E39">
      <w:pPr>
        <w:shd w:val="clear" w:color="auto" w:fill="FFFFFF"/>
        <w:spacing w:after="0" w:line="240" w:lineRule="auto"/>
        <w:ind w:firstLine="709"/>
        <w:jc w:val="both"/>
        <w:rPr>
          <w:rFonts w:ascii="Times New Roman" w:hAnsi="Times New Roman"/>
          <w:color w:val="000000"/>
          <w:sz w:val="24"/>
          <w:szCs w:val="24"/>
          <w:lang w:eastAsia="en-US"/>
        </w:rPr>
      </w:pPr>
      <w:r w:rsidRPr="00D644B4">
        <w:rPr>
          <w:rFonts w:ascii="Times New Roman" w:hAnsi="Times New Roman"/>
          <w:color w:val="000000"/>
          <w:sz w:val="24"/>
          <w:szCs w:val="24"/>
          <w:lang w:eastAsia="en-US"/>
        </w:rPr>
        <w:t>4. Организация систематического курсового повышения квалификации учителей.</w:t>
      </w:r>
    </w:p>
    <w:p w:rsidR="00D644B4" w:rsidRPr="00D644B4" w:rsidRDefault="00D644B4" w:rsidP="00507E39">
      <w:pPr>
        <w:spacing w:after="0" w:line="240" w:lineRule="auto"/>
        <w:ind w:firstLine="709"/>
        <w:jc w:val="both"/>
        <w:rPr>
          <w:rFonts w:ascii="Times New Roman" w:eastAsia="Calibri" w:hAnsi="Times New Roman"/>
          <w:sz w:val="24"/>
          <w:szCs w:val="24"/>
          <w:lang w:eastAsia="en-US"/>
        </w:rPr>
      </w:pPr>
    </w:p>
    <w:p w:rsidR="00D644B4" w:rsidRPr="00D644B4" w:rsidRDefault="00D644B4" w:rsidP="003F0AB0">
      <w:pPr>
        <w:tabs>
          <w:tab w:val="left" w:pos="3180"/>
          <w:tab w:val="left" w:pos="3503"/>
        </w:tabs>
        <w:spacing w:after="0" w:line="240" w:lineRule="auto"/>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Анализ работы</w:t>
      </w:r>
    </w:p>
    <w:p w:rsidR="00D644B4" w:rsidRPr="00D644B4" w:rsidRDefault="00D644B4" w:rsidP="003F0AB0">
      <w:pPr>
        <w:spacing w:after="0" w:line="240" w:lineRule="auto"/>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методического объединения учителей начальных классов</w:t>
      </w:r>
    </w:p>
    <w:p w:rsidR="00D644B4" w:rsidRPr="00D644B4" w:rsidRDefault="00D644B4" w:rsidP="003F0AB0">
      <w:pPr>
        <w:spacing w:after="0" w:line="240" w:lineRule="auto"/>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МБОУ СОШ №17 им. И.Л.Козыря пос. Шаумянского за 2023-2024 учебный год</w:t>
      </w:r>
    </w:p>
    <w:p w:rsidR="00D644B4" w:rsidRPr="00D644B4" w:rsidRDefault="00D644B4" w:rsidP="00507E39">
      <w:pPr>
        <w:spacing w:after="0" w:line="240" w:lineRule="auto"/>
        <w:jc w:val="both"/>
        <w:rPr>
          <w:rFonts w:ascii="Times New Roman" w:eastAsia="Calibri" w:hAnsi="Times New Roman"/>
          <w:b/>
          <w:sz w:val="24"/>
          <w:szCs w:val="24"/>
          <w:lang w:eastAsia="en-US"/>
        </w:rPr>
      </w:pPr>
    </w:p>
    <w:p w:rsidR="00D644B4" w:rsidRPr="00D644B4" w:rsidRDefault="00D644B4" w:rsidP="00507E39">
      <w:pPr>
        <w:spacing w:after="0" w:line="240" w:lineRule="auto"/>
        <w:ind w:left="1080"/>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Основные формы работы, используемые учителями МО:</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1. Заседание методического объединения по вопросам методики обучения и воспитания учащихся;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2. Совещания и семинары по учебно-методическим вопросам;</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3. Открытые уроки и внеклассные мероприятия по предмету;</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4. Лекции, доклады, сообщения и дискуссии по методикам обучения и воспитания, вопросам общей педагогии и психологии;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lastRenderedPageBreak/>
        <w:t>5. Проведение предметных недель;</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6. Взаимопосещение уроков;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7. Применения электронных платформ и ресурсов в обучении (РЭШ, Якласс, Учи.ру и т.д.)</w:t>
      </w:r>
    </w:p>
    <w:p w:rsidR="00D644B4" w:rsidRPr="00D644B4" w:rsidRDefault="00D644B4" w:rsidP="00507E39">
      <w:pPr>
        <w:spacing w:after="0"/>
        <w:jc w:val="both"/>
        <w:rPr>
          <w:rFonts w:ascii="Times New Roman" w:eastAsia="Calibri" w:hAnsi="Times New Roman"/>
          <w:b/>
          <w:color w:val="00B050"/>
          <w:sz w:val="24"/>
          <w:szCs w:val="24"/>
          <w:lang w:eastAsia="en-US"/>
        </w:rPr>
      </w:pPr>
    </w:p>
    <w:p w:rsidR="00D644B4" w:rsidRPr="00D644B4" w:rsidRDefault="00D644B4" w:rsidP="00507E39">
      <w:pPr>
        <w:spacing w:after="0"/>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Всего учителей начальных классов -  9</w:t>
      </w:r>
    </w:p>
    <w:p w:rsidR="00D644B4" w:rsidRPr="00D644B4" w:rsidRDefault="00D644B4" w:rsidP="00507E39">
      <w:pPr>
        <w:spacing w:after="0"/>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Зам. директора по УВР начальных классов – Коровникова Ольга Петровна</w:t>
      </w:r>
    </w:p>
    <w:p w:rsidR="00D644B4" w:rsidRPr="00D644B4" w:rsidRDefault="00D644B4" w:rsidP="00507E39">
      <w:pPr>
        <w:spacing w:after="0"/>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Руководитель школьного МО учителей начальных классов    - Дударова Елена Викторовна</w:t>
      </w:r>
    </w:p>
    <w:p w:rsidR="00D644B4" w:rsidRPr="00D644B4" w:rsidRDefault="00D644B4" w:rsidP="00507E39">
      <w:pPr>
        <w:spacing w:after="0" w:line="240" w:lineRule="auto"/>
        <w:ind w:right="-143"/>
        <w:jc w:val="both"/>
        <w:rPr>
          <w:rFonts w:ascii="Times New Roman" w:eastAsia="Calibri" w:hAnsi="Times New Roman"/>
          <w:b/>
          <w:sz w:val="24"/>
          <w:szCs w:val="24"/>
          <w:highlight w:val="yellow"/>
          <w:lang w:eastAsia="en-US"/>
        </w:rPr>
      </w:pPr>
    </w:p>
    <w:p w:rsidR="00D644B4" w:rsidRPr="00D644B4" w:rsidRDefault="00D644B4" w:rsidP="00507E39">
      <w:pPr>
        <w:spacing w:after="0" w:line="240" w:lineRule="auto"/>
        <w:ind w:right="-143"/>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9. Публикации (интернетпубликации), научные издания (в периодической печати)</w:t>
      </w:r>
    </w:p>
    <w:p w:rsidR="00D644B4" w:rsidRPr="00D644B4" w:rsidRDefault="00D644B4" w:rsidP="00507E39">
      <w:pPr>
        <w:spacing w:after="0" w:line="240" w:lineRule="auto"/>
        <w:ind w:right="-143"/>
        <w:jc w:val="both"/>
        <w:rPr>
          <w:rFonts w:ascii="Times New Roman" w:eastAsia="Calibri" w:hAnsi="Times New Roman"/>
          <w:b/>
          <w:sz w:val="24"/>
          <w:szCs w:val="24"/>
          <w:lang w:eastAsia="en-US"/>
        </w:rPr>
      </w:pPr>
    </w:p>
    <w:tbl>
      <w:tblPr>
        <w:tblW w:w="101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981"/>
        <w:gridCol w:w="3402"/>
        <w:gridCol w:w="4197"/>
      </w:tblGrid>
      <w:tr w:rsidR="00D644B4" w:rsidRPr="00D644B4" w:rsidTr="003F0AB0">
        <w:trPr>
          <w:trHeight w:val="639"/>
        </w:trPr>
        <w:tc>
          <w:tcPr>
            <w:tcW w:w="540" w:type="dxa"/>
          </w:tcPr>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w:t>
            </w:r>
          </w:p>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п/п</w:t>
            </w:r>
          </w:p>
        </w:tc>
        <w:tc>
          <w:tcPr>
            <w:tcW w:w="1981" w:type="dxa"/>
          </w:tcPr>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Ф.И.О. учителя</w:t>
            </w:r>
          </w:p>
        </w:tc>
        <w:tc>
          <w:tcPr>
            <w:tcW w:w="3402" w:type="dxa"/>
          </w:tcPr>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Сайт, название периодической печати</w:t>
            </w:r>
          </w:p>
        </w:tc>
        <w:tc>
          <w:tcPr>
            <w:tcW w:w="4197" w:type="dxa"/>
          </w:tcPr>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Тема опубликованного материала</w:t>
            </w:r>
          </w:p>
        </w:tc>
      </w:tr>
      <w:tr w:rsidR="00D644B4" w:rsidRPr="00D644B4" w:rsidTr="003F0AB0">
        <w:trPr>
          <w:trHeight w:val="329"/>
        </w:trPr>
        <w:tc>
          <w:tcPr>
            <w:tcW w:w="540" w:type="dxa"/>
          </w:tcPr>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198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Лапаева Любовь Васильевна</w:t>
            </w:r>
          </w:p>
        </w:tc>
        <w:tc>
          <w:tcPr>
            <w:tcW w:w="340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Официальный сайт издания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val="en-US" w:eastAsia="en-US"/>
              </w:rPr>
              <w:t>almanahpedagoga</w:t>
            </w:r>
            <w:r w:rsidRPr="00D644B4">
              <w:rPr>
                <w:rFonts w:ascii="Times New Roman" w:eastAsia="Calibri" w:hAnsi="Times New Roman"/>
                <w:sz w:val="24"/>
                <w:szCs w:val="24"/>
                <w:lang w:eastAsia="en-US"/>
              </w:rPr>
              <w:t>.</w:t>
            </w:r>
            <w:r w:rsidRPr="00D644B4">
              <w:rPr>
                <w:rFonts w:ascii="Times New Roman" w:eastAsia="Calibri" w:hAnsi="Times New Roman"/>
                <w:sz w:val="24"/>
                <w:szCs w:val="24"/>
                <w:lang w:val="en-US" w:eastAsia="en-US"/>
              </w:rPr>
              <w:t>ru</w:t>
            </w:r>
          </w:p>
        </w:tc>
        <w:tc>
          <w:tcPr>
            <w:tcW w:w="419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«Использование здоровье сберегающих технологий на уроках в начальной школе»</w:t>
            </w:r>
          </w:p>
        </w:tc>
      </w:tr>
      <w:tr w:rsidR="00D644B4" w:rsidRPr="00D644B4" w:rsidTr="003F0AB0">
        <w:trPr>
          <w:trHeight w:val="329"/>
        </w:trPr>
        <w:tc>
          <w:tcPr>
            <w:tcW w:w="540" w:type="dxa"/>
          </w:tcPr>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w:t>
            </w:r>
          </w:p>
        </w:tc>
        <w:tc>
          <w:tcPr>
            <w:tcW w:w="1981"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Плясова Елена Павловна</w:t>
            </w:r>
          </w:p>
        </w:tc>
        <w:tc>
          <w:tcPr>
            <w:tcW w:w="340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Сайт multiurok.ru</w:t>
            </w:r>
          </w:p>
        </w:tc>
        <w:tc>
          <w:tcPr>
            <w:tcW w:w="4197"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Технологическая карта урока математики в 3 классе «Единица площади-квадратный метр»</w:t>
            </w:r>
          </w:p>
        </w:tc>
      </w:tr>
      <w:tr w:rsidR="00D644B4" w:rsidRPr="00D644B4" w:rsidTr="003F0AB0">
        <w:trPr>
          <w:trHeight w:val="329"/>
        </w:trPr>
        <w:tc>
          <w:tcPr>
            <w:tcW w:w="540" w:type="dxa"/>
          </w:tcPr>
          <w:p w:rsidR="00D644B4" w:rsidRPr="00D644B4" w:rsidRDefault="00D644B4" w:rsidP="00507E39">
            <w:pPr>
              <w:spacing w:after="0" w:line="240" w:lineRule="auto"/>
              <w:ind w:right="-143"/>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w:t>
            </w:r>
          </w:p>
        </w:tc>
        <w:tc>
          <w:tcPr>
            <w:tcW w:w="198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Кошелева Ирина Игоревна</w:t>
            </w:r>
          </w:p>
        </w:tc>
        <w:tc>
          <w:tcPr>
            <w:tcW w:w="340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Официальный сайт Всероссийского  издания «Слово педагога» </w:t>
            </w:r>
          </w:p>
          <w:p w:rsidR="00D644B4" w:rsidRPr="00D644B4" w:rsidRDefault="00D644B4" w:rsidP="00507E39">
            <w:pPr>
              <w:spacing w:after="0" w:line="240" w:lineRule="auto"/>
              <w:jc w:val="both"/>
              <w:rPr>
                <w:rFonts w:ascii="Times New Roman" w:eastAsia="Calibri" w:hAnsi="Times New Roman"/>
                <w:sz w:val="24"/>
                <w:szCs w:val="24"/>
                <w:lang w:eastAsia="en-US"/>
              </w:rPr>
            </w:pPr>
          </w:p>
        </w:tc>
        <w:tc>
          <w:tcPr>
            <w:tcW w:w="419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Технологическая карта «Что такое крахмал?»</w:t>
            </w:r>
          </w:p>
        </w:tc>
      </w:tr>
    </w:tbl>
    <w:p w:rsidR="00D644B4" w:rsidRPr="00D644B4" w:rsidRDefault="00D644B4" w:rsidP="00507E39">
      <w:pPr>
        <w:jc w:val="both"/>
        <w:rPr>
          <w:rFonts w:ascii="Times New Roman" w:eastAsia="Calibri" w:hAnsi="Times New Roman"/>
          <w:b/>
          <w:sz w:val="24"/>
          <w:szCs w:val="24"/>
          <w:lang w:eastAsia="en-US"/>
        </w:rPr>
      </w:pPr>
    </w:p>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10. Участие учителей начальных классов в педагогических дистанционных конкурсах, викторинах, олимпиадах    в 2023-2024 уч.г.</w:t>
      </w:r>
    </w:p>
    <w:tbl>
      <w:tblPr>
        <w:tblStyle w:val="35"/>
        <w:tblW w:w="9748" w:type="dxa"/>
        <w:tblInd w:w="108" w:type="dxa"/>
        <w:tblLayout w:type="fixed"/>
        <w:tblLook w:val="04A0"/>
      </w:tblPr>
      <w:tblGrid>
        <w:gridCol w:w="596"/>
        <w:gridCol w:w="2300"/>
        <w:gridCol w:w="2673"/>
        <w:gridCol w:w="2707"/>
        <w:gridCol w:w="1472"/>
      </w:tblGrid>
      <w:tr w:rsidR="00D644B4" w:rsidRPr="00D644B4" w:rsidTr="003F0AB0">
        <w:trPr>
          <w:trHeight w:val="859"/>
        </w:trPr>
        <w:tc>
          <w:tcPr>
            <w:tcW w:w="596"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п/п</w:t>
            </w:r>
          </w:p>
        </w:tc>
        <w:tc>
          <w:tcPr>
            <w:tcW w:w="2300"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Ф.И.О. учителя</w:t>
            </w:r>
          </w:p>
        </w:tc>
        <w:tc>
          <w:tcPr>
            <w:tcW w:w="2673"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Название конкурса</w:t>
            </w:r>
          </w:p>
          <w:p w:rsidR="00D644B4" w:rsidRPr="00D644B4" w:rsidRDefault="00D644B4" w:rsidP="00507E39">
            <w:pPr>
              <w:jc w:val="both"/>
              <w:rPr>
                <w:rFonts w:ascii="Times New Roman" w:eastAsia="Calibri" w:hAnsi="Times New Roman"/>
                <w:sz w:val="24"/>
                <w:szCs w:val="24"/>
                <w:lang w:eastAsia="en-US"/>
              </w:rPr>
            </w:pPr>
          </w:p>
        </w:tc>
        <w:tc>
          <w:tcPr>
            <w:tcW w:w="2707"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Представленный материал</w:t>
            </w:r>
          </w:p>
        </w:tc>
        <w:tc>
          <w:tcPr>
            <w:tcW w:w="1472" w:type="dxa"/>
            <w:shd w:val="clear" w:color="auto" w:fill="auto"/>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Результат, чем награжден</w:t>
            </w:r>
          </w:p>
        </w:tc>
      </w:tr>
      <w:tr w:rsidR="00D644B4" w:rsidRPr="00D644B4" w:rsidTr="003F0AB0">
        <w:trPr>
          <w:trHeight w:val="298"/>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Дударова Елена Викторовна</w:t>
            </w:r>
          </w:p>
        </w:tc>
        <w:tc>
          <w:tcPr>
            <w:tcW w:w="2673" w:type="dxa"/>
          </w:tcPr>
          <w:p w:rsidR="00D644B4" w:rsidRPr="00D644B4" w:rsidRDefault="00D644B4" w:rsidP="008410E1">
            <w:pPr>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II </w:t>
            </w:r>
            <w:r w:rsidR="008410E1" w:rsidRPr="00D644B4">
              <w:rPr>
                <w:rFonts w:ascii="Times New Roman" w:eastAsia="Calibri" w:hAnsi="Times New Roman"/>
                <w:sz w:val="24"/>
                <w:szCs w:val="24"/>
                <w:lang w:eastAsia="en-US"/>
              </w:rPr>
              <w:t>Всероссийский Фестиваль</w:t>
            </w:r>
            <w:r w:rsidRPr="00D644B4">
              <w:rPr>
                <w:rFonts w:ascii="Times New Roman" w:eastAsia="Calibri" w:hAnsi="Times New Roman"/>
                <w:sz w:val="24"/>
                <w:szCs w:val="24"/>
                <w:lang w:eastAsia="en-US"/>
              </w:rPr>
              <w:t xml:space="preserve"> профессионального мастерства среди педагогических работников «Шаг в будущее»</w:t>
            </w:r>
          </w:p>
        </w:tc>
        <w:tc>
          <w:tcPr>
            <w:tcW w:w="2707"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Технологическая карта урока по теме «Письмо строчной и заглавной букв о,О»</w:t>
            </w:r>
          </w:p>
        </w:tc>
        <w:tc>
          <w:tcPr>
            <w:tcW w:w="1472"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победителя</w:t>
            </w:r>
          </w:p>
        </w:tc>
      </w:tr>
      <w:tr w:rsidR="00D644B4" w:rsidRPr="00D644B4" w:rsidTr="003F0AB0">
        <w:trPr>
          <w:trHeight w:val="298"/>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Дударова Елена Викторовна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shd w:val="clear" w:color="auto" w:fill="FFFFFF"/>
                <w:lang w:eastAsia="en-US"/>
              </w:rPr>
              <w:t>Конкурсе методик реализации программы «Разговор о правильном питании».</w:t>
            </w:r>
          </w:p>
        </w:tc>
        <w:tc>
          <w:tcPr>
            <w:tcW w:w="2707" w:type="dxa"/>
          </w:tcPr>
          <w:p w:rsidR="00D644B4" w:rsidRPr="00D644B4" w:rsidRDefault="00D644B4" w:rsidP="00507E39">
            <w:pPr>
              <w:jc w:val="both"/>
              <w:rPr>
                <w:rFonts w:ascii="Times New Roman" w:hAnsi="Times New Roman"/>
                <w:sz w:val="24"/>
                <w:szCs w:val="24"/>
                <w:lang w:eastAsia="en-US"/>
              </w:rPr>
            </w:pPr>
            <w:r w:rsidRPr="00D644B4">
              <w:rPr>
                <w:rFonts w:ascii="Times New Roman" w:eastAsia="Calibri" w:hAnsi="Times New Roman"/>
                <w:sz w:val="24"/>
                <w:szCs w:val="24"/>
                <w:shd w:val="clear" w:color="auto" w:fill="FFFFFF"/>
                <w:lang w:eastAsia="en-US"/>
              </w:rPr>
              <w:t>Методика реализации программы</w:t>
            </w:r>
          </w:p>
          <w:p w:rsidR="00D644B4" w:rsidRPr="00D644B4" w:rsidRDefault="00D644B4" w:rsidP="00507E39">
            <w:pPr>
              <w:jc w:val="both"/>
              <w:rPr>
                <w:rFonts w:ascii="Times New Roman" w:hAnsi="Times New Roman"/>
                <w:sz w:val="24"/>
                <w:szCs w:val="24"/>
                <w:lang w:eastAsia="en-US"/>
              </w:rPr>
            </w:pPr>
            <w:r w:rsidRPr="00D644B4">
              <w:rPr>
                <w:rFonts w:ascii="Times New Roman" w:hAnsi="Times New Roman"/>
                <w:sz w:val="24"/>
                <w:szCs w:val="24"/>
                <w:lang w:eastAsia="en-US"/>
              </w:rPr>
              <w:t>«Разговор о правильном питании».</w:t>
            </w:r>
          </w:p>
        </w:tc>
        <w:tc>
          <w:tcPr>
            <w:tcW w:w="1472"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Результата ещё нет.</w:t>
            </w:r>
          </w:p>
        </w:tc>
      </w:tr>
      <w:tr w:rsidR="00D644B4" w:rsidRPr="00D644B4" w:rsidTr="003F0AB0">
        <w:trPr>
          <w:trHeight w:val="911"/>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Лапаева Любовь Васильевна</w:t>
            </w:r>
          </w:p>
        </w:tc>
        <w:tc>
          <w:tcPr>
            <w:tcW w:w="267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Всероссийская олимпиада «Подари знание»</w:t>
            </w:r>
          </w:p>
        </w:tc>
        <w:tc>
          <w:tcPr>
            <w:tcW w:w="270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«Проект: «Разговоры о важном» Сущность и особенности»</w:t>
            </w:r>
          </w:p>
          <w:p w:rsidR="00D644B4" w:rsidRPr="00D644B4" w:rsidRDefault="00D644B4" w:rsidP="00507E39">
            <w:pPr>
              <w:jc w:val="both"/>
              <w:rPr>
                <w:rFonts w:ascii="Times New Roman" w:eastAsia="Calibri"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Диплом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место)</w:t>
            </w:r>
          </w:p>
        </w:tc>
      </w:tr>
      <w:tr w:rsidR="00D644B4" w:rsidRPr="00D644B4" w:rsidTr="003F0AB0">
        <w:trPr>
          <w:trHeight w:val="1050"/>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4.</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Лапаева Любовь Васильевна</w:t>
            </w:r>
          </w:p>
        </w:tc>
        <w:tc>
          <w:tcPr>
            <w:tcW w:w="267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Всероссийская олимпиада «Подари знание» </w:t>
            </w:r>
          </w:p>
          <w:p w:rsidR="00D644B4" w:rsidRPr="00D644B4" w:rsidRDefault="00D644B4" w:rsidP="00507E39">
            <w:pPr>
              <w:jc w:val="both"/>
              <w:rPr>
                <w:rFonts w:ascii="Times New Roman" w:eastAsia="Calibri" w:hAnsi="Times New Roman"/>
                <w:sz w:val="24"/>
                <w:szCs w:val="24"/>
                <w:lang w:eastAsia="en-US"/>
              </w:rPr>
            </w:pPr>
          </w:p>
        </w:tc>
        <w:tc>
          <w:tcPr>
            <w:tcW w:w="270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«Организация работы группы продлённого дня» </w:t>
            </w:r>
          </w:p>
          <w:p w:rsidR="00D644B4" w:rsidRPr="00D644B4" w:rsidRDefault="00D644B4" w:rsidP="00507E39">
            <w:pPr>
              <w:jc w:val="both"/>
              <w:rPr>
                <w:rFonts w:ascii="Times New Roman" w:eastAsia="Calibri"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Диплом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(2 место)</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350"/>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5.</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Лапаева Любовь Васильевна</w:t>
            </w:r>
          </w:p>
        </w:tc>
        <w:tc>
          <w:tcPr>
            <w:tcW w:w="2673"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«Познание</w:t>
            </w:r>
            <w:r w:rsidR="00D644B4" w:rsidRPr="00D644B4">
              <w:rPr>
                <w:rFonts w:ascii="Times New Roman" w:eastAsia="Calibri" w:hAnsi="Times New Roman"/>
                <w:sz w:val="24"/>
                <w:szCs w:val="24"/>
                <w:lang w:eastAsia="en-US"/>
              </w:rPr>
              <w:t xml:space="preserve">»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Международный конкурс </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c>
          <w:tcPr>
            <w:tcW w:w="270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w:t>
            </w:r>
            <w:r w:rsidR="008410E1" w:rsidRPr="00D644B4">
              <w:rPr>
                <w:rFonts w:ascii="Times New Roman" w:eastAsia="Calibri" w:hAnsi="Times New Roman"/>
                <w:sz w:val="24"/>
                <w:szCs w:val="24"/>
                <w:lang w:eastAsia="en-US"/>
              </w:rPr>
              <w:t>Коммуникативность как</w:t>
            </w:r>
            <w:r w:rsidRPr="00D644B4">
              <w:rPr>
                <w:rFonts w:ascii="Times New Roman" w:eastAsia="Calibri" w:hAnsi="Times New Roman"/>
                <w:sz w:val="24"/>
                <w:szCs w:val="24"/>
                <w:lang w:eastAsia="en-US"/>
              </w:rPr>
              <w:t xml:space="preserve"> составная часть профессиональной  компетентности  педагога» </w:t>
            </w:r>
          </w:p>
        </w:tc>
        <w:tc>
          <w:tcPr>
            <w:tcW w:w="147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Диплом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место)</w:t>
            </w: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158"/>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6.</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Лапаева Любовь Васильевна</w:t>
            </w:r>
          </w:p>
        </w:tc>
        <w:tc>
          <w:tcPr>
            <w:tcW w:w="267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«Слово педагога»</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 конкурс</w:t>
            </w:r>
          </w:p>
          <w:p w:rsidR="00D644B4" w:rsidRPr="00D644B4" w:rsidRDefault="00D644B4" w:rsidP="00507E39">
            <w:pPr>
              <w:jc w:val="both"/>
              <w:rPr>
                <w:rFonts w:ascii="Times New Roman" w:eastAsia="Calibri" w:hAnsi="Times New Roman"/>
                <w:sz w:val="24"/>
                <w:szCs w:val="24"/>
                <w:lang w:eastAsia="en-US"/>
              </w:rPr>
            </w:pPr>
          </w:p>
        </w:tc>
        <w:tc>
          <w:tcPr>
            <w:tcW w:w="270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«Гражданско-патриатическое воспитание детей в системе образования РФ»</w:t>
            </w:r>
          </w:p>
        </w:tc>
        <w:tc>
          <w:tcPr>
            <w:tcW w:w="147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Победителя (2 место)</w:t>
            </w: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39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7.</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Лапаева Любовь Васильевна</w:t>
            </w:r>
          </w:p>
        </w:tc>
        <w:tc>
          <w:tcPr>
            <w:tcW w:w="267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Всероссийский</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конкурс «Педразвитие»</w:t>
            </w:r>
          </w:p>
          <w:p w:rsidR="00D644B4" w:rsidRPr="00D644B4" w:rsidRDefault="00D644B4" w:rsidP="00507E39">
            <w:pPr>
              <w:jc w:val="both"/>
              <w:rPr>
                <w:rFonts w:ascii="Times New Roman" w:eastAsia="Calibri" w:hAnsi="Times New Roman"/>
                <w:sz w:val="24"/>
                <w:szCs w:val="24"/>
                <w:lang w:eastAsia="en-US"/>
              </w:rPr>
            </w:pPr>
          </w:p>
        </w:tc>
        <w:tc>
          <w:tcPr>
            <w:tcW w:w="270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«Контроль уровня знаний учителя по классному руководству» </w:t>
            </w:r>
          </w:p>
        </w:tc>
        <w:tc>
          <w:tcPr>
            <w:tcW w:w="147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Победителя (2 место)</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Лапаева Любовь Васильевна</w:t>
            </w:r>
          </w:p>
        </w:tc>
        <w:tc>
          <w:tcPr>
            <w:tcW w:w="267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«Альманах педагога». Всероссийский конкурс.</w:t>
            </w:r>
          </w:p>
        </w:tc>
        <w:tc>
          <w:tcPr>
            <w:tcW w:w="270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«Педагогическая эрудиция»</w:t>
            </w:r>
          </w:p>
        </w:tc>
        <w:tc>
          <w:tcPr>
            <w:tcW w:w="147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Победителя (1 место)</w:t>
            </w:r>
          </w:p>
          <w:p w:rsidR="00D644B4" w:rsidRPr="00D644B4" w:rsidRDefault="00D644B4" w:rsidP="00507E39">
            <w:pPr>
              <w:jc w:val="both"/>
              <w:rPr>
                <w:rFonts w:ascii="Times New Roman" w:eastAsia="Calibri" w:hAnsi="Times New Roman"/>
                <w:sz w:val="24"/>
                <w:szCs w:val="24"/>
                <w:lang w:eastAsia="en-US"/>
              </w:rPr>
            </w:pP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9.</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Рыбалова Любовь Ивановна</w:t>
            </w:r>
          </w:p>
        </w:tc>
        <w:tc>
          <w:tcPr>
            <w:tcW w:w="267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 конкурс «Лучший педагог-наставник».</w:t>
            </w:r>
          </w:p>
        </w:tc>
        <w:tc>
          <w:tcPr>
            <w:tcW w:w="270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1 место.</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10.</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Кошелева Ирина Игоревна</w:t>
            </w:r>
          </w:p>
        </w:tc>
        <w:tc>
          <w:tcPr>
            <w:tcW w:w="2673" w:type="dxa"/>
            <w:tcBorders>
              <w:bottom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Дистанционное мероприятии "Психолого-педагогические проблемы многодетной семьи"</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II место</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11.</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673" w:type="dxa"/>
            <w:tcBorders>
              <w:top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Участие во II Ежегодной всероссийской просветительской акции «Военно-патриотический диктант» </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Сертификат</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12.</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Блиц-олимпиада: "Коррекция детско-родительских отношений и формирование благоприятного внутрисемейного климата"</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 I место</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13.</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«Мастер-класс: как с помощью Учи.ру за-интересовать учени-ков начальной шко-лы русским языком»</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Сертификат</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14.</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Всероссийский блиц-олимпиада «Время знаний» Антитеррористическая безопасность образовательных учреждений</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15.</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Большой этнографический диктант»</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Сертификат</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16.</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 онлайн-конкурс «30 лет Конституции России – проверь себя!»</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Сертификат</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17.</w:t>
            </w:r>
          </w:p>
        </w:tc>
        <w:tc>
          <w:tcPr>
            <w:tcW w:w="2300" w:type="dxa"/>
          </w:tcPr>
          <w:p w:rsidR="00D644B4" w:rsidRPr="00D644B4" w:rsidRDefault="00D644B4" w:rsidP="00507E39">
            <w:pPr>
              <w:jc w:val="both"/>
              <w:rPr>
                <w:rFonts w:eastAsia="Calibri"/>
                <w:lang w:eastAsia="en-US"/>
              </w:rPr>
            </w:pPr>
            <w:r w:rsidRPr="00D644B4">
              <w:rPr>
                <w:rFonts w:ascii="Times New Roman" w:eastAsia="Calibri" w:hAnsi="Times New Roman"/>
                <w:sz w:val="24"/>
                <w:szCs w:val="24"/>
                <w:lang w:eastAsia="en-US"/>
              </w:rPr>
              <w:t>Кошелева Ирина Игоревна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Организация урока по теме «Облачные технологии: в поисках снежного барса» </w:t>
            </w:r>
          </w:p>
        </w:tc>
        <w:tc>
          <w:tcPr>
            <w:tcW w:w="2707"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всероссийской образовательной акции «Урок цифры»</w:t>
            </w:r>
          </w:p>
        </w:tc>
        <w:tc>
          <w:tcPr>
            <w:tcW w:w="1472" w:type="dxa"/>
          </w:tcPr>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Сертификат</w:t>
            </w:r>
          </w:p>
        </w:tc>
      </w:tr>
      <w:tr w:rsidR="00D644B4" w:rsidRPr="00D644B4" w:rsidTr="003F0AB0">
        <w:trPr>
          <w:trHeight w:val="1265"/>
        </w:trPr>
        <w:tc>
          <w:tcPr>
            <w:tcW w:w="596"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18.</w:t>
            </w:r>
          </w:p>
        </w:tc>
        <w:tc>
          <w:tcPr>
            <w:tcW w:w="2300"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Кошелева Ирина Игоревна</w:t>
            </w:r>
          </w:p>
        </w:tc>
        <w:tc>
          <w:tcPr>
            <w:tcW w:w="2673"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Участие в «Библиотеках цифровых ресурсов «Педагоги России»</w:t>
            </w:r>
          </w:p>
        </w:tc>
        <w:tc>
          <w:tcPr>
            <w:tcW w:w="2707" w:type="dxa"/>
          </w:tcPr>
          <w:p w:rsidR="00D644B4" w:rsidRPr="00D644B4" w:rsidRDefault="00D644B4" w:rsidP="00507E39">
            <w:pPr>
              <w:jc w:val="both"/>
              <w:rPr>
                <w:rFonts w:ascii="Times New Roman" w:eastAsia="Calibri" w:hAnsi="Times New Roman"/>
                <w:sz w:val="24"/>
                <w:szCs w:val="24"/>
                <w:lang w:eastAsia="en-US"/>
              </w:rPr>
            </w:pPr>
          </w:p>
        </w:tc>
        <w:tc>
          <w:tcPr>
            <w:tcW w:w="1472"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Сертификат</w:t>
            </w:r>
          </w:p>
        </w:tc>
      </w:tr>
    </w:tbl>
    <w:p w:rsidR="00D644B4" w:rsidRPr="00D644B4" w:rsidRDefault="00D644B4" w:rsidP="00507E39">
      <w:pPr>
        <w:spacing w:after="0"/>
        <w:ind w:right="-143"/>
        <w:jc w:val="both"/>
        <w:rPr>
          <w:rFonts w:ascii="Times New Roman" w:eastAsia="Calibri" w:hAnsi="Times New Roman"/>
          <w:b/>
          <w:sz w:val="24"/>
          <w:szCs w:val="24"/>
          <w:lang w:eastAsia="en-US"/>
        </w:rPr>
      </w:pPr>
    </w:p>
    <w:p w:rsidR="00D644B4" w:rsidRPr="00D644B4" w:rsidRDefault="00D644B4" w:rsidP="003F0AB0">
      <w:pPr>
        <w:spacing w:after="0"/>
        <w:ind w:left="-709" w:right="-143"/>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14. Работа с одаренными детьми</w:t>
      </w:r>
    </w:p>
    <w:p w:rsidR="00D644B4" w:rsidRPr="00D644B4" w:rsidRDefault="00D644B4" w:rsidP="00507E39">
      <w:pPr>
        <w:spacing w:after="0"/>
        <w:ind w:left="-709" w:right="-143"/>
        <w:jc w:val="both"/>
        <w:rPr>
          <w:rFonts w:ascii="Times New Roman" w:eastAsia="Calibri" w:hAnsi="Times New Roman"/>
          <w:b/>
          <w:sz w:val="24"/>
          <w:szCs w:val="24"/>
          <w:lang w:eastAsia="en-US"/>
        </w:rPr>
      </w:pPr>
    </w:p>
    <w:tbl>
      <w:tblPr>
        <w:tblStyle w:val="110"/>
        <w:tblW w:w="10745" w:type="dxa"/>
        <w:tblInd w:w="108" w:type="dxa"/>
        <w:tblLayout w:type="fixed"/>
        <w:tblLook w:val="04A0"/>
      </w:tblPr>
      <w:tblGrid>
        <w:gridCol w:w="822"/>
        <w:gridCol w:w="3261"/>
        <w:gridCol w:w="2835"/>
        <w:gridCol w:w="1275"/>
        <w:gridCol w:w="1418"/>
        <w:gridCol w:w="1134"/>
      </w:tblGrid>
      <w:tr w:rsidR="00D644B4" w:rsidRPr="00D644B4" w:rsidTr="003F0AB0">
        <w:tc>
          <w:tcPr>
            <w:tcW w:w="822"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 П/П</w:t>
            </w:r>
          </w:p>
        </w:tc>
        <w:tc>
          <w:tcPr>
            <w:tcW w:w="3261"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Название конкурса</w:t>
            </w:r>
          </w:p>
        </w:tc>
        <w:tc>
          <w:tcPr>
            <w:tcW w:w="2835"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Кто организатор</w:t>
            </w:r>
          </w:p>
        </w:tc>
        <w:tc>
          <w:tcPr>
            <w:tcW w:w="1275"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Результат:</w:t>
            </w:r>
          </w:p>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кол-во победителей</w:t>
            </w:r>
          </w:p>
        </w:tc>
        <w:tc>
          <w:tcPr>
            <w:tcW w:w="1418"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Результат:</w:t>
            </w:r>
          </w:p>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кол-во призёров</w:t>
            </w:r>
          </w:p>
        </w:tc>
        <w:tc>
          <w:tcPr>
            <w:tcW w:w="1134"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Всего участников</w:t>
            </w:r>
          </w:p>
        </w:tc>
      </w:tr>
      <w:tr w:rsidR="00D644B4" w:rsidRPr="00D644B4" w:rsidTr="003F0AB0">
        <w:tc>
          <w:tcPr>
            <w:tcW w:w="822" w:type="dxa"/>
          </w:tcPr>
          <w:p w:rsidR="00D644B4" w:rsidRPr="00D644B4" w:rsidRDefault="00D644B4">
            <w:pPr>
              <w:numPr>
                <w:ilvl w:val="0"/>
                <w:numId w:val="27"/>
              </w:numPr>
              <w:contextualSpacing/>
              <w:jc w:val="both"/>
              <w:rPr>
                <w:rFonts w:ascii="Times New Roman" w:hAnsi="Times New Roman"/>
                <w:sz w:val="24"/>
                <w:szCs w:val="24"/>
                <w:lang w:bidi="en-US"/>
              </w:rPr>
            </w:pPr>
            <w:r w:rsidRPr="00D644B4">
              <w:rPr>
                <w:rFonts w:ascii="Times New Roman" w:hAnsi="Times New Roman"/>
                <w:sz w:val="24"/>
                <w:szCs w:val="24"/>
                <w:lang w:bidi="en-US"/>
              </w:rPr>
              <w:t>1.</w:t>
            </w:r>
          </w:p>
        </w:tc>
        <w:tc>
          <w:tcPr>
            <w:tcW w:w="3261"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rPr>
              <w:t>Краевая олимпиада для младших школьников «Затейник»</w:t>
            </w:r>
          </w:p>
        </w:tc>
        <w:tc>
          <w:tcPr>
            <w:tcW w:w="2835"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shd w:val="clear" w:color="auto" w:fill="FFFFFF"/>
              </w:rPr>
              <w:t>ГБУ ДО «Краевой Центр развития творчества детей и юношества имени Ю. А. Гагарина»</w:t>
            </w:r>
          </w:p>
        </w:tc>
        <w:tc>
          <w:tcPr>
            <w:tcW w:w="1275" w:type="dxa"/>
          </w:tcPr>
          <w:p w:rsidR="00D644B4" w:rsidRPr="00D644B4" w:rsidRDefault="00D644B4" w:rsidP="00507E39">
            <w:pPr>
              <w:jc w:val="both"/>
              <w:rPr>
                <w:rFonts w:ascii="Times New Roman" w:hAnsi="Times New Roman"/>
                <w:sz w:val="24"/>
                <w:szCs w:val="24"/>
                <w:lang w:bidi="en-US"/>
              </w:rPr>
            </w:pPr>
          </w:p>
        </w:tc>
        <w:tc>
          <w:tcPr>
            <w:tcW w:w="1418" w:type="dxa"/>
          </w:tcPr>
          <w:p w:rsidR="00D644B4" w:rsidRPr="00D644B4" w:rsidRDefault="00D644B4" w:rsidP="00507E39">
            <w:pPr>
              <w:jc w:val="both"/>
              <w:rPr>
                <w:rFonts w:ascii="Times New Roman" w:hAnsi="Times New Roman"/>
                <w:sz w:val="24"/>
                <w:szCs w:val="24"/>
                <w:lang w:bidi="en-US"/>
              </w:rPr>
            </w:pPr>
          </w:p>
        </w:tc>
        <w:tc>
          <w:tcPr>
            <w:tcW w:w="1134"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4</w:t>
            </w:r>
          </w:p>
        </w:tc>
      </w:tr>
      <w:tr w:rsidR="00D644B4" w:rsidRPr="00D644B4" w:rsidTr="003F0AB0">
        <w:tc>
          <w:tcPr>
            <w:tcW w:w="822" w:type="dxa"/>
          </w:tcPr>
          <w:p w:rsidR="00D644B4" w:rsidRPr="00D644B4" w:rsidRDefault="00D644B4">
            <w:pPr>
              <w:numPr>
                <w:ilvl w:val="0"/>
                <w:numId w:val="27"/>
              </w:numPr>
              <w:contextualSpacing/>
              <w:jc w:val="both"/>
              <w:rPr>
                <w:rFonts w:ascii="Times New Roman" w:hAnsi="Times New Roman"/>
                <w:sz w:val="24"/>
                <w:szCs w:val="24"/>
                <w:lang w:bidi="en-US"/>
              </w:rPr>
            </w:pPr>
          </w:p>
        </w:tc>
        <w:tc>
          <w:tcPr>
            <w:tcW w:w="3261" w:type="dxa"/>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Краевая олимпиада по финансовой грамотности среди учащихся 4-х классов</w:t>
            </w:r>
          </w:p>
        </w:tc>
        <w:tc>
          <w:tcPr>
            <w:tcW w:w="2835" w:type="dxa"/>
          </w:tcPr>
          <w:p w:rsidR="00D644B4" w:rsidRPr="00D644B4" w:rsidRDefault="00D644B4" w:rsidP="00507E39">
            <w:pPr>
              <w:jc w:val="both"/>
              <w:rPr>
                <w:rFonts w:ascii="Times New Roman" w:hAnsi="Times New Roman"/>
                <w:sz w:val="24"/>
                <w:szCs w:val="24"/>
                <w:shd w:val="clear" w:color="auto" w:fill="FFFFFF"/>
              </w:rPr>
            </w:pPr>
            <w:r w:rsidRPr="00D644B4">
              <w:rPr>
                <w:rFonts w:ascii="Times New Roman" w:hAnsi="Times New Roman"/>
                <w:sz w:val="24"/>
                <w:szCs w:val="24"/>
                <w:shd w:val="clear" w:color="auto" w:fill="FFFFFF"/>
              </w:rPr>
              <w:t>Научно-методический центр развития финансовой грамотности в Ставропольском крае</w:t>
            </w:r>
          </w:p>
        </w:tc>
        <w:tc>
          <w:tcPr>
            <w:tcW w:w="1275" w:type="dxa"/>
          </w:tcPr>
          <w:p w:rsidR="00D644B4" w:rsidRPr="00D644B4" w:rsidRDefault="00D644B4" w:rsidP="00507E39">
            <w:pPr>
              <w:jc w:val="both"/>
              <w:rPr>
                <w:rFonts w:ascii="Times New Roman" w:hAnsi="Times New Roman"/>
                <w:sz w:val="24"/>
                <w:szCs w:val="24"/>
                <w:lang w:bidi="en-US"/>
              </w:rPr>
            </w:pPr>
          </w:p>
        </w:tc>
        <w:tc>
          <w:tcPr>
            <w:tcW w:w="1418" w:type="dxa"/>
          </w:tcPr>
          <w:p w:rsidR="00D644B4" w:rsidRPr="00D644B4" w:rsidRDefault="00D644B4" w:rsidP="00507E39">
            <w:pPr>
              <w:jc w:val="both"/>
              <w:rPr>
                <w:rFonts w:ascii="Times New Roman" w:hAnsi="Times New Roman"/>
                <w:sz w:val="24"/>
                <w:szCs w:val="24"/>
                <w:lang w:bidi="en-US"/>
              </w:rPr>
            </w:pPr>
          </w:p>
        </w:tc>
        <w:tc>
          <w:tcPr>
            <w:tcW w:w="1134"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6</w:t>
            </w:r>
          </w:p>
        </w:tc>
      </w:tr>
      <w:tr w:rsidR="00D644B4" w:rsidRPr="00D644B4" w:rsidTr="003F0AB0">
        <w:tc>
          <w:tcPr>
            <w:tcW w:w="822" w:type="dxa"/>
          </w:tcPr>
          <w:p w:rsidR="00D644B4" w:rsidRPr="00D644B4" w:rsidRDefault="00D644B4">
            <w:pPr>
              <w:numPr>
                <w:ilvl w:val="0"/>
                <w:numId w:val="27"/>
              </w:numPr>
              <w:contextualSpacing/>
              <w:jc w:val="both"/>
              <w:rPr>
                <w:rFonts w:ascii="Times New Roman" w:hAnsi="Times New Roman"/>
                <w:sz w:val="24"/>
                <w:szCs w:val="24"/>
                <w:lang w:bidi="en-US"/>
              </w:rPr>
            </w:pPr>
          </w:p>
        </w:tc>
        <w:tc>
          <w:tcPr>
            <w:tcW w:w="3261" w:type="dxa"/>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Краевая комплексная олимпиада четвероклассников «Старт»</w:t>
            </w:r>
          </w:p>
        </w:tc>
        <w:tc>
          <w:tcPr>
            <w:tcW w:w="2835" w:type="dxa"/>
          </w:tcPr>
          <w:p w:rsidR="00D644B4" w:rsidRPr="00D644B4" w:rsidRDefault="00D644B4" w:rsidP="00507E39">
            <w:pPr>
              <w:jc w:val="both"/>
              <w:rPr>
                <w:rFonts w:ascii="Times New Roman" w:hAnsi="Times New Roman"/>
                <w:sz w:val="24"/>
                <w:szCs w:val="24"/>
                <w:shd w:val="clear" w:color="auto" w:fill="FFFFFF"/>
              </w:rPr>
            </w:pPr>
            <w:r w:rsidRPr="00D644B4">
              <w:rPr>
                <w:rFonts w:ascii="Times New Roman" w:hAnsi="Times New Roman"/>
                <w:sz w:val="24"/>
                <w:szCs w:val="24"/>
                <w:shd w:val="clear" w:color="auto" w:fill="FFFFFF"/>
              </w:rPr>
              <w:t>Региональный центр «Сириус 26»</w:t>
            </w:r>
          </w:p>
        </w:tc>
        <w:tc>
          <w:tcPr>
            <w:tcW w:w="1275" w:type="dxa"/>
          </w:tcPr>
          <w:p w:rsidR="00D644B4" w:rsidRPr="00D644B4" w:rsidRDefault="00D644B4" w:rsidP="00507E39">
            <w:pPr>
              <w:jc w:val="both"/>
              <w:rPr>
                <w:rFonts w:ascii="Times New Roman" w:hAnsi="Times New Roman"/>
                <w:sz w:val="24"/>
                <w:szCs w:val="24"/>
                <w:lang w:bidi="en-US"/>
              </w:rPr>
            </w:pPr>
          </w:p>
        </w:tc>
        <w:tc>
          <w:tcPr>
            <w:tcW w:w="1418" w:type="dxa"/>
          </w:tcPr>
          <w:p w:rsidR="00D644B4" w:rsidRPr="00D644B4" w:rsidRDefault="00D644B4" w:rsidP="00507E39">
            <w:pPr>
              <w:jc w:val="both"/>
              <w:rPr>
                <w:rFonts w:ascii="Times New Roman" w:hAnsi="Times New Roman"/>
                <w:sz w:val="24"/>
                <w:szCs w:val="24"/>
                <w:lang w:bidi="en-US"/>
              </w:rPr>
            </w:pPr>
          </w:p>
        </w:tc>
        <w:tc>
          <w:tcPr>
            <w:tcW w:w="1134"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6</w:t>
            </w:r>
          </w:p>
        </w:tc>
      </w:tr>
      <w:tr w:rsidR="00D644B4" w:rsidRPr="00D644B4" w:rsidTr="003F0AB0">
        <w:tc>
          <w:tcPr>
            <w:tcW w:w="822" w:type="dxa"/>
          </w:tcPr>
          <w:p w:rsidR="00D644B4" w:rsidRPr="00D644B4" w:rsidRDefault="00D644B4">
            <w:pPr>
              <w:numPr>
                <w:ilvl w:val="0"/>
                <w:numId w:val="27"/>
              </w:numPr>
              <w:contextualSpacing/>
              <w:jc w:val="both"/>
              <w:rPr>
                <w:rFonts w:ascii="Times New Roman" w:hAnsi="Times New Roman"/>
                <w:sz w:val="24"/>
                <w:szCs w:val="24"/>
                <w:lang w:bidi="en-US"/>
              </w:rPr>
            </w:pPr>
          </w:p>
        </w:tc>
        <w:tc>
          <w:tcPr>
            <w:tcW w:w="3261" w:type="dxa"/>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Краевая олимпиада первоклассников «Созвездие»</w:t>
            </w:r>
          </w:p>
        </w:tc>
        <w:tc>
          <w:tcPr>
            <w:tcW w:w="2835" w:type="dxa"/>
          </w:tcPr>
          <w:p w:rsidR="00D644B4" w:rsidRPr="00D644B4" w:rsidRDefault="00D644B4" w:rsidP="00507E39">
            <w:pPr>
              <w:jc w:val="both"/>
              <w:rPr>
                <w:rFonts w:ascii="Times New Roman" w:hAnsi="Times New Roman"/>
                <w:sz w:val="24"/>
                <w:szCs w:val="24"/>
                <w:shd w:val="clear" w:color="auto" w:fill="FFFFFF"/>
              </w:rPr>
            </w:pPr>
            <w:r w:rsidRPr="00D644B4">
              <w:rPr>
                <w:rFonts w:ascii="Times New Roman" w:hAnsi="Times New Roman"/>
                <w:sz w:val="24"/>
                <w:szCs w:val="24"/>
                <w:shd w:val="clear" w:color="auto" w:fill="FFFFFF"/>
              </w:rPr>
              <w:t>Региональный центр «Сириус 26»</w:t>
            </w:r>
          </w:p>
        </w:tc>
        <w:tc>
          <w:tcPr>
            <w:tcW w:w="1275" w:type="dxa"/>
          </w:tcPr>
          <w:p w:rsidR="00D644B4" w:rsidRPr="00D644B4" w:rsidRDefault="00D644B4" w:rsidP="00507E39">
            <w:pPr>
              <w:jc w:val="both"/>
              <w:rPr>
                <w:rFonts w:ascii="Times New Roman" w:hAnsi="Times New Roman"/>
                <w:sz w:val="24"/>
                <w:szCs w:val="24"/>
                <w:lang w:bidi="en-US"/>
              </w:rPr>
            </w:pPr>
          </w:p>
        </w:tc>
        <w:tc>
          <w:tcPr>
            <w:tcW w:w="1418" w:type="dxa"/>
          </w:tcPr>
          <w:p w:rsidR="00D644B4" w:rsidRPr="00D644B4" w:rsidRDefault="00D644B4" w:rsidP="00507E39">
            <w:pPr>
              <w:jc w:val="both"/>
              <w:rPr>
                <w:rFonts w:ascii="Times New Roman" w:hAnsi="Times New Roman"/>
                <w:sz w:val="24"/>
                <w:szCs w:val="24"/>
                <w:lang w:bidi="en-US"/>
              </w:rPr>
            </w:pPr>
          </w:p>
        </w:tc>
        <w:tc>
          <w:tcPr>
            <w:tcW w:w="1134" w:type="dxa"/>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4</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43"/>
              <w:jc w:val="both"/>
              <w:rPr>
                <w:rFonts w:ascii="Times New Roman" w:eastAsia="Calibri" w:hAnsi="Times New Roman"/>
                <w:sz w:val="24"/>
                <w:szCs w:val="24"/>
              </w:rPr>
            </w:pPr>
            <w:r w:rsidRPr="00D644B4">
              <w:rPr>
                <w:rFonts w:ascii="Times New Roman" w:eastAsia="Calibri" w:hAnsi="Times New Roman"/>
                <w:sz w:val="24"/>
                <w:szCs w:val="24"/>
              </w:rPr>
              <w:t xml:space="preserve">Международный конкурс- игра «Русский медвежонок для первоклассников» </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rPr>
            </w:pPr>
            <w:r w:rsidRPr="00D644B4">
              <w:rPr>
                <w:rFonts w:ascii="Times New Roman" w:eastAsia="Calibri" w:hAnsi="Times New Roman"/>
              </w:rPr>
              <w:t>Оргкомитет игры «Русский медвежонок»</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14</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43"/>
              <w:jc w:val="both"/>
              <w:rPr>
                <w:rFonts w:ascii="Times New Roman" w:eastAsia="Calibri" w:hAnsi="Times New Roman"/>
                <w:sz w:val="24"/>
                <w:szCs w:val="24"/>
              </w:rPr>
            </w:pPr>
            <w:r w:rsidRPr="00D644B4">
              <w:rPr>
                <w:rFonts w:ascii="Times New Roman" w:eastAsia="Calibri" w:hAnsi="Times New Roman"/>
                <w:sz w:val="24"/>
                <w:szCs w:val="24"/>
              </w:rPr>
              <w:t>Международный конкурс «Русский медвежонок–языкознание для всех»</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rPr>
            </w:pPr>
            <w:r w:rsidRPr="00D644B4">
              <w:rPr>
                <w:rFonts w:ascii="Times New Roman" w:eastAsia="Calibri" w:hAnsi="Times New Roman"/>
              </w:rPr>
              <w:t>Оргкомитет игры «Русский медвежонок»</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17</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43"/>
              <w:jc w:val="both"/>
              <w:rPr>
                <w:rFonts w:ascii="Times New Roman" w:eastAsia="Calibri" w:hAnsi="Times New Roman"/>
                <w:sz w:val="24"/>
                <w:szCs w:val="24"/>
              </w:rPr>
            </w:pPr>
            <w:r w:rsidRPr="00D644B4">
              <w:rPr>
                <w:rFonts w:ascii="Times New Roman" w:hAnsi="Times New Roman"/>
                <w:sz w:val="24"/>
                <w:szCs w:val="24"/>
              </w:rPr>
              <w:t xml:space="preserve">Международная математическая игра-конкурс "Кенгуру-2024" </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rPr>
            </w:pPr>
            <w:r w:rsidRPr="00D644B4">
              <w:rPr>
                <w:rFonts w:ascii="Times New Roman" w:eastAsia="Calibri" w:hAnsi="Times New Roman"/>
              </w:rPr>
              <w:t>Институт Продуктивного Обучения. Российский оргкомитет международного конкурса «Кенгуру»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Результатов нет</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75</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tabs>
                <w:tab w:val="left" w:pos="2970"/>
              </w:tabs>
              <w:jc w:val="both"/>
              <w:rPr>
                <w:rFonts w:ascii="Times New Roman" w:hAnsi="Times New Roman"/>
              </w:rPr>
            </w:pPr>
            <w:r w:rsidRPr="00D644B4">
              <w:rPr>
                <w:rFonts w:ascii="Times New Roman" w:hAnsi="Times New Roman"/>
              </w:rPr>
              <w:t xml:space="preserve">Всероссийская блиц-олимпиада </w:t>
            </w:r>
          </w:p>
          <w:p w:rsidR="00D644B4" w:rsidRPr="00D644B4" w:rsidRDefault="00D644B4" w:rsidP="00507E39">
            <w:pPr>
              <w:tabs>
                <w:tab w:val="left" w:pos="2970"/>
              </w:tabs>
              <w:jc w:val="both"/>
              <w:rPr>
                <w:rFonts w:ascii="Times New Roman" w:hAnsi="Times New Roman"/>
              </w:rPr>
            </w:pPr>
            <w:r w:rsidRPr="00D644B4">
              <w:rPr>
                <w:rFonts w:ascii="Times New Roman" w:hAnsi="Times New Roman"/>
              </w:rPr>
              <w:t>«Разговоры о важном – любовь к Родине»</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rPr>
            </w:pPr>
            <w:r w:rsidRPr="00D644B4">
              <w:rPr>
                <w:rFonts w:ascii="Times New Roman" w:hAnsi="Times New Roman"/>
              </w:rPr>
              <w:t xml:space="preserve">Педагогика </w:t>
            </w:r>
            <w:r w:rsidRPr="00D644B4">
              <w:rPr>
                <w:rFonts w:ascii="Times New Roman" w:hAnsi="Times New Roman"/>
                <w:lang w:val="en-US"/>
              </w:rPr>
              <w:t xml:space="preserve">XXI </w:t>
            </w:r>
            <w:r w:rsidRPr="00D644B4">
              <w:rPr>
                <w:rFonts w:ascii="Times New Roman" w:hAnsi="Times New Roman"/>
              </w:rPr>
              <w:t>век«ПАТРИОТ»</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3</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tabs>
                <w:tab w:val="left" w:pos="2970"/>
              </w:tabs>
              <w:jc w:val="both"/>
              <w:rPr>
                <w:rFonts w:ascii="Times New Roman" w:hAnsi="Times New Roman"/>
              </w:rPr>
            </w:pPr>
            <w:r w:rsidRPr="00D644B4">
              <w:rPr>
                <w:rFonts w:ascii="Times New Roman" w:hAnsi="Times New Roman"/>
                <w:lang w:val="en-US"/>
              </w:rPr>
              <w:t>XII</w:t>
            </w:r>
            <w:r w:rsidRPr="00D644B4">
              <w:rPr>
                <w:rFonts w:ascii="Times New Roman" w:hAnsi="Times New Roman"/>
              </w:rPr>
              <w:t xml:space="preserve"> Международный дистанционный конкурс «Старт» по предмету: русский язык, математика.</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rPr>
            </w:pPr>
            <w:r w:rsidRPr="00D644B4">
              <w:rPr>
                <w:rFonts w:ascii="Times New Roman" w:hAnsi="Times New Roman"/>
              </w:rPr>
              <w:t>ООО «Инфоурок»</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8</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lang w:val="en-US"/>
              </w:rPr>
              <w:t>XII</w:t>
            </w:r>
            <w:r w:rsidRPr="00D644B4">
              <w:rPr>
                <w:rFonts w:ascii="Times New Roman" w:hAnsi="Times New Roman"/>
                <w:sz w:val="24"/>
                <w:szCs w:val="24"/>
              </w:rPr>
              <w:t xml:space="preserve"> Открытый региональный фестиваль-конкурс «Ступени»</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МБУК «Централизованная клубная система </w:t>
            </w:r>
            <w:r w:rsidRPr="00D644B4">
              <w:rPr>
                <w:rFonts w:ascii="Times New Roman" w:hAnsi="Times New Roman"/>
                <w:sz w:val="24"/>
                <w:szCs w:val="24"/>
              </w:rPr>
              <w:lastRenderedPageBreak/>
              <w:t>Георгиевского городского округа» Георгиевский городской Дом культуры</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lang w:bidi="en-US"/>
              </w:rPr>
            </w:pPr>
            <w:r w:rsidRPr="00D644B4">
              <w:rPr>
                <w:rFonts w:ascii="Times New Roman" w:hAnsi="Times New Roman"/>
                <w:sz w:val="24"/>
                <w:szCs w:val="24"/>
                <w:lang w:bidi="en-US"/>
              </w:rPr>
              <w:t>1</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p w:rsidR="00D644B4" w:rsidRPr="00D644B4" w:rsidRDefault="00D644B4" w:rsidP="00507E39">
            <w:pPr>
              <w:ind w:right="-143"/>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43"/>
              <w:jc w:val="both"/>
              <w:rPr>
                <w:rFonts w:ascii="Times New Roman" w:eastAsia="Calibri" w:hAnsi="Times New Roman"/>
                <w:sz w:val="24"/>
                <w:szCs w:val="24"/>
              </w:rPr>
            </w:pPr>
            <w:r w:rsidRPr="00D644B4">
              <w:rPr>
                <w:rFonts w:ascii="Times New Roman" w:eastAsia="Calibri" w:hAnsi="Times New Roman"/>
                <w:bCs/>
                <w:sz w:val="24"/>
                <w:szCs w:val="24"/>
                <w:shd w:val="clear" w:color="auto" w:fill="FFFFFF"/>
              </w:rPr>
              <w:t xml:space="preserve">Краевой творческий конкурс </w:t>
            </w:r>
            <w:r w:rsidRPr="00D644B4">
              <w:rPr>
                <w:rFonts w:ascii="Times New Roman" w:eastAsia="Calibri" w:hAnsi="Times New Roman"/>
                <w:bCs/>
                <w:sz w:val="24"/>
                <w:szCs w:val="24"/>
              </w:rPr>
              <w:t>композиций из природного материала «Чудеса флористики»</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rPr>
            </w:pPr>
            <w:r w:rsidRPr="00D644B4">
              <w:rPr>
                <w:rFonts w:ascii="Times New Roman" w:hAnsi="Times New Roman"/>
              </w:rPr>
              <w:t>МУДО ЦТЭК</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43"/>
              <w:jc w:val="both"/>
              <w:rPr>
                <w:rFonts w:ascii="Times New Roman" w:eastAsia="Calibri" w:hAnsi="Times New Roman"/>
                <w:sz w:val="24"/>
                <w:szCs w:val="24"/>
              </w:rPr>
            </w:pPr>
            <w:r w:rsidRPr="00D644B4">
              <w:rPr>
                <w:rFonts w:ascii="Times New Roman" w:eastAsia="Calibri" w:hAnsi="Times New Roman"/>
                <w:sz w:val="24"/>
                <w:szCs w:val="24"/>
                <w:lang w:val="en-US" w:eastAsia="en-US"/>
              </w:rPr>
              <w:t>V</w:t>
            </w:r>
            <w:r w:rsidRPr="00D644B4">
              <w:rPr>
                <w:rFonts w:ascii="Times New Roman" w:eastAsia="Calibri" w:hAnsi="Times New Roman"/>
                <w:sz w:val="24"/>
                <w:szCs w:val="24"/>
                <w:lang w:eastAsia="en-US"/>
              </w:rPr>
              <w:t xml:space="preserve"> Окружной дистанционный конкурс </w:t>
            </w:r>
            <w:r w:rsidRPr="00D644B4">
              <w:rPr>
                <w:rFonts w:ascii="Times New Roman" w:eastAsia="Calibri" w:hAnsi="Times New Roman"/>
                <w:sz w:val="24"/>
                <w:szCs w:val="24"/>
              </w:rPr>
              <w:t>«На творческой волне»</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rPr>
            </w:pPr>
            <w:r w:rsidRPr="00D644B4">
              <w:rPr>
                <w:rFonts w:ascii="Times New Roman" w:hAnsi="Times New Roman"/>
                <w:sz w:val="24"/>
                <w:szCs w:val="24"/>
              </w:rPr>
              <w:t>Муниципальное бюджетное учреждение дополнительного образования «Центр дополнительного образования Георгиевского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val="en-US" w:eastAsia="en-US"/>
              </w:rPr>
              <w:t>V</w:t>
            </w:r>
            <w:r w:rsidRPr="00D644B4">
              <w:rPr>
                <w:rFonts w:ascii="Times New Roman" w:hAnsi="Times New Roman"/>
                <w:sz w:val="24"/>
                <w:szCs w:val="24"/>
                <w:lang w:val="en-US"/>
              </w:rPr>
              <w:t>I</w:t>
            </w:r>
            <w:r w:rsidRPr="00D644B4">
              <w:rPr>
                <w:rFonts w:ascii="Times New Roman" w:eastAsia="Calibri" w:hAnsi="Times New Roman"/>
                <w:sz w:val="24"/>
                <w:szCs w:val="24"/>
                <w:lang w:eastAsia="en-US"/>
              </w:rPr>
              <w:t xml:space="preserve"> региональный открытый</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дистанционный </w:t>
            </w:r>
            <w:r w:rsidR="008410E1" w:rsidRPr="00D644B4">
              <w:rPr>
                <w:rFonts w:ascii="Times New Roman" w:eastAsia="Calibri" w:hAnsi="Times New Roman"/>
                <w:sz w:val="24"/>
                <w:szCs w:val="24"/>
                <w:lang w:eastAsia="en-US"/>
              </w:rPr>
              <w:t>конкурс для</w:t>
            </w:r>
            <w:r w:rsidRPr="00D644B4">
              <w:rPr>
                <w:rFonts w:ascii="Times New Roman" w:eastAsia="Calibri" w:hAnsi="Times New Roman"/>
                <w:sz w:val="24"/>
                <w:szCs w:val="24"/>
                <w:lang w:eastAsia="en-US"/>
              </w:rPr>
              <w:t xml:space="preserve"> детей и педагогов «Город мастеров»</w:t>
            </w:r>
          </w:p>
          <w:p w:rsidR="00D644B4" w:rsidRPr="00D644B4" w:rsidRDefault="00D644B4" w:rsidP="00507E39">
            <w:pPr>
              <w:ind w:right="-143"/>
              <w:jc w:val="both"/>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МУДО ДДТ</w:t>
            </w:r>
          </w:p>
          <w:p w:rsidR="00D644B4" w:rsidRPr="00D644B4" w:rsidRDefault="00D644B4" w:rsidP="00507E39">
            <w:pPr>
              <w:jc w:val="both"/>
              <w:rPr>
                <w:rFonts w:ascii="Times New Roman" w:eastAsia="Calibri" w:hAnsi="Times New Roman"/>
                <w:sz w:val="24"/>
                <w:szCs w:val="24"/>
              </w:rPr>
            </w:pPr>
            <w:r w:rsidRPr="00D644B4">
              <w:rPr>
                <w:rFonts w:ascii="Times New Roman" w:hAnsi="Times New Roman"/>
                <w:sz w:val="24"/>
                <w:szCs w:val="24"/>
              </w:rPr>
              <w:t>г. Георгиевска</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 творческий конкурс «Этот день Победы»</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Образовательный портал «Педагоги России»</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3</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Международный конкурс «Экология России»</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shd w:val="clear" w:color="auto" w:fill="FFFFFF"/>
              </w:rPr>
              <w:t>ООО «Инфолавка»</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8</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Успешное прохождение финансовых испытаний «Академии функциональной грамотности»</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rPr>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21</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Международный конкурс «Лига эрудитов 4»</w:t>
            </w:r>
          </w:p>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Предмет: Окружающий мир</w:t>
            </w:r>
          </w:p>
          <w:p w:rsidR="00D644B4" w:rsidRPr="00D644B4" w:rsidRDefault="00D644B4" w:rsidP="00507E39">
            <w:pPr>
              <w:ind w:right="-143"/>
              <w:jc w:val="both"/>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«Лига эрудитов 4»</w:t>
            </w:r>
          </w:p>
          <w:p w:rsidR="00D644B4" w:rsidRPr="00D644B4" w:rsidRDefault="00D644B4" w:rsidP="00507E39">
            <w:pPr>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jc w:val="both"/>
              <w:rPr>
                <w:rFonts w:ascii="Times New Roman" w:hAnsi="Times New Roman"/>
                <w:sz w:val="24"/>
                <w:szCs w:val="24"/>
              </w:rPr>
            </w:pPr>
            <w:r w:rsidRPr="00D644B4">
              <w:rPr>
                <w:rFonts w:ascii="Times New Roman" w:hAnsi="Times New Roman"/>
                <w:sz w:val="24"/>
                <w:szCs w:val="24"/>
              </w:rPr>
              <w:t>Всероссийская онлайн</w:t>
            </w:r>
            <w:r w:rsidR="00D644B4" w:rsidRPr="00D644B4">
              <w:rPr>
                <w:rFonts w:ascii="Times New Roman" w:hAnsi="Times New Roman"/>
                <w:sz w:val="24"/>
                <w:szCs w:val="24"/>
              </w:rPr>
              <w:t>-олимпиада</w:t>
            </w:r>
          </w:p>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«Безопасный интернет»</w:t>
            </w:r>
          </w:p>
          <w:p w:rsidR="00D644B4" w:rsidRPr="00D644B4" w:rsidRDefault="00D644B4" w:rsidP="00507E39">
            <w:pPr>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eastAsia="Calibri"/>
              </w:rPr>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15</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jc w:val="both"/>
              <w:rPr>
                <w:rFonts w:ascii="Times New Roman" w:hAnsi="Times New Roman"/>
                <w:sz w:val="24"/>
                <w:szCs w:val="24"/>
              </w:rPr>
            </w:pPr>
            <w:r w:rsidRPr="00D644B4">
              <w:rPr>
                <w:rFonts w:ascii="Times New Roman" w:hAnsi="Times New Roman"/>
                <w:sz w:val="24"/>
                <w:szCs w:val="24"/>
              </w:rPr>
              <w:t>Всероссийская краеведческая</w:t>
            </w:r>
            <w:r w:rsidR="00D644B4" w:rsidRPr="00D644B4">
              <w:rPr>
                <w:rFonts w:ascii="Times New Roman" w:hAnsi="Times New Roman"/>
                <w:sz w:val="24"/>
                <w:szCs w:val="24"/>
              </w:rPr>
              <w:t xml:space="preserve"> онлайн – викторина «Открываем Екатеринбург»</w:t>
            </w:r>
          </w:p>
          <w:p w:rsidR="00D644B4" w:rsidRPr="00D644B4" w:rsidRDefault="00D644B4" w:rsidP="00507E39">
            <w:pPr>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p w:rsidR="00D644B4" w:rsidRPr="00D644B4" w:rsidRDefault="00D644B4" w:rsidP="00507E39">
            <w:pPr>
              <w:ind w:right="-143"/>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Олимпиада по окружающему миру для 1-го класса</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18</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Олимпиада по финансовой грамотности и </w:t>
            </w:r>
            <w:r w:rsidR="008410E1" w:rsidRPr="00D644B4">
              <w:rPr>
                <w:rFonts w:ascii="Times New Roman" w:hAnsi="Times New Roman"/>
                <w:sz w:val="24"/>
                <w:szCs w:val="24"/>
              </w:rPr>
              <w:t>предпринимательству для</w:t>
            </w:r>
            <w:r w:rsidRPr="00D644B4">
              <w:rPr>
                <w:rFonts w:ascii="Times New Roman" w:hAnsi="Times New Roman"/>
                <w:sz w:val="24"/>
                <w:szCs w:val="24"/>
              </w:rPr>
              <w:t xml:space="preserve"> 1-го класса</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6</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jc w:val="both"/>
              <w:rPr>
                <w:rFonts w:ascii="Times New Roman" w:hAnsi="Times New Roman"/>
                <w:sz w:val="24"/>
                <w:szCs w:val="24"/>
              </w:rPr>
            </w:pPr>
            <w:r w:rsidRPr="00D644B4">
              <w:rPr>
                <w:rFonts w:ascii="Times New Roman" w:hAnsi="Times New Roman"/>
                <w:sz w:val="24"/>
                <w:szCs w:val="24"/>
              </w:rPr>
              <w:t>Всероссийская краеведческая</w:t>
            </w:r>
            <w:r w:rsidR="00D644B4" w:rsidRPr="00D644B4">
              <w:rPr>
                <w:rFonts w:ascii="Times New Roman" w:hAnsi="Times New Roman"/>
                <w:sz w:val="24"/>
                <w:szCs w:val="24"/>
              </w:rPr>
              <w:t xml:space="preserve"> онлайн – викторина «Открываем Курскую область</w:t>
            </w:r>
          </w:p>
          <w:p w:rsidR="00D644B4" w:rsidRPr="00D644B4" w:rsidRDefault="00D644B4" w:rsidP="00507E39">
            <w:pPr>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jc w:val="both"/>
              <w:rPr>
                <w:rFonts w:ascii="Times New Roman" w:hAnsi="Times New Roman"/>
                <w:sz w:val="24"/>
                <w:szCs w:val="24"/>
              </w:rPr>
            </w:pPr>
            <w:r w:rsidRPr="00D644B4">
              <w:rPr>
                <w:rFonts w:ascii="Times New Roman" w:hAnsi="Times New Roman"/>
                <w:sz w:val="24"/>
                <w:szCs w:val="24"/>
              </w:rPr>
              <w:t>Всероссийская онлайн</w:t>
            </w:r>
            <w:r w:rsidR="00D644B4" w:rsidRPr="00D644B4">
              <w:rPr>
                <w:rFonts w:ascii="Times New Roman" w:hAnsi="Times New Roman"/>
                <w:sz w:val="24"/>
                <w:szCs w:val="24"/>
              </w:rPr>
              <w:t>-олимпиада</w:t>
            </w:r>
          </w:p>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«Культура вокруг нас»</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3</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jc w:val="both"/>
              <w:rPr>
                <w:rFonts w:ascii="Times New Roman" w:hAnsi="Times New Roman"/>
                <w:sz w:val="24"/>
                <w:szCs w:val="24"/>
              </w:rPr>
            </w:pPr>
            <w:r w:rsidRPr="00D644B4">
              <w:rPr>
                <w:rFonts w:ascii="Times New Roman" w:hAnsi="Times New Roman"/>
                <w:sz w:val="24"/>
                <w:szCs w:val="24"/>
              </w:rPr>
              <w:t>Всероссийская онлайн</w:t>
            </w:r>
            <w:r w:rsidR="00D644B4" w:rsidRPr="00D644B4">
              <w:rPr>
                <w:rFonts w:ascii="Times New Roman" w:hAnsi="Times New Roman"/>
                <w:sz w:val="24"/>
                <w:szCs w:val="24"/>
              </w:rPr>
              <w:t>-</w:t>
            </w:r>
            <w:r w:rsidR="00D644B4" w:rsidRPr="00D644B4">
              <w:rPr>
                <w:rFonts w:ascii="Times New Roman" w:hAnsi="Times New Roman"/>
                <w:sz w:val="24"/>
                <w:szCs w:val="24"/>
              </w:rPr>
              <w:lastRenderedPageBreak/>
              <w:t>олимпиада</w:t>
            </w:r>
          </w:p>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«Наука вокруг нас»</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pPr>
            <w:r w:rsidRPr="00D644B4">
              <w:rPr>
                <w:rFonts w:ascii="Times New Roman" w:eastAsia="Calibri" w:hAnsi="Times New Roman"/>
                <w:sz w:val="24"/>
                <w:szCs w:val="24"/>
              </w:rPr>
              <w:lastRenderedPageBreak/>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3</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8410E1" w:rsidP="00507E39">
            <w:pPr>
              <w:jc w:val="both"/>
              <w:rPr>
                <w:rFonts w:ascii="Times New Roman" w:hAnsi="Times New Roman"/>
                <w:sz w:val="24"/>
                <w:szCs w:val="24"/>
              </w:rPr>
            </w:pPr>
            <w:r w:rsidRPr="00D644B4">
              <w:rPr>
                <w:rFonts w:ascii="Times New Roman" w:hAnsi="Times New Roman"/>
                <w:sz w:val="24"/>
                <w:szCs w:val="24"/>
              </w:rPr>
              <w:t>Всероссийская онлайн</w:t>
            </w:r>
            <w:r w:rsidR="00D644B4" w:rsidRPr="00D644B4">
              <w:rPr>
                <w:rFonts w:ascii="Times New Roman" w:hAnsi="Times New Roman"/>
                <w:sz w:val="24"/>
                <w:szCs w:val="24"/>
              </w:rPr>
              <w:t>-олимпиада</w:t>
            </w:r>
          </w:p>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по шахматам </w:t>
            </w: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Всероссийская онлайн – олимпиада </w:t>
            </w:r>
          </w:p>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«Безопасные дороги»</w:t>
            </w:r>
          </w:p>
          <w:p w:rsidR="00D644B4" w:rsidRPr="00D644B4" w:rsidRDefault="00D644B4" w:rsidP="00507E39">
            <w:pPr>
              <w:ind w:right="-143"/>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eastAsia="Calibri" w:hAnsi="Times New Roman"/>
                <w:sz w:val="24"/>
                <w:szCs w:val="24"/>
              </w:rPr>
            </w:pPr>
            <w:r w:rsidRPr="00D644B4">
              <w:rPr>
                <w:rFonts w:ascii="Times New Roman" w:eastAsia="Calibri" w:hAnsi="Times New Roman"/>
                <w:sz w:val="24"/>
                <w:szCs w:val="24"/>
              </w:rPr>
              <w:t>Платформа Учи.ру</w:t>
            </w:r>
          </w:p>
        </w:tc>
        <w:tc>
          <w:tcPr>
            <w:tcW w:w="127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27</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Pr>
          <w:p w:rsidR="00D644B4" w:rsidRPr="00D644B4" w:rsidRDefault="00D644B4" w:rsidP="00507E39">
            <w:pPr>
              <w:ind w:right="-143"/>
              <w:jc w:val="both"/>
              <w:rPr>
                <w:rFonts w:ascii="Times New Roman" w:eastAsia="Calibri" w:hAnsi="Times New Roman"/>
                <w:sz w:val="24"/>
                <w:szCs w:val="24"/>
              </w:rPr>
            </w:pPr>
            <w:r w:rsidRPr="00D644B4">
              <w:rPr>
                <w:rFonts w:ascii="Times New Roman" w:eastAsia="Calibri" w:hAnsi="Times New Roman"/>
                <w:sz w:val="24"/>
                <w:szCs w:val="24"/>
              </w:rPr>
              <w:t>Всероссийская онлайн-олимпиада</w:t>
            </w:r>
          </w:p>
          <w:p w:rsidR="00D644B4" w:rsidRPr="00D644B4" w:rsidRDefault="00D644B4" w:rsidP="00507E39">
            <w:pPr>
              <w:ind w:right="-143"/>
              <w:jc w:val="both"/>
              <w:rPr>
                <w:rFonts w:ascii="Times New Roman" w:eastAsia="Calibri" w:hAnsi="Times New Roman"/>
                <w:sz w:val="24"/>
                <w:szCs w:val="24"/>
              </w:rPr>
            </w:pPr>
            <w:r w:rsidRPr="00D644B4">
              <w:rPr>
                <w:rFonts w:ascii="Times New Roman" w:eastAsia="Calibri" w:hAnsi="Times New Roman"/>
                <w:sz w:val="24"/>
                <w:szCs w:val="24"/>
              </w:rPr>
              <w:t xml:space="preserve"> «Сказки А.С. Пушкина»</w:t>
            </w:r>
          </w:p>
        </w:tc>
        <w:tc>
          <w:tcPr>
            <w:tcW w:w="2835" w:type="dxa"/>
          </w:tcPr>
          <w:p w:rsidR="00D644B4" w:rsidRPr="00D644B4" w:rsidRDefault="00D644B4" w:rsidP="00507E39">
            <w:pPr>
              <w:jc w:val="both"/>
              <w:rPr>
                <w:rFonts w:ascii="Times New Roman" w:eastAsia="Calibri" w:hAnsi="Times New Roman"/>
                <w:sz w:val="24"/>
                <w:szCs w:val="24"/>
              </w:rPr>
            </w:pPr>
            <w:r w:rsidRPr="00D644B4">
              <w:rPr>
                <w:rFonts w:ascii="Times New Roman" w:eastAsia="Calibri" w:hAnsi="Times New Roman"/>
                <w:sz w:val="24"/>
                <w:szCs w:val="24"/>
              </w:rPr>
              <w:t>Галактиум</w:t>
            </w:r>
          </w:p>
        </w:tc>
        <w:tc>
          <w:tcPr>
            <w:tcW w:w="1275" w:type="dxa"/>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Pr>
          <w:p w:rsidR="00D644B4" w:rsidRPr="00D644B4" w:rsidRDefault="00D644B4" w:rsidP="00507E39">
            <w:pPr>
              <w:ind w:right="282"/>
              <w:jc w:val="both"/>
              <w:rPr>
                <w:rFonts w:ascii="Times New Roman" w:eastAsia="Calibri" w:hAnsi="Times New Roman"/>
                <w:sz w:val="24"/>
                <w:szCs w:val="24"/>
              </w:rPr>
            </w:pPr>
          </w:p>
        </w:tc>
        <w:tc>
          <w:tcPr>
            <w:tcW w:w="1134" w:type="dxa"/>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Pr>
          <w:p w:rsidR="00D644B4" w:rsidRPr="00D644B4" w:rsidRDefault="00D644B4" w:rsidP="00507E39">
            <w:pPr>
              <w:ind w:right="-143"/>
              <w:jc w:val="both"/>
              <w:rPr>
                <w:rFonts w:ascii="Times New Roman" w:eastAsia="Calibri" w:hAnsi="Times New Roman"/>
                <w:sz w:val="24"/>
                <w:szCs w:val="24"/>
              </w:rPr>
            </w:pPr>
            <w:r w:rsidRPr="00D644B4">
              <w:rPr>
                <w:rFonts w:ascii="Times New Roman" w:hAnsi="Times New Roman"/>
                <w:sz w:val="24"/>
                <w:szCs w:val="24"/>
              </w:rPr>
              <w:t>Всероссийского конкурса «Родина»</w:t>
            </w:r>
          </w:p>
        </w:tc>
        <w:tc>
          <w:tcPr>
            <w:tcW w:w="2835" w:type="dxa"/>
          </w:tcPr>
          <w:p w:rsidR="00D644B4" w:rsidRPr="00D644B4" w:rsidRDefault="00D644B4" w:rsidP="00507E39">
            <w:pPr>
              <w:jc w:val="both"/>
              <w:rPr>
                <w:rFonts w:eastAsia="Calibri"/>
              </w:rPr>
            </w:pPr>
            <w:r w:rsidRPr="00D644B4">
              <w:rPr>
                <w:rFonts w:ascii="Times New Roman" w:hAnsi="Times New Roman"/>
                <w:sz w:val="24"/>
                <w:szCs w:val="24"/>
              </w:rPr>
              <w:t>Образовательный портал «Родина»</w:t>
            </w:r>
          </w:p>
        </w:tc>
        <w:tc>
          <w:tcPr>
            <w:tcW w:w="1275" w:type="dxa"/>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418" w:type="dxa"/>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134" w:type="dxa"/>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2</w:t>
            </w:r>
          </w:p>
        </w:tc>
      </w:tr>
      <w:tr w:rsidR="00D644B4" w:rsidRPr="00D644B4" w:rsidTr="003F0AB0">
        <w:tc>
          <w:tcPr>
            <w:tcW w:w="822" w:type="dxa"/>
          </w:tcPr>
          <w:p w:rsidR="00D644B4" w:rsidRPr="00D644B4" w:rsidRDefault="00D644B4">
            <w:pPr>
              <w:numPr>
                <w:ilvl w:val="0"/>
                <w:numId w:val="27"/>
              </w:numPr>
              <w:ind w:right="-143"/>
              <w:contextualSpacing/>
              <w:jc w:val="both"/>
              <w:rPr>
                <w:rFonts w:ascii="Times New Roman" w:eastAsia="Calibri" w:hAnsi="Times New Roman"/>
                <w:sz w:val="24"/>
                <w:szCs w:val="24"/>
              </w:rPr>
            </w:pPr>
          </w:p>
        </w:tc>
        <w:tc>
          <w:tcPr>
            <w:tcW w:w="3261" w:type="dxa"/>
          </w:tcPr>
          <w:p w:rsidR="00D644B4" w:rsidRPr="00D644B4" w:rsidRDefault="00D644B4" w:rsidP="00507E39">
            <w:pPr>
              <w:ind w:right="-143"/>
              <w:jc w:val="both"/>
              <w:rPr>
                <w:rFonts w:ascii="Times New Roman" w:eastAsia="Calibri" w:hAnsi="Times New Roman"/>
                <w:sz w:val="24"/>
                <w:szCs w:val="24"/>
              </w:rPr>
            </w:pPr>
            <w:r w:rsidRPr="00D644B4">
              <w:rPr>
                <w:rFonts w:ascii="Times New Roman" w:eastAsia="Calibri" w:hAnsi="Times New Roman"/>
                <w:sz w:val="24"/>
                <w:szCs w:val="24"/>
              </w:rPr>
              <w:t>Конкурс декоративно-прикладного творчества и изобразительного искусства «Искусство юных мастеров».</w:t>
            </w:r>
          </w:p>
        </w:tc>
        <w:tc>
          <w:tcPr>
            <w:tcW w:w="2835" w:type="dxa"/>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МУДО ДДТ</w:t>
            </w:r>
          </w:p>
          <w:p w:rsidR="00D644B4" w:rsidRPr="00D644B4" w:rsidRDefault="00D644B4" w:rsidP="00507E39">
            <w:pPr>
              <w:jc w:val="both"/>
              <w:rPr>
                <w:rFonts w:eastAsia="Calibri"/>
              </w:rPr>
            </w:pPr>
            <w:r w:rsidRPr="00D644B4">
              <w:rPr>
                <w:rFonts w:ascii="Times New Roman" w:hAnsi="Times New Roman"/>
                <w:sz w:val="24"/>
                <w:szCs w:val="24"/>
              </w:rPr>
              <w:t>г. Георгиевска</w:t>
            </w:r>
          </w:p>
        </w:tc>
        <w:tc>
          <w:tcPr>
            <w:tcW w:w="1275" w:type="dxa"/>
          </w:tcPr>
          <w:p w:rsidR="00D644B4" w:rsidRPr="00D644B4" w:rsidRDefault="00D644B4" w:rsidP="00507E39">
            <w:pPr>
              <w:ind w:right="282"/>
              <w:jc w:val="both"/>
              <w:rPr>
                <w:rFonts w:ascii="Times New Roman" w:eastAsia="Calibri" w:hAnsi="Times New Roman"/>
                <w:sz w:val="24"/>
                <w:szCs w:val="24"/>
              </w:rPr>
            </w:pPr>
          </w:p>
        </w:tc>
        <w:tc>
          <w:tcPr>
            <w:tcW w:w="1418" w:type="dxa"/>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1</w:t>
            </w:r>
          </w:p>
        </w:tc>
        <w:tc>
          <w:tcPr>
            <w:tcW w:w="1134" w:type="dxa"/>
          </w:tcPr>
          <w:p w:rsidR="00D644B4" w:rsidRPr="00D644B4" w:rsidRDefault="00D644B4" w:rsidP="00507E39">
            <w:pPr>
              <w:ind w:right="282"/>
              <w:jc w:val="both"/>
              <w:rPr>
                <w:rFonts w:ascii="Times New Roman" w:eastAsia="Calibri" w:hAnsi="Times New Roman"/>
                <w:sz w:val="24"/>
                <w:szCs w:val="24"/>
              </w:rPr>
            </w:pPr>
            <w:r w:rsidRPr="00D644B4">
              <w:rPr>
                <w:rFonts w:ascii="Times New Roman" w:eastAsia="Calibri" w:hAnsi="Times New Roman"/>
                <w:sz w:val="24"/>
                <w:szCs w:val="24"/>
              </w:rPr>
              <w:t>3</w:t>
            </w:r>
          </w:p>
        </w:tc>
      </w:tr>
    </w:tbl>
    <w:p w:rsidR="00D644B4" w:rsidRPr="00D644B4" w:rsidRDefault="00D644B4" w:rsidP="00507E39">
      <w:pPr>
        <w:spacing w:after="0"/>
        <w:ind w:left="-709" w:right="-143"/>
        <w:jc w:val="both"/>
        <w:rPr>
          <w:rFonts w:ascii="Times New Roman" w:eastAsia="Calibri" w:hAnsi="Times New Roman"/>
          <w:color w:val="00B050"/>
          <w:sz w:val="24"/>
          <w:szCs w:val="24"/>
          <w:lang w:eastAsia="en-US"/>
        </w:rPr>
      </w:pPr>
    </w:p>
    <w:p w:rsidR="00D644B4" w:rsidRPr="00D644B4" w:rsidRDefault="00D644B4" w:rsidP="00F26D5A">
      <w:pPr>
        <w:spacing w:after="0" w:line="240" w:lineRule="auto"/>
        <w:ind w:left="-709" w:right="-143"/>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Выводы: признать работу МО начальных классов удовлетворительной.</w:t>
      </w: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p>
    <w:p w:rsidR="00D644B4" w:rsidRPr="00D644B4" w:rsidRDefault="00D644B4" w:rsidP="008410E1">
      <w:pPr>
        <w:spacing w:after="0" w:line="240" w:lineRule="auto"/>
        <w:jc w:val="center"/>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eastAsia="en-US"/>
        </w:rPr>
        <w:t>Отчет о работе методического объединения</w:t>
      </w:r>
    </w:p>
    <w:p w:rsidR="00D644B4" w:rsidRPr="00D644B4" w:rsidRDefault="00D644B4" w:rsidP="008410E1">
      <w:pPr>
        <w:spacing w:after="0" w:line="240" w:lineRule="auto"/>
        <w:jc w:val="center"/>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eastAsia="en-US"/>
        </w:rPr>
        <w:t>учителей английского языка МБОУ СОШ № 17</w:t>
      </w:r>
    </w:p>
    <w:p w:rsidR="00D644B4" w:rsidRPr="00D644B4" w:rsidRDefault="00D644B4" w:rsidP="008410E1">
      <w:pPr>
        <w:spacing w:after="0" w:line="240" w:lineRule="auto"/>
        <w:jc w:val="center"/>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eastAsia="en-US"/>
        </w:rPr>
        <w:t>за 2023 – 2024 учебный год</w:t>
      </w: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p>
    <w:p w:rsidR="00D644B4" w:rsidRPr="00D644B4" w:rsidRDefault="00D644B4">
      <w:pPr>
        <w:numPr>
          <w:ilvl w:val="0"/>
          <w:numId w:val="28"/>
        </w:numPr>
        <w:spacing w:after="0" w:line="240" w:lineRule="auto"/>
        <w:contextualSpacing/>
        <w:jc w:val="both"/>
        <w:rPr>
          <w:rFonts w:ascii="Times New Roman" w:eastAsia="Calibri" w:hAnsi="Times New Roman"/>
          <w:b/>
          <w:sz w:val="24"/>
          <w:szCs w:val="24"/>
          <w:u w:val="single"/>
          <w:lang w:val="en-US" w:eastAsia="en-US"/>
        </w:rPr>
      </w:pPr>
      <w:r w:rsidRPr="00D644B4">
        <w:rPr>
          <w:rFonts w:ascii="Times New Roman" w:eastAsia="Calibri" w:hAnsi="Times New Roman"/>
          <w:b/>
          <w:sz w:val="24"/>
          <w:szCs w:val="24"/>
          <w:u w:val="single"/>
          <w:lang w:eastAsia="en-US"/>
        </w:rPr>
        <w:t>Диагностический характер методической работы:</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b/>
          <w:sz w:val="24"/>
          <w:szCs w:val="24"/>
          <w:lang w:eastAsia="en-US"/>
        </w:rPr>
        <w:t xml:space="preserve">Цели работы МО </w:t>
      </w:r>
      <w:r w:rsidRPr="00D644B4">
        <w:rPr>
          <w:rFonts w:ascii="Times New Roman" w:eastAsia="Calibri" w:hAnsi="Times New Roman"/>
          <w:sz w:val="24"/>
          <w:szCs w:val="24"/>
          <w:lang w:eastAsia="en-US"/>
        </w:rPr>
        <w:t>– совершенствование уровня педагогического мастерства учителей в области учебного предмета и методики преподавания через использование современных подходов и инновационных педагогических технологий при реализации   ФГОС 3 поколения.</w:t>
      </w: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Задачи МО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изучение требований обновленного ФГОС </w:t>
      </w:r>
      <w:r w:rsidR="008410E1" w:rsidRPr="00D644B4">
        <w:rPr>
          <w:rFonts w:ascii="Times New Roman" w:eastAsia="Calibri" w:hAnsi="Times New Roman"/>
          <w:sz w:val="24"/>
          <w:szCs w:val="24"/>
          <w:lang w:eastAsia="en-US"/>
        </w:rPr>
        <w:t>для реализации,</w:t>
      </w:r>
      <w:r w:rsidRPr="00D644B4">
        <w:rPr>
          <w:rFonts w:ascii="Times New Roman" w:eastAsia="Calibri" w:hAnsi="Times New Roman"/>
          <w:sz w:val="24"/>
          <w:szCs w:val="24"/>
          <w:lang w:eastAsia="en-US"/>
        </w:rPr>
        <w:t xml:space="preserve"> поставленных задач в области преподавания английского языка;</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совершенствование форм, методов и приемов в преподавании иностранного языка согласно требованиям обновленного ФГОС;</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расширение форм взаимодействия урочной, внеурочной деятельности, системы дополнительного образования для повышения мотивации и качества обучения английскому языку, расширения кругозора и формирования коммуникативной компетентности обучающихся;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создание поддержки и сопровождения: одаренных и высокомотивированных обучающихся, а также испытывающих затруднения в обучении;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развитие профессиональной компетентности учителей английского языка;</w:t>
      </w: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sz w:val="24"/>
          <w:szCs w:val="24"/>
          <w:lang w:eastAsia="en-US"/>
        </w:rPr>
        <w:t>- систематическое проведение анализа и мониторинга качества обучения английскому языку, уровня подготовленности обучающихся к выполнению тестовых заданий в формате ОГЭ и ЕГЭ.</w:t>
      </w:r>
    </w:p>
    <w:p w:rsidR="003F0AB0" w:rsidRDefault="003F0AB0" w:rsidP="00507E39">
      <w:pPr>
        <w:spacing w:after="0" w:line="240" w:lineRule="auto"/>
        <w:ind w:left="1080"/>
        <w:contextualSpacing/>
        <w:jc w:val="both"/>
        <w:rPr>
          <w:rFonts w:ascii="Times New Roman" w:eastAsia="Calibri" w:hAnsi="Times New Roman"/>
          <w:b/>
          <w:sz w:val="24"/>
          <w:szCs w:val="24"/>
          <w:lang w:eastAsia="en-US"/>
        </w:rPr>
      </w:pPr>
    </w:p>
    <w:p w:rsidR="00D644B4" w:rsidRPr="00D644B4" w:rsidRDefault="00D644B4" w:rsidP="00507E39">
      <w:pPr>
        <w:spacing w:after="0" w:line="240" w:lineRule="auto"/>
        <w:ind w:left="1080"/>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Основные формы работы, используемые учителями МО –</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1. Заседание методического объединения по вопросам методики обучения и воспитания учащихся;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2. Совещания и семинары по учебно-методическим вопросам;</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3. Открытые уроки и внеклассные мероприятия по предмету;</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4. Лекции, доклады, сообщения и дискуссии по методикам обучения и воспитания, вопросам общей педагогии и психологии;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5. Проведение предметных недель;</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6. Взаимопосещение уроков;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color w:val="000000"/>
          <w:sz w:val="24"/>
          <w:szCs w:val="24"/>
        </w:rPr>
        <w:t>7. Применения электронных платформ и ресурсов в обучении (РЭШ, Якласс, Учи.ру и т.д.)</w:t>
      </w: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Кадровый состав МО:</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Всего учителей (работающих по факту, декрет не считается) – 2</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Высшая </w:t>
      </w:r>
      <w:r w:rsidR="008410E1" w:rsidRPr="00D644B4">
        <w:rPr>
          <w:rFonts w:ascii="Times New Roman" w:eastAsia="Calibri" w:hAnsi="Times New Roman"/>
          <w:sz w:val="24"/>
          <w:szCs w:val="24"/>
          <w:lang w:eastAsia="en-US"/>
        </w:rPr>
        <w:t>категория –</w:t>
      </w:r>
      <w:r w:rsidRPr="00D644B4">
        <w:rPr>
          <w:rFonts w:ascii="Times New Roman" w:eastAsia="Calibri" w:hAnsi="Times New Roman"/>
          <w:sz w:val="24"/>
          <w:szCs w:val="24"/>
          <w:lang w:eastAsia="en-US"/>
        </w:rPr>
        <w:t xml:space="preserve"> 1</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Первая категория – 1</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Соответствие занимаемой должности – 0</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Без категории – 0</w:t>
      </w:r>
    </w:p>
    <w:p w:rsidR="00D644B4" w:rsidRDefault="00D644B4" w:rsidP="00507E39">
      <w:pPr>
        <w:spacing w:after="0" w:line="240" w:lineRule="auto"/>
        <w:ind w:left="1440"/>
        <w:contextualSpacing/>
        <w:jc w:val="both"/>
        <w:rPr>
          <w:rFonts w:ascii="Times New Roman" w:eastAsia="Calibri" w:hAnsi="Times New Roman"/>
          <w:sz w:val="24"/>
          <w:szCs w:val="24"/>
          <w:lang w:eastAsia="en-US"/>
        </w:rPr>
      </w:pPr>
    </w:p>
    <w:p w:rsidR="003F0AB0" w:rsidRDefault="003F0AB0" w:rsidP="00507E39">
      <w:pPr>
        <w:spacing w:after="0" w:line="240" w:lineRule="auto"/>
        <w:ind w:left="1440"/>
        <w:contextualSpacing/>
        <w:jc w:val="both"/>
        <w:rPr>
          <w:rFonts w:ascii="Times New Roman" w:eastAsia="Calibri" w:hAnsi="Times New Roman"/>
          <w:sz w:val="24"/>
          <w:szCs w:val="24"/>
          <w:lang w:eastAsia="en-US"/>
        </w:rPr>
      </w:pPr>
    </w:p>
    <w:p w:rsidR="003F0AB0" w:rsidRPr="00D644B4" w:rsidRDefault="003F0AB0" w:rsidP="00507E39">
      <w:pPr>
        <w:spacing w:after="0" w:line="240" w:lineRule="auto"/>
        <w:ind w:left="1440"/>
        <w:contextualSpacing/>
        <w:jc w:val="both"/>
        <w:rPr>
          <w:rFonts w:ascii="Times New Roman" w:eastAsia="Calibri" w:hAnsi="Times New Roman"/>
          <w:sz w:val="24"/>
          <w:szCs w:val="24"/>
          <w:lang w:eastAsia="en-US"/>
        </w:rPr>
      </w:pPr>
    </w:p>
    <w:p w:rsidR="00D644B4" w:rsidRPr="00D644B4" w:rsidRDefault="00D644B4">
      <w:pPr>
        <w:numPr>
          <w:ilvl w:val="0"/>
          <w:numId w:val="15"/>
        </w:numPr>
        <w:spacing w:after="0" w:line="240" w:lineRule="auto"/>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Публикации</w:t>
      </w:r>
    </w:p>
    <w:tbl>
      <w:tblPr>
        <w:tblStyle w:val="35"/>
        <w:tblW w:w="9606" w:type="dxa"/>
        <w:tblLook w:val="04A0"/>
      </w:tblPr>
      <w:tblGrid>
        <w:gridCol w:w="1818"/>
        <w:gridCol w:w="3535"/>
        <w:gridCol w:w="2268"/>
        <w:gridCol w:w="1985"/>
      </w:tblGrid>
      <w:tr w:rsidR="00D644B4" w:rsidRPr="00D644B4" w:rsidTr="001D39A7">
        <w:tc>
          <w:tcPr>
            <w:tcW w:w="1818"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ФИО учителя</w:t>
            </w:r>
          </w:p>
        </w:tc>
        <w:tc>
          <w:tcPr>
            <w:tcW w:w="3535"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Опубликованный материал</w:t>
            </w:r>
          </w:p>
        </w:tc>
        <w:tc>
          <w:tcPr>
            <w:tcW w:w="2268"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Где опубликован</w:t>
            </w:r>
          </w:p>
        </w:tc>
        <w:tc>
          <w:tcPr>
            <w:tcW w:w="1985"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свидетельства, дата</w:t>
            </w:r>
          </w:p>
        </w:tc>
      </w:tr>
      <w:tr w:rsidR="00D644B4" w:rsidRPr="00D644B4" w:rsidTr="001D39A7">
        <w:tc>
          <w:tcPr>
            <w:tcW w:w="181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Цыганкова </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Тамара Александровна</w:t>
            </w:r>
          </w:p>
        </w:tc>
        <w:tc>
          <w:tcPr>
            <w:tcW w:w="3535"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Развитие креативного мышления в классах коррекционной направленности</w:t>
            </w:r>
          </w:p>
        </w:tc>
        <w:tc>
          <w:tcPr>
            <w:tcW w:w="226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Сайт инфоурок</w:t>
            </w:r>
          </w:p>
        </w:tc>
        <w:tc>
          <w:tcPr>
            <w:tcW w:w="1985"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ОУ91749319</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22.03.2024</w:t>
            </w:r>
          </w:p>
        </w:tc>
      </w:tr>
      <w:tr w:rsidR="00D644B4" w:rsidRPr="00D644B4" w:rsidTr="001D39A7">
        <w:tc>
          <w:tcPr>
            <w:tcW w:w="181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Цыганкова </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Тамара Александровна</w:t>
            </w:r>
          </w:p>
        </w:tc>
        <w:tc>
          <w:tcPr>
            <w:tcW w:w="3535"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Роль патриотического воспитания на уроках иностранного языка</w:t>
            </w:r>
          </w:p>
        </w:tc>
        <w:tc>
          <w:tcPr>
            <w:tcW w:w="226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Сайт инфоурок</w:t>
            </w:r>
          </w:p>
        </w:tc>
        <w:tc>
          <w:tcPr>
            <w:tcW w:w="1985"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НУ78591538</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13.05.2024</w:t>
            </w:r>
          </w:p>
        </w:tc>
      </w:tr>
      <w:tr w:rsidR="00D644B4" w:rsidRPr="00D644B4" w:rsidTr="001D39A7">
        <w:tc>
          <w:tcPr>
            <w:tcW w:w="181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Цыганкова </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Тамара Александровна</w:t>
            </w:r>
          </w:p>
        </w:tc>
        <w:tc>
          <w:tcPr>
            <w:tcW w:w="3535"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Формирование лексической компетенции на уроках английского языка</w:t>
            </w:r>
          </w:p>
        </w:tc>
        <w:tc>
          <w:tcPr>
            <w:tcW w:w="226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 портал «Педагоги России»</w:t>
            </w:r>
          </w:p>
        </w:tc>
        <w:tc>
          <w:tcPr>
            <w:tcW w:w="1985"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ФС 77-85675</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14.05.2024</w:t>
            </w:r>
          </w:p>
        </w:tc>
      </w:tr>
    </w:tbl>
    <w:p w:rsidR="00D644B4" w:rsidRPr="00D644B4" w:rsidRDefault="00D644B4" w:rsidP="00507E39">
      <w:pPr>
        <w:spacing w:after="0" w:line="240" w:lineRule="auto"/>
        <w:ind w:left="1440"/>
        <w:contextualSpacing/>
        <w:jc w:val="both"/>
        <w:rPr>
          <w:rFonts w:ascii="Times New Roman" w:eastAsia="Calibri" w:hAnsi="Times New Roman"/>
          <w:b/>
          <w:sz w:val="24"/>
          <w:szCs w:val="24"/>
          <w:lang w:eastAsia="en-US"/>
        </w:rPr>
      </w:pP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5) Открытые уроки:</w:t>
      </w:r>
    </w:p>
    <w:tbl>
      <w:tblPr>
        <w:tblStyle w:val="35"/>
        <w:tblW w:w="0" w:type="auto"/>
        <w:tblInd w:w="-34" w:type="dxa"/>
        <w:tblLook w:val="04A0"/>
      </w:tblPr>
      <w:tblGrid>
        <w:gridCol w:w="2269"/>
        <w:gridCol w:w="2936"/>
        <w:gridCol w:w="876"/>
        <w:gridCol w:w="2097"/>
        <w:gridCol w:w="1651"/>
      </w:tblGrid>
      <w:tr w:rsidR="00D644B4" w:rsidRPr="00D644B4" w:rsidTr="001D39A7">
        <w:tc>
          <w:tcPr>
            <w:tcW w:w="2269"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ФИО учителя</w:t>
            </w:r>
          </w:p>
        </w:tc>
        <w:tc>
          <w:tcPr>
            <w:tcW w:w="2936"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Название урока</w:t>
            </w:r>
          </w:p>
        </w:tc>
        <w:tc>
          <w:tcPr>
            <w:tcW w:w="876"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Класс</w:t>
            </w:r>
          </w:p>
        </w:tc>
        <w:tc>
          <w:tcPr>
            <w:tcW w:w="1873"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Где представлен урок (школьный, муниципальный, региональный уровень)</w:t>
            </w:r>
          </w:p>
        </w:tc>
        <w:tc>
          <w:tcPr>
            <w:tcW w:w="1651"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Дата</w:t>
            </w:r>
          </w:p>
        </w:tc>
      </w:tr>
      <w:tr w:rsidR="00D644B4" w:rsidRPr="00D644B4" w:rsidTr="001D39A7">
        <w:tc>
          <w:tcPr>
            <w:tcW w:w="2269"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Цыганкова Тамара Александровна</w:t>
            </w:r>
          </w:p>
        </w:tc>
        <w:tc>
          <w:tcPr>
            <w:tcW w:w="2936"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sz w:val="24"/>
                <w:szCs w:val="24"/>
                <w:lang w:eastAsia="en-US"/>
              </w:rPr>
              <w:t>«Внешность и характер члена семьи»</w:t>
            </w:r>
          </w:p>
        </w:tc>
        <w:tc>
          <w:tcPr>
            <w:tcW w:w="876"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6 б</w:t>
            </w:r>
          </w:p>
        </w:tc>
        <w:tc>
          <w:tcPr>
            <w:tcW w:w="1873"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школьный</w:t>
            </w:r>
          </w:p>
        </w:tc>
        <w:tc>
          <w:tcPr>
            <w:tcW w:w="1651"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09.04.2024</w:t>
            </w:r>
          </w:p>
        </w:tc>
      </w:tr>
      <w:tr w:rsidR="00D644B4" w:rsidRPr="00D644B4" w:rsidTr="001D39A7">
        <w:tc>
          <w:tcPr>
            <w:tcW w:w="2269"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Нуштайкина Валентина Ивановна</w:t>
            </w:r>
          </w:p>
        </w:tc>
        <w:tc>
          <w:tcPr>
            <w:tcW w:w="2936"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«Моя семья»</w:t>
            </w:r>
          </w:p>
        </w:tc>
        <w:tc>
          <w:tcPr>
            <w:tcW w:w="876"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4 б</w:t>
            </w:r>
          </w:p>
        </w:tc>
        <w:tc>
          <w:tcPr>
            <w:tcW w:w="1873"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школьный</w:t>
            </w:r>
          </w:p>
        </w:tc>
        <w:tc>
          <w:tcPr>
            <w:tcW w:w="1651" w:type="dxa"/>
          </w:tcPr>
          <w:p w:rsidR="00D644B4" w:rsidRPr="00D644B4" w:rsidRDefault="00D644B4" w:rsidP="00507E39">
            <w:pPr>
              <w:contextualSpacing/>
              <w:jc w:val="both"/>
              <w:rPr>
                <w:rFonts w:ascii="Times New Roman" w:eastAsia="Calibri" w:hAnsi="Times New Roman"/>
                <w:color w:val="000000"/>
                <w:sz w:val="24"/>
                <w:szCs w:val="24"/>
                <w:lang w:eastAsia="en-US"/>
              </w:rPr>
            </w:pPr>
            <w:r w:rsidRPr="00D644B4">
              <w:rPr>
                <w:rFonts w:ascii="Times New Roman" w:eastAsia="Calibri" w:hAnsi="Times New Roman"/>
                <w:color w:val="000000"/>
                <w:sz w:val="24"/>
                <w:szCs w:val="24"/>
                <w:lang w:eastAsia="en-US"/>
              </w:rPr>
              <w:t>12.04.2024</w:t>
            </w:r>
          </w:p>
        </w:tc>
      </w:tr>
    </w:tbl>
    <w:p w:rsidR="00D644B4" w:rsidRPr="00D644B4" w:rsidRDefault="00D644B4">
      <w:pPr>
        <w:numPr>
          <w:ilvl w:val="0"/>
          <w:numId w:val="16"/>
        </w:numPr>
        <w:spacing w:after="0" w:line="240" w:lineRule="auto"/>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Участие в профессиональных конкурсах</w:t>
      </w:r>
    </w:p>
    <w:tbl>
      <w:tblPr>
        <w:tblStyle w:val="35"/>
        <w:tblW w:w="0" w:type="auto"/>
        <w:tblInd w:w="-34" w:type="dxa"/>
        <w:tblLook w:val="04A0"/>
      </w:tblPr>
      <w:tblGrid>
        <w:gridCol w:w="2127"/>
        <w:gridCol w:w="2432"/>
        <w:gridCol w:w="2177"/>
        <w:gridCol w:w="1726"/>
        <w:gridCol w:w="1379"/>
      </w:tblGrid>
      <w:tr w:rsidR="00D644B4" w:rsidRPr="00D644B4" w:rsidTr="001D39A7">
        <w:tc>
          <w:tcPr>
            <w:tcW w:w="2127"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ФИО учителя</w:t>
            </w:r>
          </w:p>
        </w:tc>
        <w:tc>
          <w:tcPr>
            <w:tcW w:w="2432"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Название конкурса</w:t>
            </w:r>
          </w:p>
        </w:tc>
        <w:tc>
          <w:tcPr>
            <w:tcW w:w="1941"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Уровень (муниципальный, региональный, всероссийский, международный)</w:t>
            </w:r>
          </w:p>
        </w:tc>
        <w:tc>
          <w:tcPr>
            <w:tcW w:w="1726"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Результат (победитель, призер, лауреат, участник)</w:t>
            </w:r>
          </w:p>
        </w:tc>
        <w:tc>
          <w:tcPr>
            <w:tcW w:w="1379"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Дата</w:t>
            </w:r>
          </w:p>
        </w:tc>
      </w:tr>
      <w:tr w:rsidR="00D644B4" w:rsidRPr="00D644B4" w:rsidTr="001D39A7">
        <w:tc>
          <w:tcPr>
            <w:tcW w:w="2127"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Тамара Александровна</w:t>
            </w:r>
          </w:p>
        </w:tc>
        <w:tc>
          <w:tcPr>
            <w:tcW w:w="2432"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Методическая копилка учителей английского языка- 2023</w:t>
            </w:r>
          </w:p>
        </w:tc>
        <w:tc>
          <w:tcPr>
            <w:tcW w:w="1941"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Международный, онлайн</w:t>
            </w:r>
          </w:p>
        </w:tc>
        <w:tc>
          <w:tcPr>
            <w:tcW w:w="1726"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участник</w:t>
            </w:r>
          </w:p>
        </w:tc>
        <w:tc>
          <w:tcPr>
            <w:tcW w:w="137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27.12.2023</w:t>
            </w:r>
          </w:p>
        </w:tc>
      </w:tr>
    </w:tbl>
    <w:p w:rsidR="00D644B4" w:rsidRPr="00D644B4" w:rsidRDefault="00D644B4" w:rsidP="00507E39">
      <w:pPr>
        <w:spacing w:after="0" w:line="240" w:lineRule="auto"/>
        <w:ind w:left="1080"/>
        <w:contextualSpacing/>
        <w:jc w:val="both"/>
        <w:rPr>
          <w:rFonts w:ascii="Times New Roman" w:eastAsia="Calibri" w:hAnsi="Times New Roman"/>
          <w:sz w:val="24"/>
          <w:szCs w:val="24"/>
          <w:lang w:eastAsia="en-US"/>
        </w:rPr>
      </w:pP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b/>
          <w:sz w:val="24"/>
          <w:szCs w:val="24"/>
          <w:lang w:eastAsia="en-US"/>
        </w:rPr>
        <w:t xml:space="preserve">Работа с одаренными детьми – </w:t>
      </w:r>
      <w:r w:rsidRPr="00D644B4">
        <w:rPr>
          <w:rFonts w:ascii="Times New Roman" w:eastAsia="Calibri" w:hAnsi="Times New Roman"/>
          <w:sz w:val="24"/>
          <w:szCs w:val="24"/>
          <w:lang w:eastAsia="en-US"/>
        </w:rPr>
        <w:t>проводилась по плану работы. Пархоменко Е., Гурин Н., Юсупова А., Зайцева П., Слободчикова Е., Котляров М., Трофименко П., Зиновьева А., Овсяникова А., Федотов Р., Виноградова З, Вакуленко Н., Сушкова М., Клюев М., Куксова А., Потягаева П., Буракова С., Ягурнова М., Юсупов Т.,  Залиева П., Марченко Д. принимали участие в школьном туре всероссийской олимпиады по английскому языку. Также учащиеся принимают участие в дистанционных конкурсах и олимпиадах «Англиус</w:t>
      </w:r>
      <w:r w:rsidR="008410E1" w:rsidRPr="00D644B4">
        <w:rPr>
          <w:rFonts w:ascii="Times New Roman" w:eastAsia="Calibri" w:hAnsi="Times New Roman"/>
          <w:sz w:val="24"/>
          <w:szCs w:val="24"/>
          <w:lang w:eastAsia="en-US"/>
        </w:rPr>
        <w:t>», всероссийской</w:t>
      </w:r>
      <w:r w:rsidRPr="00D644B4">
        <w:rPr>
          <w:rFonts w:ascii="Times New Roman" w:eastAsia="Calibri" w:hAnsi="Times New Roman"/>
          <w:sz w:val="24"/>
          <w:szCs w:val="24"/>
          <w:lang w:eastAsia="en-US"/>
        </w:rPr>
        <w:t xml:space="preserve"> онлайн-олимпиаде «Учи.ру», «Фоксфорд». На уроках учащиеся выполняют дополнительные задания повышенного уровня сложности.</w:t>
      </w: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Работа с неуспевающими </w:t>
      </w:r>
      <w:r w:rsidR="008410E1" w:rsidRPr="00D644B4">
        <w:rPr>
          <w:rFonts w:ascii="Times New Roman" w:eastAsia="Calibri" w:hAnsi="Times New Roman"/>
          <w:b/>
          <w:sz w:val="24"/>
          <w:szCs w:val="24"/>
          <w:lang w:eastAsia="en-US"/>
        </w:rPr>
        <w:t>обучающимися проводилась</w:t>
      </w:r>
      <w:r w:rsidRPr="00D644B4">
        <w:rPr>
          <w:rFonts w:ascii="Times New Roman" w:eastAsia="Calibri" w:hAnsi="Times New Roman"/>
          <w:sz w:val="24"/>
          <w:szCs w:val="24"/>
          <w:lang w:eastAsia="en-US"/>
        </w:rPr>
        <w:t xml:space="preserve"> по графику работы путем организации дополнительных консультаций по предмету. В сентябре 2023-2024 учебного года проводилась диагностика по </w:t>
      </w:r>
      <w:r w:rsidR="008410E1" w:rsidRPr="00D644B4">
        <w:rPr>
          <w:rFonts w:ascii="Times New Roman" w:eastAsia="Calibri" w:hAnsi="Times New Roman"/>
          <w:sz w:val="24"/>
          <w:szCs w:val="24"/>
          <w:lang w:eastAsia="en-US"/>
        </w:rPr>
        <w:t>предмету и</w:t>
      </w:r>
      <w:r w:rsidRPr="00D644B4">
        <w:rPr>
          <w:rFonts w:ascii="Times New Roman" w:eastAsia="Calibri" w:hAnsi="Times New Roman"/>
          <w:sz w:val="24"/>
          <w:szCs w:val="24"/>
          <w:lang w:eastAsia="en-US"/>
        </w:rPr>
        <w:t xml:space="preserve"> выявлены слабоуспевающие и слабомотивированные учащиеся с 3 по 10 классы. </w:t>
      </w:r>
    </w:p>
    <w:p w:rsidR="00D644B4" w:rsidRDefault="00D644B4" w:rsidP="00507E39">
      <w:pPr>
        <w:spacing w:after="0" w:line="240" w:lineRule="auto"/>
        <w:ind w:firstLine="708"/>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При работе со слабоуспевающими применяется дифференцированный подход.  Во время урока сильные учащиеся прикрепляются в пару к слабым учащимся; проводится дополнительна </w:t>
      </w:r>
      <w:r w:rsidRPr="00D644B4">
        <w:rPr>
          <w:rFonts w:ascii="Times New Roman" w:eastAsia="Calibri" w:hAnsi="Times New Roman"/>
          <w:sz w:val="24"/>
          <w:szCs w:val="24"/>
          <w:lang w:eastAsia="en-US"/>
        </w:rPr>
        <w:lastRenderedPageBreak/>
        <w:t xml:space="preserve">проверка записи домашних заданий, подготавливаются памятки с правилами, снижается темп </w:t>
      </w:r>
      <w:r w:rsidR="008410E1" w:rsidRPr="00D644B4">
        <w:rPr>
          <w:rFonts w:ascii="Times New Roman" w:eastAsia="Calibri" w:hAnsi="Times New Roman"/>
          <w:sz w:val="24"/>
          <w:szCs w:val="24"/>
          <w:lang w:eastAsia="en-US"/>
        </w:rPr>
        <w:t>опроса, регулярный</w:t>
      </w:r>
      <w:r w:rsidRPr="00D644B4">
        <w:rPr>
          <w:rFonts w:ascii="Times New Roman" w:eastAsia="Calibri" w:hAnsi="Times New Roman"/>
          <w:sz w:val="24"/>
          <w:szCs w:val="24"/>
          <w:lang w:eastAsia="en-US"/>
        </w:rPr>
        <w:t xml:space="preserve"> контроль выполнения домашних заданий, регулярное оповещение родителей об успеваемости слабых учащихся. </w:t>
      </w:r>
    </w:p>
    <w:p w:rsidR="003F0AB0" w:rsidRDefault="003F0AB0" w:rsidP="00507E39">
      <w:pPr>
        <w:spacing w:after="0" w:line="240" w:lineRule="auto"/>
        <w:ind w:firstLine="708"/>
        <w:jc w:val="both"/>
        <w:rPr>
          <w:rFonts w:ascii="Times New Roman" w:eastAsia="Calibri" w:hAnsi="Times New Roman"/>
          <w:sz w:val="24"/>
          <w:szCs w:val="24"/>
          <w:lang w:eastAsia="en-US"/>
        </w:rPr>
      </w:pPr>
    </w:p>
    <w:p w:rsidR="003F0AB0" w:rsidRPr="00D644B4" w:rsidRDefault="003F0AB0" w:rsidP="00507E39">
      <w:pPr>
        <w:spacing w:after="0" w:line="240" w:lineRule="auto"/>
        <w:ind w:firstLine="708"/>
        <w:jc w:val="both"/>
        <w:rPr>
          <w:rFonts w:ascii="Times New Roman" w:eastAsia="Calibri" w:hAnsi="Times New Roman"/>
          <w:sz w:val="24"/>
          <w:szCs w:val="24"/>
          <w:lang w:eastAsia="en-US"/>
        </w:rPr>
      </w:pPr>
    </w:p>
    <w:p w:rsidR="00D644B4" w:rsidRPr="00D644B4" w:rsidRDefault="008410E1" w:rsidP="00507E39">
      <w:pPr>
        <w:spacing w:after="0" w:line="240" w:lineRule="auto"/>
        <w:jc w:val="both"/>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val="en-US" w:eastAsia="en-US"/>
        </w:rPr>
        <w:t>IV</w:t>
      </w:r>
      <w:r w:rsidRPr="00D644B4">
        <w:rPr>
          <w:rFonts w:ascii="Times New Roman" w:eastAsia="Calibri" w:hAnsi="Times New Roman"/>
          <w:b/>
          <w:sz w:val="24"/>
          <w:szCs w:val="24"/>
          <w:u w:val="single"/>
          <w:lang w:eastAsia="en-US"/>
        </w:rPr>
        <w:t>. Внеклассная</w:t>
      </w:r>
      <w:r w:rsidR="00D644B4" w:rsidRPr="00D644B4">
        <w:rPr>
          <w:rFonts w:ascii="Times New Roman" w:eastAsia="Calibri" w:hAnsi="Times New Roman"/>
          <w:b/>
          <w:sz w:val="24"/>
          <w:szCs w:val="24"/>
          <w:u w:val="single"/>
          <w:lang w:eastAsia="en-US"/>
        </w:rPr>
        <w:t xml:space="preserve"> работа по предмету (предметная неделя)</w:t>
      </w:r>
    </w:p>
    <w:tbl>
      <w:tblPr>
        <w:tblStyle w:val="35"/>
        <w:tblW w:w="0" w:type="auto"/>
        <w:tblInd w:w="-34" w:type="dxa"/>
        <w:tblLook w:val="04A0"/>
      </w:tblPr>
      <w:tblGrid>
        <w:gridCol w:w="5529"/>
        <w:gridCol w:w="1603"/>
        <w:gridCol w:w="2898"/>
      </w:tblGrid>
      <w:tr w:rsidR="00D644B4" w:rsidRPr="00D644B4" w:rsidTr="00F26D5A">
        <w:tc>
          <w:tcPr>
            <w:tcW w:w="5529"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Название мероприятия</w:t>
            </w:r>
          </w:p>
        </w:tc>
        <w:tc>
          <w:tcPr>
            <w:tcW w:w="1603"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Класс </w:t>
            </w:r>
          </w:p>
        </w:tc>
        <w:tc>
          <w:tcPr>
            <w:tcW w:w="2898"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Ответственный учитель</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Открытие недели английского языка. Торжественная линейка</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2-11 классы</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Нуштайкина В.И.</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Конкурс «Занимательная грамматика»</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5-6 классы </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Нуштайкина В.И.</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Открытый урок   «</w:t>
            </w:r>
            <w:r w:rsidRPr="00D644B4">
              <w:rPr>
                <w:rFonts w:ascii="Times New Roman" w:eastAsia="Calibri" w:hAnsi="Times New Roman"/>
                <w:sz w:val="24"/>
                <w:szCs w:val="24"/>
                <w:lang w:val="en-US" w:eastAsia="en-US"/>
              </w:rPr>
              <w:t>My family</w:t>
            </w:r>
            <w:r w:rsidRPr="00D644B4">
              <w:rPr>
                <w:rFonts w:ascii="Times New Roman" w:eastAsia="Calibri" w:hAnsi="Times New Roman"/>
                <w:sz w:val="24"/>
                <w:szCs w:val="24"/>
                <w:lang w:eastAsia="en-US"/>
              </w:rPr>
              <w:t>».</w:t>
            </w:r>
          </w:p>
        </w:tc>
        <w:tc>
          <w:tcPr>
            <w:tcW w:w="1603"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4</w:t>
            </w:r>
            <w:r w:rsidRPr="00D644B4">
              <w:rPr>
                <w:rFonts w:ascii="Times New Roman" w:eastAsia="Calibri" w:hAnsi="Times New Roman"/>
                <w:sz w:val="24"/>
                <w:szCs w:val="24"/>
                <w:lang w:eastAsia="en-US"/>
              </w:rPr>
              <w:t xml:space="preserve">  класс</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Нуштайкина В.И.</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Открытый урок «Внешность и характер члена семьи»</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6 классы</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Цыганкова Т.А., </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Викторина «Карусель» (ребусы, загадки, кроссворды по теме «</w:t>
            </w:r>
            <w:r w:rsidRPr="00D644B4">
              <w:rPr>
                <w:rFonts w:ascii="Times New Roman" w:eastAsia="Calibri" w:hAnsi="Times New Roman"/>
                <w:sz w:val="24"/>
                <w:szCs w:val="24"/>
                <w:lang w:val="en-US" w:eastAsia="en-US"/>
              </w:rPr>
              <w:t>Family</w:t>
            </w:r>
            <w:r w:rsidRPr="00D644B4">
              <w:rPr>
                <w:rFonts w:ascii="Times New Roman" w:eastAsia="Calibri" w:hAnsi="Times New Roman"/>
                <w:sz w:val="24"/>
                <w:szCs w:val="24"/>
                <w:lang w:eastAsia="en-US"/>
              </w:rPr>
              <w:t>»)</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val="en-US" w:eastAsia="en-US"/>
              </w:rPr>
              <w:t xml:space="preserve">3 </w:t>
            </w:r>
            <w:r w:rsidRPr="00D644B4">
              <w:rPr>
                <w:rFonts w:ascii="Times New Roman" w:eastAsia="Calibri" w:hAnsi="Times New Roman"/>
                <w:sz w:val="24"/>
                <w:szCs w:val="24"/>
                <w:lang w:eastAsia="en-US"/>
              </w:rPr>
              <w:t>классы</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Нуштайкина В.И.</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Литературная гостиная. Конкурс чтецов</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Тема “Год семьи - 2024”</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7-9 классы</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Олимпиада  по английскому языку «</w:t>
            </w:r>
            <w:r w:rsidRPr="00D644B4">
              <w:rPr>
                <w:rFonts w:ascii="Times New Roman" w:eastAsia="Calibri" w:hAnsi="Times New Roman"/>
                <w:bCs/>
                <w:caps/>
                <w:sz w:val="24"/>
                <w:szCs w:val="24"/>
                <w:shd w:val="clear" w:color="auto" w:fill="FFFFFF"/>
                <w:lang w:val="en-US" w:eastAsia="en-US"/>
              </w:rPr>
              <w:t>FamilyTRADITIONS</w:t>
            </w:r>
            <w:r w:rsidRPr="00D644B4">
              <w:rPr>
                <w:rFonts w:ascii="Times New Roman" w:eastAsia="Calibri" w:hAnsi="Times New Roman"/>
                <w:bCs/>
                <w:caps/>
                <w:sz w:val="24"/>
                <w:szCs w:val="24"/>
                <w:shd w:val="clear" w:color="auto" w:fill="FFFFFF"/>
                <w:lang w:eastAsia="en-US"/>
              </w:rPr>
              <w:t>».</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val="en-US" w:eastAsia="en-US"/>
              </w:rPr>
              <w:t>7-8</w:t>
            </w:r>
            <w:r w:rsidRPr="00D644B4">
              <w:rPr>
                <w:rFonts w:ascii="Times New Roman" w:eastAsia="Calibri" w:hAnsi="Times New Roman"/>
                <w:sz w:val="24"/>
                <w:szCs w:val="24"/>
                <w:lang w:eastAsia="en-US"/>
              </w:rPr>
              <w:t xml:space="preserve"> классы</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 Нуштайкина В.И.</w:t>
            </w:r>
          </w:p>
        </w:tc>
      </w:tr>
      <w:tr w:rsidR="00D644B4" w:rsidRPr="00D644B4" w:rsidTr="00F26D5A">
        <w:tc>
          <w:tcPr>
            <w:tcW w:w="5529"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eastAsia="en-US"/>
              </w:rPr>
              <w:t>Конкурсплакатов</w:t>
            </w:r>
            <w:r w:rsidRPr="00D644B4">
              <w:rPr>
                <w:rFonts w:ascii="Times New Roman" w:eastAsia="Calibri" w:hAnsi="Times New Roman"/>
                <w:sz w:val="24"/>
                <w:szCs w:val="24"/>
                <w:lang w:val="en-US" w:eastAsia="en-US"/>
              </w:rPr>
              <w:t xml:space="preserve"> «My family’s favourite food»</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val="en-US" w:eastAsia="en-US"/>
              </w:rPr>
              <w:t>4-5</w:t>
            </w:r>
            <w:r w:rsidRPr="00D644B4">
              <w:rPr>
                <w:rFonts w:ascii="Times New Roman" w:eastAsia="Calibri" w:hAnsi="Times New Roman"/>
                <w:sz w:val="24"/>
                <w:szCs w:val="24"/>
                <w:lang w:eastAsia="en-US"/>
              </w:rPr>
              <w:t xml:space="preserve"> классы</w:t>
            </w:r>
          </w:p>
        </w:tc>
        <w:tc>
          <w:tcPr>
            <w:tcW w:w="289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Нуштайкина В.И.</w:t>
            </w:r>
          </w:p>
        </w:tc>
      </w:tr>
      <w:tr w:rsidR="00D644B4" w:rsidRPr="00D644B4" w:rsidTr="00F26D5A">
        <w:tc>
          <w:tcPr>
            <w:tcW w:w="5529" w:type="dxa"/>
          </w:tcPr>
          <w:p w:rsidR="00D644B4" w:rsidRPr="00D644B4" w:rsidRDefault="00D644B4" w:rsidP="00507E39">
            <w:pPr>
              <w:shd w:val="clear" w:color="auto" w:fill="FFFFFF"/>
              <w:jc w:val="both"/>
              <w:rPr>
                <w:rFonts w:ascii="Times New Roman" w:hAnsi="Times New Roman"/>
                <w:color w:val="000000"/>
                <w:sz w:val="24"/>
                <w:szCs w:val="24"/>
              </w:rPr>
            </w:pPr>
            <w:r w:rsidRPr="00D644B4">
              <w:rPr>
                <w:rFonts w:ascii="Times New Roman" w:hAnsi="Times New Roman"/>
                <w:color w:val="000000"/>
                <w:sz w:val="24"/>
                <w:szCs w:val="24"/>
              </w:rPr>
              <w:t xml:space="preserve">Выставка стенгазет «Английские сказки». </w:t>
            </w:r>
          </w:p>
        </w:tc>
        <w:tc>
          <w:tcPr>
            <w:tcW w:w="1603"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color w:val="000000"/>
                <w:sz w:val="24"/>
                <w:szCs w:val="24"/>
                <w:lang w:eastAsia="en-US"/>
              </w:rPr>
              <w:t>2-</w:t>
            </w:r>
            <w:r w:rsidRPr="00D644B4">
              <w:rPr>
                <w:rFonts w:ascii="Times New Roman" w:eastAsia="Calibri" w:hAnsi="Times New Roman"/>
                <w:color w:val="000000"/>
                <w:sz w:val="24"/>
                <w:szCs w:val="24"/>
                <w:lang w:val="en-US" w:eastAsia="en-US"/>
              </w:rPr>
              <w:t xml:space="preserve">3 </w:t>
            </w:r>
            <w:r w:rsidRPr="00D644B4">
              <w:rPr>
                <w:rFonts w:ascii="Times New Roman" w:eastAsia="Calibri" w:hAnsi="Times New Roman"/>
                <w:color w:val="000000"/>
                <w:sz w:val="24"/>
                <w:szCs w:val="24"/>
                <w:lang w:eastAsia="en-US"/>
              </w:rPr>
              <w:t>классы</w:t>
            </w:r>
          </w:p>
        </w:tc>
        <w:tc>
          <w:tcPr>
            <w:tcW w:w="2898" w:type="dxa"/>
          </w:tcPr>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w:t>
            </w:r>
          </w:p>
          <w:p w:rsidR="00D644B4" w:rsidRPr="00D644B4" w:rsidRDefault="00D644B4" w:rsidP="00507E39">
            <w:pPr>
              <w:jc w:val="both"/>
              <w:rPr>
                <w:rFonts w:ascii="Times New Roman" w:hAnsi="Times New Roman"/>
                <w:color w:val="000000"/>
                <w:sz w:val="24"/>
                <w:szCs w:val="24"/>
              </w:rPr>
            </w:pPr>
            <w:r w:rsidRPr="00D644B4">
              <w:rPr>
                <w:rFonts w:ascii="Times New Roman" w:eastAsia="Calibri" w:hAnsi="Times New Roman"/>
                <w:sz w:val="24"/>
                <w:szCs w:val="24"/>
                <w:lang w:eastAsia="en-US"/>
              </w:rPr>
              <w:t>Нуштайкина В.И.</w:t>
            </w:r>
          </w:p>
        </w:tc>
      </w:tr>
    </w:tbl>
    <w:p w:rsidR="00D644B4" w:rsidRPr="00D644B4" w:rsidRDefault="00D644B4" w:rsidP="00507E39">
      <w:pPr>
        <w:spacing w:after="0" w:line="240" w:lineRule="auto"/>
        <w:jc w:val="both"/>
        <w:rPr>
          <w:rFonts w:ascii="Times New Roman" w:eastAsia="Calibri" w:hAnsi="Times New Roman"/>
          <w:sz w:val="24"/>
          <w:szCs w:val="24"/>
          <w:lang w:eastAsia="en-US"/>
        </w:rPr>
      </w:pPr>
    </w:p>
    <w:p w:rsidR="00D644B4" w:rsidRPr="00D644B4" w:rsidRDefault="00D644B4">
      <w:pPr>
        <w:numPr>
          <w:ilvl w:val="0"/>
          <w:numId w:val="29"/>
        </w:numPr>
        <w:spacing w:after="0" w:line="240" w:lineRule="auto"/>
        <w:contextualSpacing/>
        <w:jc w:val="both"/>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eastAsia="en-US"/>
        </w:rPr>
        <w:t xml:space="preserve">Участие детей в олимпиадах, конкурсах по предмету </w:t>
      </w:r>
    </w:p>
    <w:p w:rsidR="00D644B4" w:rsidRPr="00D644B4" w:rsidRDefault="00D644B4">
      <w:pPr>
        <w:numPr>
          <w:ilvl w:val="0"/>
          <w:numId w:val="30"/>
        </w:numPr>
        <w:spacing w:after="0" w:line="240" w:lineRule="auto"/>
        <w:contextualSpacing/>
        <w:jc w:val="both"/>
        <w:rPr>
          <w:rFonts w:ascii="Times New Roman" w:eastAsia="Calibri" w:hAnsi="Times New Roman"/>
          <w:b/>
          <w:sz w:val="24"/>
          <w:szCs w:val="24"/>
          <w:u w:val="single"/>
          <w:lang w:eastAsia="en-US"/>
        </w:rPr>
      </w:pPr>
      <w:r w:rsidRPr="00D644B4">
        <w:rPr>
          <w:rFonts w:ascii="Times New Roman" w:eastAsia="Calibri" w:hAnsi="Times New Roman"/>
          <w:sz w:val="24"/>
          <w:szCs w:val="24"/>
          <w:lang w:eastAsia="en-US"/>
        </w:rPr>
        <w:t>Всероссийская олимпиада школьников</w:t>
      </w:r>
    </w:p>
    <w:tbl>
      <w:tblPr>
        <w:tblStyle w:val="35"/>
        <w:tblW w:w="0" w:type="auto"/>
        <w:tblInd w:w="-34" w:type="dxa"/>
        <w:tblLook w:val="04A0"/>
      </w:tblPr>
      <w:tblGrid>
        <w:gridCol w:w="1560"/>
        <w:gridCol w:w="2268"/>
        <w:gridCol w:w="1499"/>
        <w:gridCol w:w="1507"/>
        <w:gridCol w:w="1199"/>
        <w:gridCol w:w="1950"/>
      </w:tblGrid>
      <w:tr w:rsidR="00D644B4" w:rsidRPr="00D644B4" w:rsidTr="001D39A7">
        <w:tc>
          <w:tcPr>
            <w:tcW w:w="1560"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Название конкурса</w:t>
            </w:r>
          </w:p>
        </w:tc>
        <w:tc>
          <w:tcPr>
            <w:tcW w:w="2268"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Категория конкурса </w:t>
            </w:r>
          </w:p>
        </w:tc>
        <w:tc>
          <w:tcPr>
            <w:tcW w:w="1320"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Количество участников</w:t>
            </w:r>
          </w:p>
        </w:tc>
        <w:tc>
          <w:tcPr>
            <w:tcW w:w="1386"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Победители (кол-во)</w:t>
            </w:r>
          </w:p>
        </w:tc>
        <w:tc>
          <w:tcPr>
            <w:tcW w:w="1121"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Призеры (кол-во)</w:t>
            </w:r>
          </w:p>
        </w:tc>
        <w:tc>
          <w:tcPr>
            <w:tcW w:w="1950"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Учитель, подготовивший победителей и призеров</w:t>
            </w:r>
          </w:p>
        </w:tc>
      </w:tr>
      <w:tr w:rsidR="00D644B4" w:rsidRPr="00D644B4" w:rsidTr="001D39A7">
        <w:tc>
          <w:tcPr>
            <w:tcW w:w="156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ВОШ</w:t>
            </w:r>
          </w:p>
        </w:tc>
        <w:tc>
          <w:tcPr>
            <w:tcW w:w="226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Школьный этап </w:t>
            </w:r>
          </w:p>
        </w:tc>
        <w:tc>
          <w:tcPr>
            <w:tcW w:w="1320" w:type="dxa"/>
          </w:tcPr>
          <w:p w:rsidR="00D644B4" w:rsidRPr="00D644B4" w:rsidRDefault="00D644B4" w:rsidP="00507E39">
            <w:pPr>
              <w:contextualSpacing/>
              <w:jc w:val="both"/>
              <w:rPr>
                <w:rFonts w:ascii="Times New Roman" w:eastAsia="Calibri" w:hAnsi="Times New Roman"/>
                <w:b/>
                <w:sz w:val="24"/>
                <w:szCs w:val="24"/>
                <w:lang w:val="en-US" w:eastAsia="en-US"/>
              </w:rPr>
            </w:pPr>
            <w:r w:rsidRPr="00D644B4">
              <w:rPr>
                <w:rFonts w:ascii="Times New Roman" w:eastAsia="Calibri" w:hAnsi="Times New Roman"/>
                <w:b/>
                <w:sz w:val="24"/>
                <w:szCs w:val="24"/>
                <w:lang w:val="en-US" w:eastAsia="en-US"/>
              </w:rPr>
              <w:t>38</w:t>
            </w:r>
          </w:p>
        </w:tc>
        <w:tc>
          <w:tcPr>
            <w:tcW w:w="1386" w:type="dxa"/>
          </w:tcPr>
          <w:p w:rsidR="00D644B4" w:rsidRPr="00D644B4" w:rsidRDefault="00D644B4" w:rsidP="00507E39">
            <w:pPr>
              <w:contextualSpacing/>
              <w:jc w:val="both"/>
              <w:rPr>
                <w:rFonts w:ascii="Times New Roman" w:eastAsia="Calibri" w:hAnsi="Times New Roman"/>
                <w:b/>
                <w:sz w:val="24"/>
                <w:szCs w:val="24"/>
                <w:lang w:val="en-US" w:eastAsia="en-US"/>
              </w:rPr>
            </w:pPr>
            <w:r w:rsidRPr="00D644B4">
              <w:rPr>
                <w:rFonts w:ascii="Times New Roman" w:eastAsia="Calibri" w:hAnsi="Times New Roman"/>
                <w:b/>
                <w:sz w:val="24"/>
                <w:szCs w:val="24"/>
                <w:lang w:val="en-US" w:eastAsia="en-US"/>
              </w:rPr>
              <w:t>0</w:t>
            </w:r>
          </w:p>
        </w:tc>
        <w:tc>
          <w:tcPr>
            <w:tcW w:w="1121" w:type="dxa"/>
          </w:tcPr>
          <w:p w:rsidR="00D644B4" w:rsidRPr="00D644B4" w:rsidRDefault="00D644B4" w:rsidP="00507E39">
            <w:pPr>
              <w:contextualSpacing/>
              <w:jc w:val="both"/>
              <w:rPr>
                <w:rFonts w:ascii="Times New Roman" w:eastAsia="Calibri" w:hAnsi="Times New Roman"/>
                <w:b/>
                <w:sz w:val="24"/>
                <w:szCs w:val="24"/>
                <w:lang w:val="en-US" w:eastAsia="en-US"/>
              </w:rPr>
            </w:pPr>
            <w:r w:rsidRPr="00D644B4">
              <w:rPr>
                <w:rFonts w:ascii="Times New Roman" w:eastAsia="Calibri" w:hAnsi="Times New Roman"/>
                <w:b/>
                <w:sz w:val="24"/>
                <w:szCs w:val="24"/>
                <w:lang w:val="en-US" w:eastAsia="en-US"/>
              </w:rPr>
              <w:t>0</w:t>
            </w:r>
          </w:p>
        </w:tc>
        <w:tc>
          <w:tcPr>
            <w:tcW w:w="195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Нуштайкина В.И. Цыганкова Т.А.</w:t>
            </w:r>
          </w:p>
        </w:tc>
      </w:tr>
      <w:tr w:rsidR="00D644B4" w:rsidRPr="00D644B4" w:rsidTr="001D39A7">
        <w:tc>
          <w:tcPr>
            <w:tcW w:w="156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ВОШ</w:t>
            </w:r>
          </w:p>
        </w:tc>
        <w:tc>
          <w:tcPr>
            <w:tcW w:w="226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Муниципальный этап</w:t>
            </w:r>
          </w:p>
        </w:tc>
        <w:tc>
          <w:tcPr>
            <w:tcW w:w="1320"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386"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121"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950" w:type="dxa"/>
          </w:tcPr>
          <w:p w:rsidR="00D644B4" w:rsidRPr="00D644B4" w:rsidRDefault="00D644B4" w:rsidP="00507E39">
            <w:pPr>
              <w:contextualSpacing/>
              <w:jc w:val="both"/>
              <w:rPr>
                <w:rFonts w:ascii="Times New Roman" w:eastAsia="Calibri" w:hAnsi="Times New Roman"/>
                <w:sz w:val="24"/>
                <w:szCs w:val="24"/>
                <w:lang w:eastAsia="en-US"/>
              </w:rPr>
            </w:pPr>
          </w:p>
        </w:tc>
      </w:tr>
      <w:tr w:rsidR="00D644B4" w:rsidRPr="00D644B4" w:rsidTr="001D39A7">
        <w:tc>
          <w:tcPr>
            <w:tcW w:w="156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ВОШ</w:t>
            </w:r>
          </w:p>
        </w:tc>
        <w:tc>
          <w:tcPr>
            <w:tcW w:w="2268"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Региональный этап</w:t>
            </w:r>
          </w:p>
        </w:tc>
        <w:tc>
          <w:tcPr>
            <w:tcW w:w="1320"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386"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121"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950" w:type="dxa"/>
          </w:tcPr>
          <w:p w:rsidR="00D644B4" w:rsidRPr="00D644B4" w:rsidRDefault="00D644B4" w:rsidP="00507E39">
            <w:pPr>
              <w:contextualSpacing/>
              <w:jc w:val="both"/>
              <w:rPr>
                <w:rFonts w:ascii="Times New Roman" w:eastAsia="Calibri" w:hAnsi="Times New Roman"/>
                <w:sz w:val="24"/>
                <w:szCs w:val="24"/>
                <w:lang w:eastAsia="en-US"/>
              </w:rPr>
            </w:pPr>
          </w:p>
        </w:tc>
      </w:tr>
      <w:tr w:rsidR="00D644B4" w:rsidRPr="00D644B4" w:rsidTr="001D39A7">
        <w:tc>
          <w:tcPr>
            <w:tcW w:w="1560"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eastAsia="en-US"/>
              </w:rPr>
              <w:t>Итого</w:t>
            </w:r>
          </w:p>
        </w:tc>
        <w:tc>
          <w:tcPr>
            <w:tcW w:w="2268" w:type="dxa"/>
          </w:tcPr>
          <w:p w:rsidR="00D644B4" w:rsidRPr="00D644B4" w:rsidRDefault="00D644B4" w:rsidP="00507E39">
            <w:pPr>
              <w:contextualSpacing/>
              <w:jc w:val="both"/>
              <w:rPr>
                <w:rFonts w:ascii="Times New Roman" w:eastAsia="Calibri" w:hAnsi="Times New Roman"/>
                <w:sz w:val="24"/>
                <w:szCs w:val="24"/>
                <w:lang w:eastAsia="en-US"/>
              </w:rPr>
            </w:pPr>
          </w:p>
        </w:tc>
        <w:tc>
          <w:tcPr>
            <w:tcW w:w="1320"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38</w:t>
            </w:r>
          </w:p>
        </w:tc>
        <w:tc>
          <w:tcPr>
            <w:tcW w:w="1386"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121"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0</w:t>
            </w:r>
          </w:p>
        </w:tc>
        <w:tc>
          <w:tcPr>
            <w:tcW w:w="1950" w:type="dxa"/>
          </w:tcPr>
          <w:p w:rsidR="00D644B4" w:rsidRPr="00D644B4" w:rsidRDefault="00D644B4" w:rsidP="00507E39">
            <w:pPr>
              <w:contextualSpacing/>
              <w:jc w:val="both"/>
              <w:rPr>
                <w:rFonts w:ascii="Times New Roman" w:eastAsia="Calibri" w:hAnsi="Times New Roman"/>
                <w:sz w:val="24"/>
                <w:szCs w:val="24"/>
                <w:lang w:eastAsia="en-US"/>
              </w:rPr>
            </w:pPr>
          </w:p>
        </w:tc>
      </w:tr>
    </w:tbl>
    <w:p w:rsidR="00D644B4" w:rsidRPr="00D644B4" w:rsidRDefault="00D644B4" w:rsidP="00507E39">
      <w:pPr>
        <w:spacing w:after="0" w:line="240" w:lineRule="auto"/>
        <w:ind w:left="1080"/>
        <w:contextualSpacing/>
        <w:jc w:val="both"/>
        <w:rPr>
          <w:rFonts w:ascii="Times New Roman" w:eastAsia="Calibri" w:hAnsi="Times New Roman"/>
          <w:sz w:val="24"/>
          <w:szCs w:val="24"/>
          <w:highlight w:val="yellow"/>
          <w:lang w:eastAsia="en-US"/>
        </w:rPr>
      </w:pP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 Другие олимпиады (кроме ВОШ)</w:t>
      </w:r>
    </w:p>
    <w:tbl>
      <w:tblPr>
        <w:tblStyle w:val="35"/>
        <w:tblW w:w="11023" w:type="dxa"/>
        <w:tblInd w:w="-34" w:type="dxa"/>
        <w:tblLook w:val="04A0"/>
      </w:tblPr>
      <w:tblGrid>
        <w:gridCol w:w="2701"/>
        <w:gridCol w:w="2177"/>
        <w:gridCol w:w="1499"/>
        <w:gridCol w:w="1507"/>
        <w:gridCol w:w="1199"/>
        <w:gridCol w:w="1940"/>
      </w:tblGrid>
      <w:tr w:rsidR="00D644B4" w:rsidRPr="00D644B4" w:rsidTr="003F0AB0">
        <w:tc>
          <w:tcPr>
            <w:tcW w:w="2701"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Название конкурса</w:t>
            </w:r>
          </w:p>
        </w:tc>
        <w:tc>
          <w:tcPr>
            <w:tcW w:w="2177"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Категория конкурса (муниципальный, региональный, всероссийский, международный)</w:t>
            </w:r>
          </w:p>
        </w:tc>
        <w:tc>
          <w:tcPr>
            <w:tcW w:w="1499"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Количество участников</w:t>
            </w:r>
          </w:p>
        </w:tc>
        <w:tc>
          <w:tcPr>
            <w:tcW w:w="1507"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Победители (кол-во)</w:t>
            </w:r>
          </w:p>
        </w:tc>
        <w:tc>
          <w:tcPr>
            <w:tcW w:w="1199"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Призеры (кол-во)</w:t>
            </w:r>
          </w:p>
        </w:tc>
        <w:tc>
          <w:tcPr>
            <w:tcW w:w="1940" w:type="dxa"/>
          </w:tcPr>
          <w:p w:rsidR="00D644B4" w:rsidRPr="00D644B4" w:rsidRDefault="00D644B4" w:rsidP="00507E39">
            <w:pPr>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Учитель, подготовивший победителей и призеров</w:t>
            </w:r>
          </w:p>
        </w:tc>
      </w:tr>
      <w:tr w:rsidR="00D644B4" w:rsidRPr="00D644B4" w:rsidTr="003F0AB0">
        <w:tc>
          <w:tcPr>
            <w:tcW w:w="2701"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Олимпиада по английскому языку «</w:t>
            </w:r>
            <w:r w:rsidRPr="00D644B4">
              <w:rPr>
                <w:rFonts w:ascii="Times New Roman" w:eastAsia="Calibri" w:hAnsi="Times New Roman"/>
                <w:sz w:val="24"/>
                <w:szCs w:val="24"/>
                <w:lang w:val="en-US" w:eastAsia="en-US"/>
              </w:rPr>
              <w:t>VIDEOUROKI</w:t>
            </w:r>
            <w:r w:rsidRPr="00D644B4">
              <w:rPr>
                <w:rFonts w:ascii="Times New Roman" w:eastAsia="Calibri" w:hAnsi="Times New Roman"/>
                <w:sz w:val="24"/>
                <w:szCs w:val="24"/>
                <w:lang w:eastAsia="en-US"/>
              </w:rPr>
              <w:t>.</w:t>
            </w:r>
            <w:r w:rsidRPr="00D644B4">
              <w:rPr>
                <w:rFonts w:ascii="Times New Roman" w:eastAsia="Calibri" w:hAnsi="Times New Roman"/>
                <w:sz w:val="24"/>
                <w:szCs w:val="24"/>
                <w:lang w:val="en-US" w:eastAsia="en-US"/>
              </w:rPr>
              <w:t>NET</w:t>
            </w:r>
            <w:r w:rsidRPr="00D644B4">
              <w:rPr>
                <w:rFonts w:ascii="Times New Roman" w:eastAsia="Calibri" w:hAnsi="Times New Roman"/>
                <w:sz w:val="24"/>
                <w:szCs w:val="24"/>
                <w:lang w:eastAsia="en-US"/>
              </w:rPr>
              <w:t>»</w:t>
            </w:r>
          </w:p>
        </w:tc>
        <w:tc>
          <w:tcPr>
            <w:tcW w:w="2177"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международный</w:t>
            </w:r>
          </w:p>
        </w:tc>
        <w:tc>
          <w:tcPr>
            <w:tcW w:w="1499"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1</w:t>
            </w:r>
          </w:p>
        </w:tc>
        <w:tc>
          <w:tcPr>
            <w:tcW w:w="1507"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1</w:t>
            </w:r>
          </w:p>
        </w:tc>
        <w:tc>
          <w:tcPr>
            <w:tcW w:w="1199" w:type="dxa"/>
          </w:tcPr>
          <w:p w:rsidR="00D644B4" w:rsidRPr="00D644B4" w:rsidRDefault="00D644B4" w:rsidP="00507E39">
            <w:pPr>
              <w:contextualSpacing/>
              <w:jc w:val="both"/>
              <w:rPr>
                <w:rFonts w:ascii="Times New Roman" w:eastAsia="Calibri" w:hAnsi="Times New Roman"/>
                <w:sz w:val="24"/>
                <w:szCs w:val="24"/>
                <w:lang w:eastAsia="en-US"/>
              </w:rPr>
            </w:pPr>
          </w:p>
        </w:tc>
        <w:tc>
          <w:tcPr>
            <w:tcW w:w="194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w:t>
            </w:r>
          </w:p>
        </w:tc>
      </w:tr>
      <w:tr w:rsidR="00D644B4" w:rsidRPr="00D644B4" w:rsidTr="003F0AB0">
        <w:tc>
          <w:tcPr>
            <w:tcW w:w="2701"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Олимпиада Фоксфорда - 2023</w:t>
            </w:r>
          </w:p>
        </w:tc>
        <w:tc>
          <w:tcPr>
            <w:tcW w:w="2177"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всероссийский</w:t>
            </w:r>
          </w:p>
        </w:tc>
        <w:tc>
          <w:tcPr>
            <w:tcW w:w="149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15</w:t>
            </w:r>
          </w:p>
        </w:tc>
        <w:tc>
          <w:tcPr>
            <w:tcW w:w="1507"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место – 9</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 место - 5</w:t>
            </w:r>
          </w:p>
        </w:tc>
        <w:tc>
          <w:tcPr>
            <w:tcW w:w="119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194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 Нуштайкина В.И.</w:t>
            </w:r>
          </w:p>
        </w:tc>
      </w:tr>
      <w:tr w:rsidR="00D644B4" w:rsidRPr="00D644B4" w:rsidTr="003F0AB0">
        <w:tc>
          <w:tcPr>
            <w:tcW w:w="2701"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Олимпиада по английскому языку «9, </w:t>
            </w:r>
            <w:r w:rsidRPr="00D644B4">
              <w:rPr>
                <w:rFonts w:ascii="Times New Roman" w:eastAsia="Calibri" w:hAnsi="Times New Roman"/>
                <w:sz w:val="24"/>
                <w:szCs w:val="24"/>
                <w:lang w:val="en-US" w:eastAsia="en-US"/>
              </w:rPr>
              <w:t>MAY</w:t>
            </w:r>
            <w:r w:rsidRPr="00D644B4">
              <w:rPr>
                <w:rFonts w:ascii="Times New Roman" w:eastAsia="Calibri" w:hAnsi="Times New Roman"/>
                <w:sz w:val="24"/>
                <w:szCs w:val="24"/>
                <w:lang w:eastAsia="en-US"/>
              </w:rPr>
              <w:t xml:space="preserve"> – </w:t>
            </w:r>
            <w:r w:rsidRPr="00D644B4">
              <w:rPr>
                <w:rFonts w:ascii="Times New Roman" w:eastAsia="Calibri" w:hAnsi="Times New Roman"/>
                <w:sz w:val="24"/>
                <w:szCs w:val="24"/>
                <w:lang w:val="en-US" w:eastAsia="en-US"/>
              </w:rPr>
              <w:t>Victoryday</w:t>
            </w:r>
            <w:r w:rsidRPr="00D644B4">
              <w:rPr>
                <w:rFonts w:ascii="Times New Roman" w:eastAsia="Calibri" w:hAnsi="Times New Roman"/>
                <w:sz w:val="24"/>
                <w:szCs w:val="24"/>
                <w:lang w:eastAsia="en-US"/>
              </w:rPr>
              <w:t>»</w:t>
            </w:r>
          </w:p>
        </w:tc>
        <w:tc>
          <w:tcPr>
            <w:tcW w:w="2177"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международный</w:t>
            </w:r>
          </w:p>
        </w:tc>
        <w:tc>
          <w:tcPr>
            <w:tcW w:w="1499"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1507"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1199" w:type="dxa"/>
          </w:tcPr>
          <w:p w:rsidR="00D644B4" w:rsidRPr="00D644B4" w:rsidRDefault="00D644B4" w:rsidP="00507E39">
            <w:pPr>
              <w:contextualSpacing/>
              <w:jc w:val="both"/>
              <w:rPr>
                <w:rFonts w:ascii="Times New Roman" w:eastAsia="Calibri" w:hAnsi="Times New Roman"/>
                <w:sz w:val="24"/>
                <w:szCs w:val="24"/>
                <w:lang w:eastAsia="en-US"/>
              </w:rPr>
            </w:pPr>
          </w:p>
        </w:tc>
        <w:tc>
          <w:tcPr>
            <w:tcW w:w="194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w:t>
            </w:r>
          </w:p>
        </w:tc>
      </w:tr>
      <w:tr w:rsidR="00D644B4" w:rsidRPr="00D644B4" w:rsidTr="003F0AB0">
        <w:tc>
          <w:tcPr>
            <w:tcW w:w="2701"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Всероссийская онлайн-олимпиада Учи.ру по английскому языку дя </w:t>
            </w:r>
            <w:r w:rsidRPr="00D644B4">
              <w:rPr>
                <w:rFonts w:ascii="Times New Roman" w:eastAsia="Calibri" w:hAnsi="Times New Roman"/>
                <w:sz w:val="24"/>
                <w:szCs w:val="24"/>
                <w:lang w:eastAsia="en-US"/>
              </w:rPr>
              <w:lastRenderedPageBreak/>
              <w:t>учеников 1-9 классов (апрель 2024)</w:t>
            </w:r>
          </w:p>
        </w:tc>
        <w:tc>
          <w:tcPr>
            <w:tcW w:w="2177"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всероссийский</w:t>
            </w:r>
          </w:p>
        </w:tc>
        <w:tc>
          <w:tcPr>
            <w:tcW w:w="1499"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82</w:t>
            </w:r>
          </w:p>
        </w:tc>
        <w:tc>
          <w:tcPr>
            <w:tcW w:w="1507"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22</w:t>
            </w:r>
          </w:p>
        </w:tc>
        <w:tc>
          <w:tcPr>
            <w:tcW w:w="1199"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59</w:t>
            </w:r>
          </w:p>
        </w:tc>
        <w:tc>
          <w:tcPr>
            <w:tcW w:w="1940"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Цыганкова Т.А., Нуштайкина В.И.</w:t>
            </w:r>
          </w:p>
        </w:tc>
      </w:tr>
      <w:tr w:rsidR="00D644B4" w:rsidRPr="00D644B4" w:rsidTr="003F0AB0">
        <w:tc>
          <w:tcPr>
            <w:tcW w:w="2701" w:type="dxa"/>
          </w:tcPr>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Итого</w:t>
            </w:r>
          </w:p>
          <w:p w:rsidR="00D644B4" w:rsidRPr="00D644B4" w:rsidRDefault="00D644B4" w:rsidP="00507E39">
            <w:pPr>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(указать общие цифры)</w:t>
            </w:r>
          </w:p>
        </w:tc>
        <w:tc>
          <w:tcPr>
            <w:tcW w:w="2177" w:type="dxa"/>
          </w:tcPr>
          <w:p w:rsidR="00D644B4" w:rsidRPr="00D644B4" w:rsidRDefault="00D644B4" w:rsidP="00507E39">
            <w:pPr>
              <w:contextualSpacing/>
              <w:jc w:val="both"/>
              <w:rPr>
                <w:rFonts w:ascii="Times New Roman" w:eastAsia="Calibri" w:hAnsi="Times New Roman"/>
                <w:sz w:val="24"/>
                <w:szCs w:val="24"/>
                <w:lang w:eastAsia="en-US"/>
              </w:rPr>
            </w:pPr>
          </w:p>
        </w:tc>
        <w:tc>
          <w:tcPr>
            <w:tcW w:w="1499"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99</w:t>
            </w:r>
          </w:p>
        </w:tc>
        <w:tc>
          <w:tcPr>
            <w:tcW w:w="1507"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38</w:t>
            </w:r>
          </w:p>
        </w:tc>
        <w:tc>
          <w:tcPr>
            <w:tcW w:w="1199" w:type="dxa"/>
          </w:tcPr>
          <w:p w:rsidR="00D644B4" w:rsidRPr="00D644B4" w:rsidRDefault="00D644B4" w:rsidP="00507E39">
            <w:pPr>
              <w:contextualSpacing/>
              <w:jc w:val="both"/>
              <w:rPr>
                <w:rFonts w:ascii="Times New Roman" w:eastAsia="Calibri" w:hAnsi="Times New Roman"/>
                <w:sz w:val="24"/>
                <w:szCs w:val="24"/>
                <w:lang w:val="en-US" w:eastAsia="en-US"/>
              </w:rPr>
            </w:pPr>
            <w:r w:rsidRPr="00D644B4">
              <w:rPr>
                <w:rFonts w:ascii="Times New Roman" w:eastAsia="Calibri" w:hAnsi="Times New Roman"/>
                <w:sz w:val="24"/>
                <w:szCs w:val="24"/>
                <w:lang w:val="en-US" w:eastAsia="en-US"/>
              </w:rPr>
              <w:t>60</w:t>
            </w:r>
          </w:p>
        </w:tc>
        <w:tc>
          <w:tcPr>
            <w:tcW w:w="1940" w:type="dxa"/>
          </w:tcPr>
          <w:p w:rsidR="00D644B4" w:rsidRPr="00D644B4" w:rsidRDefault="00D644B4" w:rsidP="00507E39">
            <w:pPr>
              <w:contextualSpacing/>
              <w:jc w:val="both"/>
              <w:rPr>
                <w:rFonts w:ascii="Times New Roman" w:eastAsia="Calibri" w:hAnsi="Times New Roman"/>
                <w:sz w:val="24"/>
                <w:szCs w:val="24"/>
                <w:lang w:eastAsia="en-US"/>
              </w:rPr>
            </w:pPr>
          </w:p>
        </w:tc>
      </w:tr>
    </w:tbl>
    <w:p w:rsidR="00D644B4" w:rsidRPr="00D644B4" w:rsidRDefault="00D644B4" w:rsidP="00507E39">
      <w:pPr>
        <w:spacing w:after="0" w:line="240" w:lineRule="auto"/>
        <w:ind w:left="1080"/>
        <w:contextualSpacing/>
        <w:jc w:val="both"/>
        <w:rPr>
          <w:rFonts w:ascii="Times New Roman" w:eastAsia="Calibri" w:hAnsi="Times New Roman"/>
          <w:sz w:val="24"/>
          <w:szCs w:val="24"/>
          <w:highlight w:val="yellow"/>
          <w:lang w:eastAsia="en-US"/>
        </w:rPr>
      </w:pP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eastAsia="en-US"/>
        </w:rPr>
        <w:t>Недостатки в работе МО, причины:</w:t>
      </w:r>
    </w:p>
    <w:p w:rsidR="00D644B4" w:rsidRPr="00D644B4" w:rsidRDefault="00D644B4">
      <w:pPr>
        <w:numPr>
          <w:ilvl w:val="0"/>
          <w:numId w:val="17"/>
        </w:num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недостаточно высокое качество знаний учащихся,</w:t>
      </w:r>
    </w:p>
    <w:p w:rsidR="00D644B4" w:rsidRPr="00D644B4" w:rsidRDefault="00D644B4">
      <w:pPr>
        <w:numPr>
          <w:ilvl w:val="0"/>
          <w:numId w:val="17"/>
        </w:num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низкое качество знаний учащихся в отдельных классах (2б, 2в,5б, 8 в, 8б, 9 а, </w:t>
      </w:r>
      <w:r w:rsidR="008410E1" w:rsidRPr="00D644B4">
        <w:rPr>
          <w:rFonts w:ascii="Times New Roman" w:eastAsia="Calibri" w:hAnsi="Times New Roman"/>
          <w:sz w:val="24"/>
          <w:szCs w:val="24"/>
          <w:lang w:eastAsia="en-US"/>
        </w:rPr>
        <w:t>б классы</w:t>
      </w:r>
      <w:r w:rsidRPr="00D644B4">
        <w:rPr>
          <w:rFonts w:ascii="Times New Roman" w:eastAsia="Calibri" w:hAnsi="Times New Roman"/>
          <w:sz w:val="24"/>
          <w:szCs w:val="24"/>
          <w:lang w:eastAsia="en-US"/>
        </w:rPr>
        <w:t xml:space="preserve">) </w:t>
      </w:r>
    </w:p>
    <w:p w:rsidR="00D644B4" w:rsidRPr="00D644B4" w:rsidRDefault="00D644B4">
      <w:pPr>
        <w:numPr>
          <w:ilvl w:val="0"/>
          <w:numId w:val="17"/>
        </w:num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недостаточное оснащение и оформление учебных кабинетов,</w:t>
      </w:r>
    </w:p>
    <w:p w:rsidR="00D644B4" w:rsidRPr="00D644B4" w:rsidRDefault="00D644B4">
      <w:pPr>
        <w:numPr>
          <w:ilvl w:val="0"/>
          <w:numId w:val="17"/>
        </w:num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недостаточное применение электронных ресурсов в обучении в качестве дополнительного источника получения информации.</w:t>
      </w: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eastAsia="en-US"/>
        </w:rPr>
        <w:t xml:space="preserve">Выводы о работе МО учителей за </w:t>
      </w:r>
      <w:r w:rsidR="008410E1" w:rsidRPr="00D644B4">
        <w:rPr>
          <w:rFonts w:ascii="Times New Roman" w:eastAsia="Calibri" w:hAnsi="Times New Roman"/>
          <w:b/>
          <w:sz w:val="24"/>
          <w:szCs w:val="24"/>
          <w:u w:val="single"/>
          <w:lang w:eastAsia="en-US"/>
        </w:rPr>
        <w:t>год:</w:t>
      </w:r>
    </w:p>
    <w:p w:rsidR="00D644B4" w:rsidRPr="00D644B4" w:rsidRDefault="00D644B4" w:rsidP="00507E39">
      <w:pPr>
        <w:spacing w:after="0" w:line="240" w:lineRule="auto"/>
        <w:ind w:firstLine="360"/>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Причины и неудобство в обучении связаны с отсутствием в кабинетах иностранного </w:t>
      </w:r>
      <w:r w:rsidR="008410E1" w:rsidRPr="00D644B4">
        <w:rPr>
          <w:rFonts w:ascii="Times New Roman" w:eastAsia="Calibri" w:hAnsi="Times New Roman"/>
          <w:sz w:val="24"/>
          <w:szCs w:val="24"/>
          <w:lang w:eastAsia="en-US"/>
        </w:rPr>
        <w:t>языка соответствующего</w:t>
      </w:r>
      <w:r w:rsidRPr="00D644B4">
        <w:rPr>
          <w:rFonts w:ascii="Times New Roman" w:eastAsia="Calibri" w:hAnsi="Times New Roman"/>
          <w:sz w:val="24"/>
          <w:szCs w:val="24"/>
          <w:lang w:eastAsia="en-US"/>
        </w:rPr>
        <w:t xml:space="preserve"> материально-технического оснащения.</w:t>
      </w: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r w:rsidRPr="00D644B4">
        <w:rPr>
          <w:rFonts w:ascii="Times New Roman" w:eastAsia="Calibri" w:hAnsi="Times New Roman"/>
          <w:b/>
          <w:sz w:val="24"/>
          <w:szCs w:val="24"/>
          <w:u w:val="single"/>
          <w:lang w:eastAsia="en-US"/>
        </w:rPr>
        <w:t>Выводы о работе МО учителей за год:</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Вся деятельность МО учителей английского </w:t>
      </w:r>
      <w:r w:rsidR="008410E1" w:rsidRPr="00D644B4">
        <w:rPr>
          <w:rFonts w:ascii="Times New Roman" w:eastAsia="Calibri" w:hAnsi="Times New Roman"/>
          <w:sz w:val="24"/>
          <w:szCs w:val="24"/>
          <w:lang w:eastAsia="en-US"/>
        </w:rPr>
        <w:t>языка была</w:t>
      </w:r>
      <w:r w:rsidRPr="00D644B4">
        <w:rPr>
          <w:rFonts w:ascii="Times New Roman" w:eastAsia="Calibri" w:hAnsi="Times New Roman"/>
          <w:sz w:val="24"/>
          <w:szCs w:val="24"/>
          <w:lang w:eastAsia="en-US"/>
        </w:rPr>
        <w:t xml:space="preserve"> направлена   только на повышение методического мастерства учителей, но </w:t>
      </w:r>
      <w:r w:rsidR="008410E1" w:rsidRPr="00D644B4">
        <w:rPr>
          <w:rFonts w:ascii="Times New Roman" w:eastAsia="Calibri" w:hAnsi="Times New Roman"/>
          <w:sz w:val="24"/>
          <w:szCs w:val="24"/>
          <w:lang w:eastAsia="en-US"/>
        </w:rPr>
        <w:t>и на</w:t>
      </w:r>
      <w:r w:rsidRPr="00D644B4">
        <w:rPr>
          <w:rFonts w:ascii="Times New Roman" w:eastAsia="Calibri" w:hAnsi="Times New Roman"/>
          <w:sz w:val="24"/>
          <w:szCs w:val="24"/>
          <w:lang w:eastAsia="en-US"/>
        </w:rPr>
        <w:t xml:space="preserve"> повышение качества образовательного процесса и на повышение качества знаний учащихся.   </w:t>
      </w:r>
    </w:p>
    <w:p w:rsidR="00D644B4" w:rsidRPr="00D644B4" w:rsidRDefault="00D644B4" w:rsidP="00507E39">
      <w:pPr>
        <w:spacing w:after="0" w:line="240" w:lineRule="auto"/>
        <w:ind w:firstLine="708"/>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 связи с этим первоочередными задачами на 2024-2025 учебный год мы считаем:</w:t>
      </w:r>
    </w:p>
    <w:p w:rsidR="00D644B4" w:rsidRPr="00D644B4" w:rsidRDefault="00D644B4">
      <w:pPr>
        <w:numPr>
          <w:ilvl w:val="0"/>
          <w:numId w:val="18"/>
        </w:num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дальнейшее формирование интереса и положительного отношения к изучаемому языку, к культуре народа, говорящего на этом языке,</w:t>
      </w:r>
    </w:p>
    <w:p w:rsidR="00D644B4" w:rsidRPr="00D644B4" w:rsidRDefault="008410E1">
      <w:pPr>
        <w:numPr>
          <w:ilvl w:val="0"/>
          <w:numId w:val="18"/>
        </w:num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интенсивное внедрениев работусовременных технологий обучения</w:t>
      </w:r>
      <w:r w:rsidR="00D644B4" w:rsidRPr="00D644B4">
        <w:rPr>
          <w:rFonts w:ascii="Times New Roman" w:eastAsia="Calibri" w:hAnsi="Times New Roman"/>
          <w:sz w:val="24"/>
          <w:szCs w:val="24"/>
          <w:lang w:eastAsia="en-US"/>
        </w:rPr>
        <w:t>,</w:t>
      </w:r>
    </w:p>
    <w:p w:rsidR="00D644B4" w:rsidRPr="00D644B4" w:rsidRDefault="00D644B4">
      <w:pPr>
        <w:numPr>
          <w:ilvl w:val="0"/>
          <w:numId w:val="18"/>
        </w:num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дальнейший поиск новых форм и методов урочной и внеклассной деятельности, способствующих формированию всесторонне развитой личности.</w:t>
      </w: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r w:rsidRPr="00D644B4">
        <w:rPr>
          <w:rFonts w:ascii="Times New Roman" w:eastAsia="Calibri" w:hAnsi="Times New Roman"/>
          <w:color w:val="000000"/>
          <w:sz w:val="24"/>
          <w:szCs w:val="24"/>
          <w:lang w:eastAsia="en-US"/>
        </w:rPr>
        <w:t xml:space="preserve"> В целом работу МО учителей иностранного языка в 2023-2024 учебном году можно признать удовлетворительной.</w:t>
      </w: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p>
    <w:p w:rsidR="00D644B4" w:rsidRPr="00D644B4" w:rsidRDefault="00D644B4" w:rsidP="00507E39">
      <w:pPr>
        <w:spacing w:after="0" w:line="240" w:lineRule="auto"/>
        <w:jc w:val="both"/>
        <w:rPr>
          <w:rFonts w:ascii="Times New Roman" w:eastAsia="Calibri" w:hAnsi="Times New Roman"/>
          <w:b/>
          <w:sz w:val="24"/>
          <w:szCs w:val="24"/>
          <w:u w:val="single"/>
          <w:lang w:eastAsia="en-US"/>
        </w:rPr>
      </w:pPr>
    </w:p>
    <w:p w:rsidR="00D644B4" w:rsidRPr="003F0AB0" w:rsidRDefault="00D644B4" w:rsidP="003F0AB0">
      <w:pPr>
        <w:shd w:val="clear" w:color="auto" w:fill="FFFFFF"/>
        <w:spacing w:after="0" w:line="240" w:lineRule="auto"/>
        <w:ind w:right="-142"/>
        <w:jc w:val="center"/>
        <w:rPr>
          <w:rFonts w:ascii="Times New Roman" w:eastAsia="Calibri" w:hAnsi="Times New Roman"/>
          <w:b/>
          <w:sz w:val="28"/>
          <w:szCs w:val="28"/>
          <w:lang w:eastAsia="en-US"/>
        </w:rPr>
      </w:pPr>
      <w:r w:rsidRPr="003F0AB0">
        <w:rPr>
          <w:rFonts w:ascii="Times New Roman" w:eastAsia="Calibri" w:hAnsi="Times New Roman"/>
          <w:b/>
          <w:sz w:val="28"/>
          <w:szCs w:val="28"/>
          <w:lang w:eastAsia="en-US"/>
        </w:rPr>
        <w:t>Анализ работы</w:t>
      </w:r>
    </w:p>
    <w:p w:rsidR="00D644B4" w:rsidRPr="003F0AB0" w:rsidRDefault="00D644B4" w:rsidP="003F0AB0">
      <w:pPr>
        <w:shd w:val="clear" w:color="auto" w:fill="FFFFFF"/>
        <w:spacing w:after="0" w:line="240" w:lineRule="auto"/>
        <w:ind w:right="-142"/>
        <w:jc w:val="center"/>
        <w:rPr>
          <w:rFonts w:ascii="Times New Roman" w:eastAsia="Calibri" w:hAnsi="Times New Roman"/>
          <w:b/>
          <w:sz w:val="28"/>
          <w:szCs w:val="28"/>
          <w:lang w:eastAsia="en-US"/>
        </w:rPr>
      </w:pPr>
      <w:r w:rsidRPr="003F0AB0">
        <w:rPr>
          <w:rFonts w:ascii="Times New Roman" w:eastAsia="Calibri" w:hAnsi="Times New Roman"/>
          <w:b/>
          <w:sz w:val="28"/>
          <w:szCs w:val="28"/>
          <w:lang w:eastAsia="en-US"/>
        </w:rPr>
        <w:t xml:space="preserve">методического объединения учителей истории </w:t>
      </w:r>
      <w:r w:rsidR="008410E1" w:rsidRPr="003F0AB0">
        <w:rPr>
          <w:rFonts w:ascii="Times New Roman" w:eastAsia="Calibri" w:hAnsi="Times New Roman"/>
          <w:b/>
          <w:sz w:val="28"/>
          <w:szCs w:val="28"/>
          <w:lang w:eastAsia="en-US"/>
        </w:rPr>
        <w:t>и обществознания</w:t>
      </w:r>
    </w:p>
    <w:p w:rsidR="00D644B4" w:rsidRPr="00D644B4" w:rsidRDefault="00D644B4" w:rsidP="00507E39">
      <w:pPr>
        <w:shd w:val="clear" w:color="auto" w:fill="FFFFFF"/>
        <w:spacing w:after="0" w:line="240" w:lineRule="auto"/>
        <w:ind w:right="-142"/>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за    2023 - 2024 учебный</w:t>
      </w:r>
      <w:r w:rsidRPr="00D644B4">
        <w:rPr>
          <w:rFonts w:ascii="Times New Roman" w:eastAsia="Calibri" w:hAnsi="Times New Roman"/>
          <w:b/>
          <w:sz w:val="24"/>
          <w:szCs w:val="24"/>
          <w:lang w:eastAsia="en-US"/>
        </w:rPr>
        <w:tab/>
        <w:t xml:space="preserve"> год.</w:t>
      </w:r>
    </w:p>
    <w:p w:rsidR="00D644B4" w:rsidRPr="00D644B4" w:rsidRDefault="00D644B4" w:rsidP="00507E39">
      <w:pPr>
        <w:shd w:val="clear" w:color="auto" w:fill="FFFFFF"/>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В </w:t>
      </w:r>
      <w:r w:rsidR="008410E1" w:rsidRPr="00D644B4">
        <w:rPr>
          <w:rFonts w:ascii="Times New Roman" w:eastAsia="Calibri" w:hAnsi="Times New Roman"/>
          <w:sz w:val="24"/>
          <w:szCs w:val="24"/>
          <w:lang w:eastAsia="en-US"/>
        </w:rPr>
        <w:t>течение 2023</w:t>
      </w:r>
      <w:r w:rsidRPr="00D644B4">
        <w:rPr>
          <w:rFonts w:ascii="Times New Roman" w:eastAsia="Calibri" w:hAnsi="Times New Roman"/>
          <w:sz w:val="24"/>
          <w:szCs w:val="24"/>
          <w:lang w:eastAsia="en-US"/>
        </w:rPr>
        <w:t>- 2024 года работа МО учителей истории и обществознания строилась в соответствии с темой и задачами, определенными на этот учебный год.</w:t>
      </w:r>
    </w:p>
    <w:p w:rsidR="00D644B4" w:rsidRPr="00D644B4" w:rsidRDefault="00D644B4" w:rsidP="00507E39">
      <w:pPr>
        <w:shd w:val="clear" w:color="auto" w:fill="FFFFFF"/>
        <w:spacing w:after="0" w:line="240" w:lineRule="auto"/>
        <w:contextualSpacing/>
        <w:jc w:val="both"/>
        <w:rPr>
          <w:rFonts w:ascii="Times New Roman" w:eastAsia="Calibri" w:hAnsi="Times New Roman"/>
          <w:sz w:val="24"/>
          <w:szCs w:val="24"/>
          <w:lang w:val="de-DE" w:eastAsia="en-US"/>
        </w:rPr>
      </w:pPr>
      <w:r w:rsidRPr="00D644B4">
        <w:rPr>
          <w:rFonts w:ascii="Times New Roman" w:hAnsi="Times New Roman"/>
          <w:sz w:val="24"/>
          <w:szCs w:val="24"/>
        </w:rPr>
        <w:t xml:space="preserve">МО работает по теме: </w:t>
      </w:r>
      <w:r w:rsidRPr="00D644B4">
        <w:rPr>
          <w:rFonts w:ascii="Times New Roman" w:hAnsi="Times New Roman"/>
          <w:b/>
          <w:sz w:val="24"/>
          <w:szCs w:val="24"/>
        </w:rPr>
        <w:t>«Профессиональная компетентность учителей как основной фактор повышения качества образовательного процесса в условиях реализации ФГОС третьего поколения»</w:t>
      </w:r>
    </w:p>
    <w:p w:rsidR="00D644B4" w:rsidRPr="00D644B4" w:rsidRDefault="00D644B4" w:rsidP="00507E39">
      <w:pPr>
        <w:shd w:val="clear" w:color="auto" w:fill="FFFFFF"/>
        <w:spacing w:after="0" w:line="240" w:lineRule="auto"/>
        <w:contextualSpacing/>
        <w:jc w:val="both"/>
        <w:rPr>
          <w:rFonts w:ascii="Times New Roman" w:hAnsi="Times New Roman"/>
          <w:sz w:val="24"/>
          <w:szCs w:val="24"/>
        </w:rPr>
      </w:pPr>
      <w:r w:rsidRPr="00D644B4">
        <w:rPr>
          <w:rFonts w:ascii="Times New Roman" w:hAnsi="Times New Roman"/>
          <w:sz w:val="24"/>
          <w:szCs w:val="24"/>
        </w:rPr>
        <w:t xml:space="preserve">В состав методического объединения учителей истории и </w:t>
      </w:r>
      <w:r w:rsidR="008410E1" w:rsidRPr="00D644B4">
        <w:rPr>
          <w:rFonts w:ascii="Times New Roman" w:hAnsi="Times New Roman"/>
          <w:sz w:val="24"/>
          <w:szCs w:val="24"/>
        </w:rPr>
        <w:t>обществознания входит</w:t>
      </w:r>
      <w:r w:rsidRPr="00D644B4">
        <w:rPr>
          <w:rFonts w:ascii="Times New Roman" w:hAnsi="Times New Roman"/>
          <w:sz w:val="24"/>
          <w:szCs w:val="24"/>
        </w:rPr>
        <w:t xml:space="preserve"> 2 человека: Коровникова О.П.</w:t>
      </w:r>
      <w:r w:rsidR="008410E1" w:rsidRPr="00D644B4">
        <w:rPr>
          <w:rFonts w:ascii="Times New Roman" w:hAnsi="Times New Roman"/>
          <w:sz w:val="24"/>
          <w:szCs w:val="24"/>
        </w:rPr>
        <w:t>, Березина</w:t>
      </w:r>
      <w:r w:rsidRPr="00D644B4">
        <w:rPr>
          <w:rFonts w:ascii="Times New Roman" w:hAnsi="Times New Roman"/>
          <w:sz w:val="24"/>
          <w:szCs w:val="24"/>
        </w:rPr>
        <w:t xml:space="preserve"> О.Н.</w:t>
      </w:r>
    </w:p>
    <w:p w:rsidR="00D644B4" w:rsidRPr="00D644B4" w:rsidRDefault="00D644B4" w:rsidP="00507E39">
      <w:pPr>
        <w:spacing w:after="0" w:line="240" w:lineRule="auto"/>
        <w:contextualSpacing/>
        <w:jc w:val="both"/>
        <w:rPr>
          <w:rFonts w:ascii="Times New Roman" w:hAnsi="Times New Roman"/>
          <w:sz w:val="24"/>
          <w:szCs w:val="24"/>
        </w:rPr>
      </w:pPr>
      <w:r w:rsidRPr="00D644B4">
        <w:rPr>
          <w:rFonts w:ascii="Times New Roman" w:hAnsi="Times New Roman"/>
          <w:sz w:val="24"/>
          <w:szCs w:val="24"/>
        </w:rPr>
        <w:t xml:space="preserve">Каждый учитель работает над темой самообразования, имеет сильные стороны своей педагогической </w:t>
      </w:r>
      <w:r w:rsidR="008410E1" w:rsidRPr="00D644B4">
        <w:rPr>
          <w:rFonts w:ascii="Times New Roman" w:hAnsi="Times New Roman"/>
          <w:sz w:val="24"/>
          <w:szCs w:val="24"/>
        </w:rPr>
        <w:t>деятельности и</w:t>
      </w:r>
      <w:r w:rsidRPr="00D644B4">
        <w:rPr>
          <w:rFonts w:ascii="Times New Roman" w:hAnsi="Times New Roman"/>
          <w:sz w:val="24"/>
          <w:szCs w:val="24"/>
        </w:rPr>
        <w:t xml:space="preserve"> применяет новые образовательные технологии.</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Деятельность МО планировалась </w:t>
      </w:r>
      <w:r w:rsidR="008410E1" w:rsidRPr="00D644B4">
        <w:rPr>
          <w:rFonts w:ascii="Times New Roman" w:eastAsia="Calibri" w:hAnsi="Times New Roman"/>
          <w:sz w:val="24"/>
          <w:szCs w:val="24"/>
          <w:lang w:eastAsia="en-US"/>
        </w:rPr>
        <w:t>и осуществлялась</w:t>
      </w:r>
      <w:r w:rsidRPr="00D644B4">
        <w:rPr>
          <w:rFonts w:ascii="Times New Roman" w:eastAsia="Calibri" w:hAnsi="Times New Roman"/>
          <w:sz w:val="24"/>
          <w:szCs w:val="24"/>
          <w:lang w:eastAsia="en-US"/>
        </w:rPr>
        <w:t xml:space="preserve"> на основе современных требований </w:t>
      </w:r>
      <w:r w:rsidR="008410E1" w:rsidRPr="00D644B4">
        <w:rPr>
          <w:rFonts w:ascii="Times New Roman" w:eastAsia="Calibri" w:hAnsi="Times New Roman"/>
          <w:sz w:val="24"/>
          <w:szCs w:val="24"/>
          <w:lang w:eastAsia="en-US"/>
        </w:rPr>
        <w:t>к модернизации</w:t>
      </w:r>
      <w:r w:rsidRPr="00D644B4">
        <w:rPr>
          <w:rFonts w:ascii="Times New Roman" w:eastAsia="Calibri" w:hAnsi="Times New Roman"/>
          <w:sz w:val="24"/>
          <w:szCs w:val="24"/>
          <w:lang w:eastAsia="en-US"/>
        </w:rPr>
        <w:t xml:space="preserve"> образования, внедрения в учебный процесс новых технологий и приемов обучения.</w:t>
      </w:r>
    </w:p>
    <w:p w:rsidR="00D644B4" w:rsidRPr="00D644B4" w:rsidRDefault="00D644B4" w:rsidP="00507E39">
      <w:pPr>
        <w:spacing w:after="0" w:line="240" w:lineRule="auto"/>
        <w:contextualSpacing/>
        <w:jc w:val="both"/>
        <w:rPr>
          <w:rFonts w:ascii="Times New Roman" w:eastAsia="Calibri" w:hAnsi="Times New Roman"/>
          <w:sz w:val="24"/>
          <w:szCs w:val="24"/>
          <w:lang w:val="de-DE" w:eastAsia="en-US"/>
        </w:rPr>
      </w:pPr>
      <w:r w:rsidRPr="00D644B4">
        <w:rPr>
          <w:rFonts w:ascii="Times New Roman" w:eastAsia="Calibri" w:hAnsi="Times New Roman"/>
          <w:sz w:val="24"/>
          <w:szCs w:val="24"/>
          <w:lang w:eastAsia="en-US"/>
        </w:rPr>
        <w:t xml:space="preserve"> В плане работы МО учтены разнообразные формы организации деятельности МО:</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заседания МО;</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работа учителей над методической темой;</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разработка нового подхода к системе подготовки </w:t>
      </w:r>
      <w:r w:rsidR="008410E1" w:rsidRPr="00D644B4">
        <w:rPr>
          <w:rFonts w:ascii="Times New Roman" w:eastAsia="Calibri" w:hAnsi="Times New Roman"/>
          <w:sz w:val="24"/>
          <w:szCs w:val="24"/>
          <w:lang w:eastAsia="en-US"/>
        </w:rPr>
        <w:t>выпускников,</w:t>
      </w:r>
      <w:r w:rsidRPr="00D644B4">
        <w:rPr>
          <w:rFonts w:ascii="Times New Roman" w:eastAsia="Calibri" w:hAnsi="Times New Roman"/>
          <w:sz w:val="24"/>
          <w:szCs w:val="24"/>
          <w:lang w:eastAsia="en-US"/>
        </w:rPr>
        <w:t xml:space="preserve"> с учетом ИКС;</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повышение квалификации;</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взаимопосещение уроков;</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подготовка учащихся к школьным олимпиадам и творческим </w:t>
      </w:r>
      <w:r w:rsidR="008410E1" w:rsidRPr="00D644B4">
        <w:rPr>
          <w:rFonts w:ascii="Times New Roman" w:eastAsia="Calibri" w:hAnsi="Times New Roman"/>
          <w:sz w:val="24"/>
          <w:szCs w:val="24"/>
          <w:lang w:eastAsia="en-US"/>
        </w:rPr>
        <w:t>конкурсам;</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самообразование учителей;</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вовлечение детей во внеурочную деятельность </w:t>
      </w:r>
      <w:r w:rsidR="008410E1" w:rsidRPr="00D644B4">
        <w:rPr>
          <w:rFonts w:ascii="Times New Roman" w:eastAsia="Calibri" w:hAnsi="Times New Roman"/>
          <w:sz w:val="24"/>
          <w:szCs w:val="24"/>
          <w:lang w:eastAsia="en-US"/>
        </w:rPr>
        <w:t>(экскурсии,</w:t>
      </w:r>
      <w:r w:rsidRPr="00D644B4">
        <w:rPr>
          <w:rFonts w:ascii="Times New Roman" w:eastAsia="Calibri" w:hAnsi="Times New Roman"/>
          <w:sz w:val="24"/>
          <w:szCs w:val="24"/>
          <w:lang w:eastAsia="en-US"/>
        </w:rPr>
        <w:t xml:space="preserve"> тематические </w:t>
      </w:r>
    </w:p>
    <w:p w:rsidR="00D644B4" w:rsidRPr="00D644B4" w:rsidRDefault="008410E1"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мероприятия);</w:t>
      </w:r>
    </w:p>
    <w:p w:rsidR="00D644B4" w:rsidRPr="00D644B4" w:rsidRDefault="00D644B4" w:rsidP="00507E39">
      <w:pPr>
        <w:spacing w:after="0" w:line="240" w:lineRule="auto"/>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подготовка исследовательских работ.</w:t>
      </w:r>
    </w:p>
    <w:p w:rsidR="00D644B4" w:rsidRPr="00D644B4" w:rsidRDefault="00D644B4" w:rsidP="00507E39">
      <w:pPr>
        <w:spacing w:after="0" w:line="240" w:lineRule="auto"/>
        <w:contextualSpacing/>
        <w:jc w:val="both"/>
        <w:rPr>
          <w:rFonts w:ascii="Times New Roman" w:eastAsia="Calibri" w:hAnsi="Times New Roman"/>
          <w:b/>
          <w:sz w:val="24"/>
          <w:szCs w:val="24"/>
          <w:lang w:eastAsia="en-US"/>
        </w:rPr>
      </w:pPr>
    </w:p>
    <w:p w:rsidR="00D644B4" w:rsidRPr="00D644B4" w:rsidRDefault="00D644B4" w:rsidP="00507E39">
      <w:pPr>
        <w:spacing w:after="0" w:line="240" w:lineRule="auto"/>
        <w:jc w:val="both"/>
        <w:outlineLvl w:val="0"/>
        <w:rPr>
          <w:rFonts w:ascii="Times New Roman" w:eastAsia="Calibri" w:hAnsi="Times New Roman"/>
          <w:sz w:val="24"/>
          <w:szCs w:val="24"/>
          <w:lang w:eastAsia="en-US"/>
        </w:rPr>
      </w:pPr>
      <w:r w:rsidRPr="00D644B4">
        <w:rPr>
          <w:rFonts w:ascii="Times New Roman" w:eastAsia="Calibri" w:hAnsi="Times New Roman"/>
          <w:b/>
          <w:sz w:val="24"/>
          <w:szCs w:val="24"/>
          <w:lang w:eastAsia="en-US"/>
        </w:rPr>
        <w:t>Кадровый состав МО:</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1. Количество учителей: 2</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2. Квалификация учителей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Высшая, -1 чел.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w:t>
      </w:r>
      <w:r w:rsidR="008410E1" w:rsidRPr="00D644B4">
        <w:rPr>
          <w:rFonts w:ascii="Times New Roman" w:eastAsia="Calibri" w:hAnsi="Times New Roman"/>
          <w:sz w:val="24"/>
          <w:szCs w:val="24"/>
          <w:lang w:eastAsia="en-US"/>
        </w:rPr>
        <w:t>первая -</w:t>
      </w:r>
      <w:r w:rsidRPr="00D644B4">
        <w:rPr>
          <w:rFonts w:ascii="Times New Roman" w:eastAsia="Calibri" w:hAnsi="Times New Roman"/>
          <w:sz w:val="24"/>
          <w:szCs w:val="24"/>
          <w:lang w:eastAsia="en-US"/>
        </w:rPr>
        <w:t>1 чел.</w:t>
      </w: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   Работа с одарёнными детьми </w:t>
      </w:r>
    </w:p>
    <w:p w:rsidR="00D644B4" w:rsidRPr="00D644B4" w:rsidRDefault="00D644B4" w:rsidP="00507E39">
      <w:pPr>
        <w:spacing w:after="0" w:line="240" w:lineRule="auto"/>
        <w:ind w:left="360"/>
        <w:jc w:val="both"/>
        <w:outlineLvl w:val="0"/>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Результаты предметных олимпиад (муниципальный этап)</w:t>
      </w:r>
    </w:p>
    <w:p w:rsidR="00D644B4" w:rsidRPr="00D644B4" w:rsidRDefault="00D644B4" w:rsidP="00507E39">
      <w:pPr>
        <w:spacing w:after="0" w:line="240" w:lineRule="auto"/>
        <w:ind w:left="360"/>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в 2023-2024 учебном году.</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971"/>
        <w:gridCol w:w="2166"/>
        <w:gridCol w:w="916"/>
        <w:gridCol w:w="1617"/>
        <w:gridCol w:w="2119"/>
      </w:tblGrid>
      <w:tr w:rsidR="00D644B4" w:rsidRPr="00D644B4" w:rsidTr="001D39A7">
        <w:tc>
          <w:tcPr>
            <w:tcW w:w="882"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№п/п</w:t>
            </w:r>
          </w:p>
        </w:tc>
        <w:tc>
          <w:tcPr>
            <w:tcW w:w="1971"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Фамилия, имя</w:t>
            </w:r>
          </w:p>
        </w:tc>
        <w:tc>
          <w:tcPr>
            <w:tcW w:w="2166"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Предмет</w:t>
            </w:r>
          </w:p>
        </w:tc>
        <w:tc>
          <w:tcPr>
            <w:tcW w:w="916"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Класс</w:t>
            </w:r>
          </w:p>
        </w:tc>
        <w:tc>
          <w:tcPr>
            <w:tcW w:w="1617"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Призёр/</w:t>
            </w:r>
          </w:p>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победитель</w:t>
            </w:r>
          </w:p>
        </w:tc>
        <w:tc>
          <w:tcPr>
            <w:tcW w:w="2119"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Учитель</w:t>
            </w:r>
          </w:p>
        </w:tc>
      </w:tr>
      <w:tr w:rsidR="00D644B4" w:rsidRPr="00D644B4" w:rsidTr="001D39A7">
        <w:tc>
          <w:tcPr>
            <w:tcW w:w="882" w:type="dxa"/>
          </w:tcPr>
          <w:p w:rsidR="00D644B4" w:rsidRPr="00D644B4" w:rsidRDefault="00D644B4">
            <w:pPr>
              <w:numPr>
                <w:ilvl w:val="0"/>
                <w:numId w:val="32"/>
              </w:numPr>
              <w:spacing w:after="0" w:line="240" w:lineRule="auto"/>
              <w:jc w:val="both"/>
              <w:rPr>
                <w:rFonts w:ascii="Times New Roman" w:eastAsia="Calibri" w:hAnsi="Times New Roman"/>
                <w:bCs/>
                <w:sz w:val="24"/>
                <w:szCs w:val="24"/>
                <w:lang w:eastAsia="en-US"/>
              </w:rPr>
            </w:pPr>
          </w:p>
        </w:tc>
        <w:tc>
          <w:tcPr>
            <w:tcW w:w="1971"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Мартыненко У.</w:t>
            </w:r>
          </w:p>
        </w:tc>
        <w:tc>
          <w:tcPr>
            <w:tcW w:w="2166"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обществознание</w:t>
            </w:r>
          </w:p>
        </w:tc>
        <w:tc>
          <w:tcPr>
            <w:tcW w:w="916"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7</w:t>
            </w:r>
          </w:p>
        </w:tc>
        <w:tc>
          <w:tcPr>
            <w:tcW w:w="1617"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призёр</w:t>
            </w:r>
          </w:p>
        </w:tc>
        <w:tc>
          <w:tcPr>
            <w:tcW w:w="2119"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Коровникова О.П</w:t>
            </w:r>
          </w:p>
        </w:tc>
      </w:tr>
      <w:tr w:rsidR="00D644B4" w:rsidRPr="00D644B4" w:rsidTr="001D39A7">
        <w:tc>
          <w:tcPr>
            <w:tcW w:w="882" w:type="dxa"/>
          </w:tcPr>
          <w:p w:rsidR="00D644B4" w:rsidRPr="00D644B4" w:rsidRDefault="00D644B4">
            <w:pPr>
              <w:numPr>
                <w:ilvl w:val="0"/>
                <w:numId w:val="32"/>
              </w:numPr>
              <w:spacing w:after="0" w:line="240" w:lineRule="auto"/>
              <w:jc w:val="both"/>
              <w:rPr>
                <w:rFonts w:ascii="Times New Roman" w:eastAsia="Calibri" w:hAnsi="Times New Roman"/>
                <w:bCs/>
                <w:sz w:val="24"/>
                <w:szCs w:val="24"/>
                <w:lang w:eastAsia="en-US"/>
              </w:rPr>
            </w:pPr>
          </w:p>
        </w:tc>
        <w:tc>
          <w:tcPr>
            <w:tcW w:w="1971"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Кулакова А</w:t>
            </w:r>
          </w:p>
        </w:tc>
        <w:tc>
          <w:tcPr>
            <w:tcW w:w="2166" w:type="dxa"/>
          </w:tcPr>
          <w:p w:rsidR="00D644B4" w:rsidRPr="00D644B4" w:rsidRDefault="008410E1"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История, обществознание</w:t>
            </w:r>
          </w:p>
        </w:tc>
        <w:tc>
          <w:tcPr>
            <w:tcW w:w="916"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10</w:t>
            </w:r>
          </w:p>
        </w:tc>
        <w:tc>
          <w:tcPr>
            <w:tcW w:w="1617"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призёр</w:t>
            </w:r>
          </w:p>
        </w:tc>
        <w:tc>
          <w:tcPr>
            <w:tcW w:w="2119"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1D39A7">
        <w:tc>
          <w:tcPr>
            <w:tcW w:w="882" w:type="dxa"/>
          </w:tcPr>
          <w:p w:rsidR="00D644B4" w:rsidRPr="00D644B4" w:rsidRDefault="00D644B4">
            <w:pPr>
              <w:numPr>
                <w:ilvl w:val="0"/>
                <w:numId w:val="32"/>
              </w:numPr>
              <w:spacing w:after="0" w:line="240" w:lineRule="auto"/>
              <w:jc w:val="both"/>
              <w:rPr>
                <w:rFonts w:ascii="Times New Roman" w:eastAsia="Calibri" w:hAnsi="Times New Roman"/>
                <w:bCs/>
                <w:sz w:val="24"/>
                <w:szCs w:val="24"/>
                <w:lang w:eastAsia="en-US"/>
              </w:rPr>
            </w:pPr>
          </w:p>
        </w:tc>
        <w:tc>
          <w:tcPr>
            <w:tcW w:w="1971"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Потягаева П.</w:t>
            </w:r>
          </w:p>
        </w:tc>
        <w:tc>
          <w:tcPr>
            <w:tcW w:w="2166"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обществознание</w:t>
            </w:r>
          </w:p>
        </w:tc>
        <w:tc>
          <w:tcPr>
            <w:tcW w:w="916"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8</w:t>
            </w:r>
          </w:p>
        </w:tc>
        <w:tc>
          <w:tcPr>
            <w:tcW w:w="1617"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призёр</w:t>
            </w:r>
          </w:p>
        </w:tc>
        <w:tc>
          <w:tcPr>
            <w:tcW w:w="2119" w:type="dxa"/>
          </w:tcPr>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sz w:val="24"/>
                <w:szCs w:val="24"/>
                <w:lang w:eastAsia="en-US"/>
              </w:rPr>
              <w:t>Коровникова О.П.</w:t>
            </w:r>
          </w:p>
        </w:tc>
      </w:tr>
    </w:tbl>
    <w:p w:rsidR="00D644B4" w:rsidRPr="00D644B4" w:rsidRDefault="00D644B4" w:rsidP="00507E39">
      <w:pPr>
        <w:spacing w:after="0" w:line="240" w:lineRule="auto"/>
        <w:jc w:val="both"/>
        <w:rPr>
          <w:rFonts w:ascii="Times New Roman" w:eastAsia="Calibri" w:hAnsi="Times New Roman"/>
          <w:bCs/>
          <w:sz w:val="24"/>
          <w:szCs w:val="24"/>
          <w:lang w:eastAsia="en-US"/>
        </w:rPr>
      </w:pPr>
      <w:r w:rsidRPr="00D644B4">
        <w:rPr>
          <w:rFonts w:ascii="Times New Roman" w:eastAsia="Calibri" w:hAnsi="Times New Roman"/>
          <w:bCs/>
          <w:sz w:val="24"/>
          <w:szCs w:val="24"/>
          <w:lang w:eastAsia="en-US"/>
        </w:rPr>
        <w:tab/>
      </w:r>
    </w:p>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sz w:val="24"/>
          <w:szCs w:val="24"/>
          <w:lang w:eastAsia="en-US"/>
        </w:rPr>
        <w:t>2) Участие в конкурсах</w:t>
      </w:r>
    </w:p>
    <w:tbl>
      <w:tblPr>
        <w:tblpPr w:leftFromText="180" w:rightFromText="180" w:vertAnchor="text" w:horzAnchor="margin" w:tblpX="222" w:tblpY="727"/>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076"/>
        <w:gridCol w:w="2260"/>
        <w:gridCol w:w="1660"/>
        <w:gridCol w:w="960"/>
        <w:gridCol w:w="2409"/>
      </w:tblGrid>
      <w:tr w:rsidR="00D644B4" w:rsidRPr="00D644B4" w:rsidTr="00F26D5A">
        <w:tc>
          <w:tcPr>
            <w:tcW w:w="72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b/>
                <w:i/>
                <w:sz w:val="24"/>
                <w:szCs w:val="24"/>
                <w:lang w:eastAsia="en-US"/>
              </w:rPr>
            </w:pPr>
            <w:r w:rsidRPr="00D644B4">
              <w:rPr>
                <w:rFonts w:ascii="Times New Roman" w:eastAsia="Calibri" w:hAnsi="Times New Roman"/>
                <w:b/>
                <w:i/>
                <w:sz w:val="24"/>
                <w:szCs w:val="24"/>
                <w:lang w:eastAsia="en-US"/>
              </w:rPr>
              <w:t>№ п/п</w:t>
            </w:r>
          </w:p>
        </w:tc>
        <w:tc>
          <w:tcPr>
            <w:tcW w:w="2076"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Учитель </w:t>
            </w:r>
          </w:p>
        </w:tc>
        <w:tc>
          <w:tcPr>
            <w:tcW w:w="22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Название</w:t>
            </w:r>
          </w:p>
        </w:tc>
        <w:tc>
          <w:tcPr>
            <w:tcW w:w="16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Количество принявших</w:t>
            </w:r>
          </w:p>
        </w:tc>
        <w:tc>
          <w:tcPr>
            <w:tcW w:w="9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  Класс </w:t>
            </w:r>
          </w:p>
        </w:tc>
        <w:tc>
          <w:tcPr>
            <w:tcW w:w="2409"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Диплом победителя</w:t>
            </w:r>
          </w:p>
        </w:tc>
      </w:tr>
      <w:tr w:rsidR="00D644B4" w:rsidRPr="00D644B4" w:rsidTr="00F26D5A">
        <w:tc>
          <w:tcPr>
            <w:tcW w:w="720"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1"/>
              </w:numPr>
              <w:spacing w:after="0" w:line="240" w:lineRule="auto"/>
              <w:jc w:val="both"/>
              <w:rPr>
                <w:rFonts w:ascii="Times New Roman" w:eastAsia="Calibri" w:hAnsi="Times New Roman"/>
                <w:i/>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c>
          <w:tcPr>
            <w:tcW w:w="22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Имею право и обязан</w:t>
            </w:r>
          </w:p>
        </w:tc>
        <w:tc>
          <w:tcPr>
            <w:tcW w:w="16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w:t>
            </w:r>
          </w:p>
        </w:tc>
        <w:tc>
          <w:tcPr>
            <w:tcW w:w="9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7, 9</w:t>
            </w:r>
          </w:p>
        </w:tc>
        <w:tc>
          <w:tcPr>
            <w:tcW w:w="2409"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призёр</w:t>
            </w:r>
          </w:p>
        </w:tc>
      </w:tr>
      <w:tr w:rsidR="00D644B4" w:rsidRPr="00D644B4" w:rsidTr="00F26D5A">
        <w:tc>
          <w:tcPr>
            <w:tcW w:w="720"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1"/>
              </w:numPr>
              <w:spacing w:after="0" w:line="240" w:lineRule="auto"/>
              <w:jc w:val="both"/>
              <w:rPr>
                <w:rFonts w:ascii="Times New Roman" w:eastAsia="Calibri" w:hAnsi="Times New Roman"/>
                <w:i/>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shd w:val="clear" w:color="auto" w:fill="FFFFFF"/>
                <w:lang w:eastAsia="en-US"/>
              </w:rPr>
            </w:pPr>
            <w:r w:rsidRPr="00D644B4">
              <w:rPr>
                <w:rFonts w:ascii="Times New Roman" w:eastAsia="Calibri" w:hAnsi="Times New Roman"/>
                <w:sz w:val="24"/>
                <w:szCs w:val="24"/>
                <w:lang w:eastAsia="en-US"/>
              </w:rPr>
              <w:t>Коровникова О.П.</w:t>
            </w:r>
          </w:p>
        </w:tc>
        <w:tc>
          <w:tcPr>
            <w:tcW w:w="22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Краевой заочный конкурс постеров «Гордимся славой наших предков»</w:t>
            </w:r>
          </w:p>
        </w:tc>
        <w:tc>
          <w:tcPr>
            <w:tcW w:w="16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9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7</w:t>
            </w:r>
          </w:p>
        </w:tc>
        <w:tc>
          <w:tcPr>
            <w:tcW w:w="2409"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призёр</w:t>
            </w:r>
          </w:p>
        </w:tc>
      </w:tr>
      <w:tr w:rsidR="00D644B4" w:rsidRPr="00D644B4" w:rsidTr="00F26D5A">
        <w:tc>
          <w:tcPr>
            <w:tcW w:w="720"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1"/>
              </w:numPr>
              <w:spacing w:after="0" w:line="240" w:lineRule="auto"/>
              <w:jc w:val="both"/>
              <w:rPr>
                <w:rFonts w:ascii="Times New Roman" w:eastAsia="Calibri" w:hAnsi="Times New Roman"/>
                <w:i/>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c>
          <w:tcPr>
            <w:tcW w:w="22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Всероссийской семейной акции памяти</w:t>
            </w:r>
          </w:p>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«Труженики тыла моей семьи»</w:t>
            </w:r>
          </w:p>
        </w:tc>
        <w:tc>
          <w:tcPr>
            <w:tcW w:w="16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9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9</w:t>
            </w:r>
          </w:p>
        </w:tc>
        <w:tc>
          <w:tcPr>
            <w:tcW w:w="2409"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Нет результата</w:t>
            </w:r>
          </w:p>
        </w:tc>
      </w:tr>
      <w:tr w:rsidR="00D644B4" w:rsidRPr="00D644B4" w:rsidTr="00F26D5A">
        <w:tc>
          <w:tcPr>
            <w:tcW w:w="720"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1"/>
              </w:numPr>
              <w:spacing w:after="0" w:line="240" w:lineRule="auto"/>
              <w:jc w:val="both"/>
              <w:rPr>
                <w:rFonts w:ascii="Times New Roman" w:eastAsia="Calibri" w:hAnsi="Times New Roman"/>
                <w:i/>
                <w:sz w:val="24"/>
                <w:szCs w:val="24"/>
                <w:lang w:eastAsia="en-US"/>
              </w:rPr>
            </w:pPr>
          </w:p>
        </w:tc>
        <w:tc>
          <w:tcPr>
            <w:tcW w:w="2076"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c>
          <w:tcPr>
            <w:tcW w:w="22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Районный конкурс школьных музеев</w:t>
            </w:r>
          </w:p>
        </w:tc>
        <w:tc>
          <w:tcPr>
            <w:tcW w:w="16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p>
        </w:tc>
        <w:tc>
          <w:tcPr>
            <w:tcW w:w="960"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D644B4" w:rsidRPr="00D644B4" w:rsidRDefault="00D644B4" w:rsidP="00F26D5A">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призер</w:t>
            </w:r>
          </w:p>
        </w:tc>
      </w:tr>
    </w:tbl>
    <w:p w:rsidR="00D644B4" w:rsidRPr="00D644B4" w:rsidRDefault="00D644B4" w:rsidP="00507E39">
      <w:pPr>
        <w:spacing w:after="0" w:line="240" w:lineRule="auto"/>
        <w:jc w:val="both"/>
        <w:rPr>
          <w:rFonts w:ascii="Times New Roman" w:eastAsia="Calibri" w:hAnsi="Times New Roman"/>
          <w:b/>
          <w:sz w:val="24"/>
          <w:szCs w:val="24"/>
          <w:lang w:eastAsia="en-US"/>
        </w:rPr>
      </w:pPr>
    </w:p>
    <w:p w:rsidR="00D644B4" w:rsidRPr="00D644B4" w:rsidRDefault="00D644B4" w:rsidP="00507E39">
      <w:pPr>
        <w:spacing w:after="0" w:line="240" w:lineRule="auto"/>
        <w:jc w:val="both"/>
        <w:rPr>
          <w:rFonts w:ascii="Times New Roman" w:eastAsia="Calibri" w:hAnsi="Times New Roman"/>
          <w:b/>
          <w:sz w:val="24"/>
          <w:szCs w:val="24"/>
          <w:lang w:eastAsia="en-US"/>
        </w:rPr>
      </w:pPr>
    </w:p>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 xml:space="preserve"> Всероссийские дистанционные предметные олимпиады</w:t>
      </w:r>
    </w:p>
    <w:p w:rsidR="00D644B4" w:rsidRPr="00D644B4" w:rsidRDefault="00D644B4" w:rsidP="00507E39">
      <w:pPr>
        <w:spacing w:after="0" w:line="240" w:lineRule="auto"/>
        <w:jc w:val="both"/>
        <w:rPr>
          <w:rFonts w:ascii="Times New Roman" w:eastAsia="Calibri" w:hAnsi="Times New Roman"/>
          <w:b/>
          <w:bCs/>
          <w:sz w:val="24"/>
          <w:szCs w:val="24"/>
          <w:lang w:eastAsia="en-US"/>
        </w:rPr>
      </w:pPr>
    </w:p>
    <w:tbl>
      <w:tblPr>
        <w:tblpPr w:leftFromText="180" w:rightFromText="180" w:vertAnchor="text" w:horzAnchor="margin" w:tblpXSpec="center" w:tblpY="10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094"/>
        <w:gridCol w:w="2693"/>
        <w:gridCol w:w="1559"/>
        <w:gridCol w:w="1134"/>
        <w:gridCol w:w="1701"/>
      </w:tblGrid>
      <w:tr w:rsidR="00D644B4" w:rsidRPr="00D644B4" w:rsidTr="001D39A7">
        <w:tc>
          <w:tcPr>
            <w:tcW w:w="70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 п/п</w:t>
            </w:r>
          </w:p>
        </w:tc>
        <w:tc>
          <w:tcPr>
            <w:tcW w:w="209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Учитель</w:t>
            </w:r>
          </w:p>
        </w:tc>
        <w:tc>
          <w:tcPr>
            <w:tcW w:w="269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Название</w:t>
            </w:r>
          </w:p>
        </w:tc>
        <w:tc>
          <w:tcPr>
            <w:tcW w:w="1559"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Кол-во участвовавших учеников</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Класс</w:t>
            </w:r>
          </w:p>
        </w:tc>
        <w:tc>
          <w:tcPr>
            <w:tcW w:w="170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Результат</w:t>
            </w:r>
          </w:p>
        </w:tc>
      </w:tr>
      <w:tr w:rsidR="00D644B4" w:rsidRPr="00D644B4" w:rsidTr="001D39A7">
        <w:tc>
          <w:tcPr>
            <w:tcW w:w="70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1</w:t>
            </w:r>
          </w:p>
        </w:tc>
        <w:tc>
          <w:tcPr>
            <w:tcW w:w="209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c>
          <w:tcPr>
            <w:tcW w:w="269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shd w:val="clear" w:color="auto" w:fill="FFFFFF"/>
                <w:lang w:eastAsia="en-US"/>
              </w:rPr>
            </w:pPr>
            <w:r w:rsidRPr="00D644B4">
              <w:rPr>
                <w:rFonts w:ascii="Times New Roman" w:eastAsia="Calibri" w:hAnsi="Times New Roman"/>
                <w:sz w:val="24"/>
                <w:szCs w:val="24"/>
                <w:shd w:val="clear" w:color="auto" w:fill="FFFFFF"/>
                <w:lang w:val="en-US" w:eastAsia="en-US"/>
              </w:rPr>
              <w:t>III</w:t>
            </w:r>
            <w:r w:rsidRPr="00D644B4">
              <w:rPr>
                <w:rFonts w:ascii="Times New Roman" w:eastAsia="Calibri" w:hAnsi="Times New Roman"/>
                <w:sz w:val="24"/>
                <w:szCs w:val="24"/>
                <w:shd w:val="clear" w:color="auto" w:fill="FFFFFF"/>
                <w:lang w:eastAsia="en-US"/>
              </w:rPr>
              <w:t xml:space="preserve"> краевая олимпиада по праву для школьников (направление «Основы уголовного права»)</w:t>
            </w:r>
          </w:p>
        </w:tc>
        <w:tc>
          <w:tcPr>
            <w:tcW w:w="1559"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10</w:t>
            </w:r>
          </w:p>
        </w:tc>
        <w:tc>
          <w:tcPr>
            <w:tcW w:w="170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Сертификат участников</w:t>
            </w:r>
          </w:p>
        </w:tc>
      </w:tr>
      <w:tr w:rsidR="00D644B4" w:rsidRPr="00D644B4" w:rsidTr="001D39A7">
        <w:tc>
          <w:tcPr>
            <w:tcW w:w="70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b/>
                <w:bCs/>
                <w:sz w:val="24"/>
                <w:szCs w:val="24"/>
                <w:lang w:eastAsia="en-US"/>
              </w:rPr>
            </w:pPr>
            <w:r w:rsidRPr="00D644B4">
              <w:rPr>
                <w:rFonts w:ascii="Times New Roman" w:eastAsia="Calibri" w:hAnsi="Times New Roman"/>
                <w:b/>
                <w:bCs/>
                <w:sz w:val="24"/>
                <w:szCs w:val="24"/>
                <w:lang w:eastAsia="en-US"/>
              </w:rPr>
              <w:t>2</w:t>
            </w:r>
          </w:p>
        </w:tc>
        <w:tc>
          <w:tcPr>
            <w:tcW w:w="209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КоровниковаО.П.</w:t>
            </w:r>
          </w:p>
        </w:tc>
        <w:tc>
          <w:tcPr>
            <w:tcW w:w="269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shd w:val="clear" w:color="auto" w:fill="FFFFFF"/>
                <w:lang w:eastAsia="en-US"/>
              </w:rPr>
            </w:pPr>
            <w:r w:rsidRPr="00D644B4">
              <w:rPr>
                <w:rFonts w:ascii="Times New Roman" w:eastAsia="Calibri" w:hAnsi="Times New Roman"/>
                <w:sz w:val="24"/>
                <w:szCs w:val="24"/>
                <w:shd w:val="clear" w:color="auto" w:fill="FFFFFF"/>
                <w:lang w:eastAsia="en-US"/>
              </w:rPr>
              <w:t>Многопрофильная инженерная олимпиада по истории «ЗВЕЗДА»</w:t>
            </w:r>
          </w:p>
        </w:tc>
        <w:tc>
          <w:tcPr>
            <w:tcW w:w="1559"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7-11</w:t>
            </w:r>
          </w:p>
        </w:tc>
        <w:tc>
          <w:tcPr>
            <w:tcW w:w="1701"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Дипломы победителей и призёров</w:t>
            </w:r>
          </w:p>
        </w:tc>
      </w:tr>
    </w:tbl>
    <w:p w:rsidR="00D644B4" w:rsidRPr="00D644B4" w:rsidRDefault="00D644B4" w:rsidP="00507E39">
      <w:pPr>
        <w:spacing w:after="0" w:line="240" w:lineRule="auto"/>
        <w:jc w:val="both"/>
        <w:rPr>
          <w:rFonts w:ascii="Times New Roman" w:eastAsia="Calibri" w:hAnsi="Times New Roman"/>
          <w:b/>
          <w:sz w:val="24"/>
          <w:szCs w:val="24"/>
          <w:lang w:eastAsia="en-US"/>
        </w:rPr>
      </w:pPr>
    </w:p>
    <w:p w:rsidR="00D644B4" w:rsidRPr="00D644B4" w:rsidRDefault="00D644B4" w:rsidP="00507E39">
      <w:pPr>
        <w:tabs>
          <w:tab w:val="left" w:pos="2685"/>
          <w:tab w:val="center" w:pos="4677"/>
        </w:tabs>
        <w:spacing w:after="0" w:line="240" w:lineRule="auto"/>
        <w:jc w:val="both"/>
        <w:outlineLvl w:val="0"/>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                                            9. Внеклассная работа по предмету</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1438"/>
        <w:gridCol w:w="2107"/>
        <w:gridCol w:w="2482"/>
        <w:gridCol w:w="1092"/>
        <w:gridCol w:w="2126"/>
      </w:tblGrid>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w:t>
            </w:r>
          </w:p>
        </w:tc>
        <w:tc>
          <w:tcPr>
            <w:tcW w:w="1438"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Дата</w:t>
            </w:r>
          </w:p>
        </w:tc>
        <w:tc>
          <w:tcPr>
            <w:tcW w:w="2107"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Тема мероприятия</w:t>
            </w:r>
          </w:p>
        </w:tc>
        <w:tc>
          <w:tcPr>
            <w:tcW w:w="2482"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Форма</w:t>
            </w:r>
          </w:p>
        </w:tc>
        <w:tc>
          <w:tcPr>
            <w:tcW w:w="1092"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Класс </w:t>
            </w:r>
          </w:p>
        </w:tc>
        <w:tc>
          <w:tcPr>
            <w:tcW w:w="212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Ответственный</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1</w:t>
            </w: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03.09.2023</w:t>
            </w:r>
          </w:p>
        </w:tc>
        <w:tc>
          <w:tcPr>
            <w:tcW w:w="2107"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Диктант ПОБЕДЫ</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тестирование</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8-11</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2</w:t>
            </w: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27.01.2024</w:t>
            </w:r>
          </w:p>
        </w:tc>
        <w:tc>
          <w:tcPr>
            <w:tcW w:w="2107" w:type="dxa"/>
          </w:tcPr>
          <w:p w:rsidR="00D644B4" w:rsidRPr="00D644B4" w:rsidRDefault="00D644B4" w:rsidP="00507E39">
            <w:pPr>
              <w:spacing w:after="0" w:line="240" w:lineRule="auto"/>
              <w:jc w:val="both"/>
              <w:rPr>
                <w:rFonts w:ascii="Times New Roman" w:eastAsia="Calibri" w:hAnsi="Times New Roman"/>
                <w:sz w:val="24"/>
                <w:szCs w:val="24"/>
                <w:shd w:val="clear" w:color="auto" w:fill="FFFFFF"/>
                <w:lang w:eastAsia="en-US"/>
              </w:rPr>
            </w:pPr>
            <w:r w:rsidRPr="00D644B4">
              <w:rPr>
                <w:rFonts w:ascii="Times New Roman" w:eastAsia="Calibri" w:hAnsi="Times New Roman"/>
                <w:sz w:val="24"/>
                <w:szCs w:val="24"/>
                <w:lang w:eastAsia="en-US"/>
              </w:rPr>
              <w:t>«Холокост: помни, не забудь»</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Круглый стол</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3</w:t>
            </w: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13.02.2024</w:t>
            </w:r>
          </w:p>
        </w:tc>
        <w:tc>
          <w:tcPr>
            <w:tcW w:w="2107" w:type="dxa"/>
          </w:tcPr>
          <w:p w:rsidR="00D644B4" w:rsidRPr="00D644B4" w:rsidRDefault="00D644B4" w:rsidP="00507E39">
            <w:pPr>
              <w:spacing w:after="0" w:line="240" w:lineRule="auto"/>
              <w:jc w:val="both"/>
              <w:rPr>
                <w:rFonts w:ascii="Times New Roman" w:eastAsia="Calibri" w:hAnsi="Times New Roman"/>
                <w:sz w:val="24"/>
                <w:szCs w:val="24"/>
                <w:shd w:val="clear" w:color="auto" w:fill="FFFFFF"/>
                <w:lang w:eastAsia="en-US"/>
              </w:rPr>
            </w:pPr>
            <w:r w:rsidRPr="00D644B4">
              <w:rPr>
                <w:rFonts w:ascii="Times New Roman" w:eastAsia="Calibri" w:hAnsi="Times New Roman"/>
                <w:sz w:val="24"/>
                <w:szCs w:val="24"/>
                <w:shd w:val="clear" w:color="auto" w:fill="FFFFFF"/>
                <w:lang w:eastAsia="en-US"/>
              </w:rPr>
              <w:t>«Афганистан»</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Встреча поколений</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8-11</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lastRenderedPageBreak/>
              <w:t>4</w:t>
            </w: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26.04.2024</w:t>
            </w:r>
          </w:p>
        </w:tc>
        <w:tc>
          <w:tcPr>
            <w:tcW w:w="2107"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Диктант ПОБЕДЫ</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тестирование</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8-11</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5</w:t>
            </w: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01.12.2023</w:t>
            </w:r>
          </w:p>
        </w:tc>
        <w:tc>
          <w:tcPr>
            <w:tcW w:w="2107"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Тест по истории ВОВ</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тестирование</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8-11</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6</w:t>
            </w: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12.12.2023</w:t>
            </w:r>
          </w:p>
        </w:tc>
        <w:tc>
          <w:tcPr>
            <w:tcW w:w="2107"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Всероссийский тест на знание конституции РФ</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тестирование</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8-9</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7</w:t>
            </w: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28.11.2023</w:t>
            </w:r>
          </w:p>
        </w:tc>
        <w:tc>
          <w:tcPr>
            <w:tcW w:w="2107"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Военно-патриотический диктант</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тестирование</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8-9 </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r w:rsidR="00D644B4" w:rsidRPr="00D644B4" w:rsidTr="008410E1">
        <w:tc>
          <w:tcPr>
            <w:tcW w:w="536" w:type="dxa"/>
          </w:tcPr>
          <w:p w:rsidR="00D644B4" w:rsidRPr="00D644B4" w:rsidRDefault="00D644B4" w:rsidP="00507E39">
            <w:pPr>
              <w:spacing w:after="0" w:line="240" w:lineRule="auto"/>
              <w:jc w:val="both"/>
              <w:rPr>
                <w:rFonts w:ascii="Times New Roman" w:eastAsia="Calibri" w:hAnsi="Times New Roman"/>
                <w:b/>
                <w:sz w:val="24"/>
                <w:szCs w:val="24"/>
                <w:lang w:eastAsia="en-US"/>
              </w:rPr>
            </w:pPr>
          </w:p>
        </w:tc>
        <w:tc>
          <w:tcPr>
            <w:tcW w:w="1438"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30.11.2023</w:t>
            </w:r>
          </w:p>
        </w:tc>
        <w:tc>
          <w:tcPr>
            <w:tcW w:w="2107"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Всероссийская акция «Правовой диктант для школьников и студентов колледжей #вправе»</w:t>
            </w:r>
          </w:p>
        </w:tc>
        <w:tc>
          <w:tcPr>
            <w:tcW w:w="248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тестирование</w:t>
            </w:r>
          </w:p>
        </w:tc>
        <w:tc>
          <w:tcPr>
            <w:tcW w:w="1092"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9</w:t>
            </w:r>
          </w:p>
        </w:tc>
        <w:tc>
          <w:tcPr>
            <w:tcW w:w="2126" w:type="dxa"/>
          </w:tcPr>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Коровникова О.П.</w:t>
            </w:r>
          </w:p>
        </w:tc>
      </w:tr>
    </w:tbl>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12. Задачи работы МО на следующий учебный год:</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1. Повысить качество обучения на уроках истории посредством активизации работы по внедрению в практическую </w:t>
      </w:r>
      <w:r w:rsidR="008410E1" w:rsidRPr="00D644B4">
        <w:rPr>
          <w:rFonts w:ascii="Times New Roman" w:eastAsia="Calibri" w:hAnsi="Times New Roman"/>
          <w:sz w:val="24"/>
          <w:szCs w:val="24"/>
          <w:lang w:eastAsia="en-US"/>
        </w:rPr>
        <w:t>деятельность педагогов современных</w:t>
      </w:r>
      <w:r w:rsidRPr="00D644B4">
        <w:rPr>
          <w:rFonts w:ascii="Times New Roman" w:eastAsia="Calibri" w:hAnsi="Times New Roman"/>
          <w:sz w:val="24"/>
          <w:szCs w:val="24"/>
          <w:lang w:eastAsia="en-US"/>
        </w:rPr>
        <w:t xml:space="preserve"> педагогических технологий и инновационных форм обучения.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2. Повысить уровень теоретических, методологических знаний педагогов-историков через организацию деятельности научно-исследовательских работ (НИР), педагогического, психологического просвещения;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4. Выстраивание системы поддержки неуспевающих и </w:t>
      </w:r>
      <w:r w:rsidR="008410E1" w:rsidRPr="00D644B4">
        <w:rPr>
          <w:rFonts w:ascii="Times New Roman" w:eastAsia="Calibri" w:hAnsi="Times New Roman"/>
          <w:sz w:val="24"/>
          <w:szCs w:val="24"/>
          <w:lang w:eastAsia="en-US"/>
        </w:rPr>
        <w:t>слабоуспевающих детей</w:t>
      </w:r>
      <w:r w:rsidRPr="00D644B4">
        <w:rPr>
          <w:rFonts w:ascii="Times New Roman" w:eastAsia="Calibri" w:hAnsi="Times New Roman"/>
          <w:sz w:val="24"/>
          <w:szCs w:val="24"/>
          <w:lang w:eastAsia="en-US"/>
        </w:rPr>
        <w:t xml:space="preserve"> и их сопровождение в течение всего периода становления личности;</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5. Обеспечить видовое разнообразие работы с одаренными, способными учащимися, имеющими повышенную мотивацию к изучению истории и обществознания.</w:t>
      </w:r>
    </w:p>
    <w:p w:rsidR="00D644B4" w:rsidRPr="007B7CF3" w:rsidRDefault="00D644B4" w:rsidP="007B7CF3">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6</w:t>
      </w:r>
      <w:r w:rsidRPr="00D644B4">
        <w:rPr>
          <w:rFonts w:ascii="Times New Roman" w:eastAsia="Calibri" w:hAnsi="Times New Roman"/>
          <w:b/>
          <w:bCs/>
          <w:sz w:val="24"/>
          <w:szCs w:val="24"/>
          <w:lang w:eastAsia="en-US"/>
        </w:rPr>
        <w:t>.</w:t>
      </w:r>
      <w:r w:rsidRPr="00D644B4">
        <w:rPr>
          <w:rFonts w:ascii="Times New Roman" w:eastAsia="Calibri" w:hAnsi="Times New Roman"/>
          <w:sz w:val="24"/>
          <w:szCs w:val="24"/>
          <w:lang w:eastAsia="en-US"/>
        </w:rPr>
        <w:t> Совершенствование воспитательного процесса, гражданское, патриотическое воспитание на уроках истории.</w:t>
      </w:r>
    </w:p>
    <w:p w:rsidR="00D644B4" w:rsidRPr="00D644B4" w:rsidRDefault="00D644B4" w:rsidP="00507E39">
      <w:pPr>
        <w:tabs>
          <w:tab w:val="left" w:pos="2310"/>
        </w:tabs>
        <w:spacing w:after="0" w:line="240" w:lineRule="auto"/>
        <w:ind w:firstLine="709"/>
        <w:jc w:val="both"/>
        <w:rPr>
          <w:rFonts w:ascii="Times New Roman" w:eastAsia="Calibri" w:hAnsi="Times New Roman"/>
          <w:b/>
          <w:sz w:val="24"/>
          <w:szCs w:val="24"/>
          <w:lang w:eastAsia="en-US"/>
        </w:rPr>
      </w:pPr>
    </w:p>
    <w:p w:rsidR="00D644B4" w:rsidRPr="00D644B4" w:rsidRDefault="00D644B4" w:rsidP="007B7CF3">
      <w:pPr>
        <w:spacing w:after="0" w:line="240" w:lineRule="auto"/>
        <w:ind w:firstLine="709"/>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Анализ методического объединения учителей предметов эстетического цикла МБОУ СОШ № 17 имени И.Л. Козыря пос. Шаумянского</w:t>
      </w:r>
    </w:p>
    <w:p w:rsidR="00D644B4" w:rsidRPr="00D644B4" w:rsidRDefault="00D644B4" w:rsidP="007B7CF3">
      <w:pPr>
        <w:spacing w:after="0" w:line="240" w:lineRule="auto"/>
        <w:ind w:firstLine="709"/>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за 2023-2024 учебный год</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u w:val="single"/>
        </w:rPr>
        <w:t>Тема методического объединения учителей эстетического цикла:</w:t>
      </w:r>
      <w:r w:rsidRPr="00D644B4">
        <w:rPr>
          <w:rFonts w:ascii="Times New Roman" w:hAnsi="Times New Roman"/>
          <w:iCs/>
          <w:color w:val="000000"/>
          <w:sz w:val="24"/>
          <w:szCs w:val="24"/>
        </w:rPr>
        <w:t> «Повышение компетентности учителей художественно-эстетических дисциплин путём внедрения новых педагогических технологий в условиях освоения стратегических ориентиров образования».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1.Реализация проблемы МО: Методическое объединение учителей эстетических дисциплин продолжило работу по повышению качества образования в условиях новых образовательных стандартов. Реализация проблемы МО «Повышение компетентности учителей эстетических дисциплин путём внедрения новых педагогических технологий в условиях освоения стратегических ориентиров образования» выполнялась через выступления учителей на заседаниях МО, педсоветах, конференциях, участия в работе семинаров и вебинаров, в учебной и внеурочной деятельности.  Данная тема в течение всего учебного года решалась посредством организации целенаправленной систематической работы по повышению профессионального уровня учителей.</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Основными формами работы по повышению педагогического мастерства стали: </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участие в заседаниях МО и окружных семинарах; </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взаимопосещение уроков; </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работа над индивидуальной методической темой по самообразованию; </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участие в вебинарах по различным темам.</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xml:space="preserve"> - изучение опыта работы лучших учителей.</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Методическое объединение ставило перед собой следующие задачи: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1. Продолжение работы по повышению педагогического мастерства учителей МО через активизацию работы по темам самообразования и курсовую переподготовку.</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2. Использование инновационных технологий в преподавании предметов эстетических дисциплин.</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3. Проведение школьных этапов соревнований, конкурсов, выставок, праздников.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lastRenderedPageBreak/>
        <w:t>4. Продолжение работы по созданию оптимальных условий для развития компетентности учителей и формирование творческого потенциала учащихся, способствующих адаптации их как личности в будущем на основе личностно-деятельностного подхода.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5. Организация работы с одарёнными детьми через привлечение их к исследовательской работе, конкурсам, соревнованиям</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6. Организация методической помощи в формировании всесторонне развитой самостоятельной личности, путём создания условий для реализации гражданского воспитания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7. Изучение, обобщение и применение в работе передового педагогического опыта.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8. Повышение профессионального уровня педагогов, направленное на поиск инновационных технологий. Активизация педагогов на проведение открытых уроков, внеклассной работы, творческих отчетов и обобщение опыта с целью повышения качества образования и роста педагогического мастерства.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9. Обзор и изучение новинок научно-методической литературы, профессиональных журналов по предметам художественно-эстетического цикла. Методическая деятельность МО была направлена на рекомендации учителям по работе и развитию творческого потенциала у обучающихся, выявления и диагностики одаренных детей.</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Анализируя образовательную деятельность МО, можно отметить следующие аспекты: </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реализация задач МО осуществлялась согласно требованиям государственных программ, - велась на основе нормативно – правовых и распорядительных документов,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xml:space="preserve"> - соответствовала нормам и была направлена на защиту прав и интересов обучаемых.</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МО эстетического цикла в период 2022-2023уч. год рассмотрели  функциональные обязанности учителей МО, задачи на новый учебный год, темы самообразования учителей МО, график аттестации педагогических работников МО, график прохождения курсовой переподготовки, план проведения методической недели, график проведения открытых уроков. Были рассмотрены нормативно-правовые документы к составлению рабочих программ. Рассмотрено положение о создании творческой группы методического совета школы и обобщении педагогического опыта учителями-предметниками. МО эстетического цикла приняло решение подготовить предложение о принятии данного решения без изменения. Рассмотрели и утвердили: рабочие программы на 2022-2023 учебный год , составили и утвердили план работы кружков, спортивных секций, план работы с одаренными детьми, пополнение педагогической копилки работников МО, аттестация педагогических работников МО, посещение открытых уроков, взаимопосещение уроков, подготовка и проведение олимпиады школьников, выступление на ШМО учителей по темам самообразования по плану.</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xml:space="preserve">В текущем учебном году было проведено 5 заседаний методического объединения, на которых были обсужден и утвержден план работы на 2022-2023 учебный </w:t>
      </w:r>
      <w:r w:rsidR="007B7CF3" w:rsidRPr="00D644B4">
        <w:rPr>
          <w:rFonts w:ascii="Times New Roman" w:hAnsi="Times New Roman"/>
          <w:iCs/>
          <w:color w:val="000000"/>
          <w:sz w:val="24"/>
          <w:szCs w:val="24"/>
        </w:rPr>
        <w:t>год,</w:t>
      </w:r>
      <w:r w:rsidRPr="00D644B4">
        <w:rPr>
          <w:rFonts w:ascii="Times New Roman" w:hAnsi="Times New Roman"/>
          <w:iCs/>
          <w:color w:val="000000"/>
          <w:sz w:val="24"/>
          <w:szCs w:val="24"/>
        </w:rPr>
        <w:t xml:space="preserve"> а также решались организационно-методические вопросы. На всех заседаниях заслушивались доклады, как руководителя МО, так и его членов. Вcе доклады и выступления по предложенным темам анализировались, вносились дополнения, предложения по улучшению качества образования на в условиях новых образовательных стандартов. На заседаниях МО были заслушаны отчеты каждого учителя по своим проблемам, отчеты о прохождении программы, обсуждались результаты проверки школьной документации. Много внимания уделялось проблеме повышения качества образования на основе личностно-деятельного подхода в условиях новых образовательных стандартов.</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Все задачи все реализованы. Решая данные задачи, учителя, совершенствовали свое педагогическое и методическое мастерство. Они стремились соответствовать современным требованиям, всегда в поиске методов, приемов, технологий, адекватных поставленным жизнью задачам.</w:t>
      </w:r>
    </w:p>
    <w:p w:rsidR="00D644B4" w:rsidRPr="00D644B4" w:rsidRDefault="00D644B4" w:rsidP="00507E39">
      <w:pPr>
        <w:shd w:val="clear" w:color="auto" w:fill="FFFFFF"/>
        <w:spacing w:after="0" w:line="240" w:lineRule="auto"/>
        <w:jc w:val="both"/>
        <w:rPr>
          <w:rFonts w:ascii="Times New Roman" w:hAnsi="Times New Roman"/>
          <w:b/>
          <w:iCs/>
          <w:color w:val="000000"/>
          <w:sz w:val="24"/>
          <w:szCs w:val="24"/>
        </w:rPr>
      </w:pPr>
      <w:r w:rsidRPr="00D644B4">
        <w:rPr>
          <w:rFonts w:ascii="Times New Roman" w:hAnsi="Times New Roman"/>
          <w:b/>
          <w:iCs/>
          <w:color w:val="000000"/>
          <w:sz w:val="24"/>
          <w:szCs w:val="24"/>
        </w:rPr>
        <w:t>Вывод:</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 Продолжить работу над методической проблемой МО. </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Использовать технологии и учебно-методическую литературу нового поколения. </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Совершенствовать и повышать качество преподавания предметов эстетического цикла.</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 Проводить семинары, открытые уроки и внеклассные мероприятия.</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 Принимать участие в конкурсах и олимпиадах по искусству. </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Изучать и применять различные инновационные технологии. Анализ работы по темам самообразования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в виде докладов.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lastRenderedPageBreak/>
        <w:t>Все учителя, которые работали по выбранным темам самообразования, совершенствуя свой профессиональный уровень. Работая по теме самообразования, учителя изучали литературу, собирали материал и оформляли его в папки, апробировали различные приемы в обучении учащихся, выступали на методических объединениях, разрабатывали дидактический материал, уроки, занятия, отслеживали динамику развития учащихся, анализировали свою деятельность.</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эстетического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 Проводился анализ контрольных работ, диагностических работ, намечались ориентиры по устранению выявленных пробелов в знаниях учащихся. В рамках работы школьного методического объединения проводились открытые уроки, внеклассные мероприятия по предметам. На заседаниях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b/>
          <w:bCs/>
          <w:iCs/>
          <w:color w:val="000000"/>
          <w:sz w:val="24"/>
          <w:szCs w:val="24"/>
        </w:rPr>
        <w:t>Анализ предметной недели методического объединения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xml:space="preserve">Во время предметной недели методического объединения художественно-эстетического цикла приняли участие учащиеся 1-11 классов. План </w:t>
      </w:r>
      <w:r w:rsidR="007B7CF3" w:rsidRPr="00D644B4">
        <w:rPr>
          <w:rFonts w:ascii="Times New Roman" w:hAnsi="Times New Roman"/>
          <w:iCs/>
          <w:color w:val="000000"/>
          <w:sz w:val="24"/>
          <w:szCs w:val="24"/>
        </w:rPr>
        <w:t>недели эстетического</w:t>
      </w:r>
      <w:r w:rsidRPr="00D644B4">
        <w:rPr>
          <w:rFonts w:ascii="Times New Roman" w:hAnsi="Times New Roman"/>
          <w:iCs/>
          <w:color w:val="000000"/>
          <w:sz w:val="24"/>
          <w:szCs w:val="24"/>
        </w:rPr>
        <w:t xml:space="preserve"> цикла был выполнен, все мероприятия прошли на хорошем методическом уровне и помогли учащимся проявить и развить творческие, интеллектуальные и познавательные способности, расширить эрудицию и общеобразовательный кругозор.</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Все мероприятия недели были направлены в первую очередь на активизацию творческого потенциала личности ученика, на развитие коммуникативных навыков между учениками разных возрастов.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Вывод: Проведение предметной недели формирует и развивает творческую активность учащихся, повышает заинтересованность в обучении даже слабоуспевающих учеников. Все мероприятия способствовали привить уважение к традициям и обычаям родного края, уважения к жизни, традициям и обычаям народа.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Именно таким образом ученики смогут почувствовать потребность в расширении и углублении своих знаний во внеурочное время.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xml:space="preserve">В ходе </w:t>
      </w:r>
      <w:r w:rsidR="007B7CF3" w:rsidRPr="00D644B4">
        <w:rPr>
          <w:rFonts w:ascii="Times New Roman" w:hAnsi="Times New Roman"/>
          <w:iCs/>
          <w:color w:val="000000"/>
          <w:sz w:val="24"/>
          <w:szCs w:val="24"/>
        </w:rPr>
        <w:t>недели эстетического</w:t>
      </w:r>
      <w:r w:rsidRPr="00D644B4">
        <w:rPr>
          <w:rFonts w:ascii="Times New Roman" w:hAnsi="Times New Roman"/>
          <w:iCs/>
          <w:color w:val="000000"/>
          <w:sz w:val="24"/>
          <w:szCs w:val="24"/>
        </w:rPr>
        <w:t xml:space="preserve"> цикла была реализована одна из задач внеклассной работы по предметам: развитие любознательности, творческих способностей, привитие интереса к родному краю через культурно-историческое наследие.</w:t>
      </w:r>
    </w:p>
    <w:p w:rsidR="00D644B4" w:rsidRPr="00D644B4" w:rsidRDefault="00D644B4" w:rsidP="00507E39">
      <w:pPr>
        <w:shd w:val="clear" w:color="auto" w:fill="FFFFFF"/>
        <w:spacing w:after="0" w:line="240" w:lineRule="auto"/>
        <w:jc w:val="both"/>
        <w:rPr>
          <w:rFonts w:ascii="Times New Roman" w:hAnsi="Times New Roman"/>
          <w:b/>
          <w:bCs/>
          <w:iCs/>
          <w:color w:val="000000"/>
          <w:sz w:val="24"/>
          <w:szCs w:val="24"/>
          <w:u w:val="single"/>
        </w:rPr>
      </w:pPr>
      <w:r w:rsidRPr="00D644B4">
        <w:rPr>
          <w:rFonts w:ascii="Times New Roman" w:hAnsi="Times New Roman"/>
          <w:b/>
          <w:bCs/>
          <w:iCs/>
          <w:color w:val="000000"/>
          <w:sz w:val="24"/>
          <w:szCs w:val="24"/>
          <w:u w:val="single"/>
        </w:rPr>
        <w:t>Анализ тематики взаимопосещений уроков членами МО</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b/>
          <w:bCs/>
          <w:iCs/>
          <w:color w:val="000000"/>
          <w:sz w:val="24"/>
          <w:szCs w:val="24"/>
        </w:rPr>
        <w:t>В течение учебного года учителя-предметники повышали свою квалификацию также и через организацию взаимопосещений уроков.</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По результатам взаимопосещений были выработаны рекомендации для членов МО:</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 разнообразить формы уроков;</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 - активно использовать инновационные технологии (в том числе ИКТ - технологии). Анализ Учителя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xml:space="preserve"> ВЫВОДЫ</w:t>
      </w:r>
      <w:r w:rsidR="007B7CF3" w:rsidRPr="00D644B4">
        <w:rPr>
          <w:rFonts w:ascii="Times New Roman" w:hAnsi="Times New Roman"/>
          <w:iCs/>
          <w:color w:val="000000"/>
          <w:sz w:val="24"/>
          <w:szCs w:val="24"/>
        </w:rPr>
        <w:t>: с целью</w:t>
      </w:r>
      <w:r w:rsidRPr="00D644B4">
        <w:rPr>
          <w:rFonts w:ascii="Times New Roman" w:hAnsi="Times New Roman"/>
          <w:iCs/>
          <w:color w:val="000000"/>
          <w:sz w:val="24"/>
          <w:szCs w:val="24"/>
        </w:rPr>
        <w:t xml:space="preserve"> повышения качества усвоения учебного материала учителя предметники стремятся шире использовать потенциал учебно-познавательной деятельности учащихся на уроке: используют дифференцированный подход в процессе изложения нового материала; внедряют технологию опережающего обучения с использованием опорных схем; совершенствуют имеющиеся в методическом арсенале учителя приемы, методы работы по формированию учебно-познавательной деятельности учащихся.</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 xml:space="preserve">По итогам 2022-2023учебного года наблюдается повышение показателей качества успеваемости по предметам эстетического цикла. </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lastRenderedPageBreak/>
        <w:t xml:space="preserve">Работу </w:t>
      </w:r>
      <w:r w:rsidR="007B7CF3" w:rsidRPr="00D644B4">
        <w:rPr>
          <w:rFonts w:ascii="Times New Roman" w:hAnsi="Times New Roman"/>
          <w:iCs/>
          <w:color w:val="000000"/>
          <w:sz w:val="24"/>
          <w:szCs w:val="24"/>
        </w:rPr>
        <w:t>учителей эстетическогоцикла учебном</w:t>
      </w:r>
      <w:r w:rsidRPr="00D644B4">
        <w:rPr>
          <w:rFonts w:ascii="Times New Roman" w:hAnsi="Times New Roman"/>
          <w:iCs/>
          <w:color w:val="000000"/>
          <w:sz w:val="24"/>
          <w:szCs w:val="24"/>
        </w:rPr>
        <w:t xml:space="preserve"> году признать удовлетворительной.</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Среди членов МО систематически проводится работа по повышению квалификации педагогов.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Активно ведется работа над темами самообразования.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В работе МО реализуется взаимопосещаемость уроков, которые анализируются коллегами, вырабатываются рекомендации, направленные на повышение качества успеваемости.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Расширенно ведется внеклассная работа.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Качество знаний учащихся и степень обученности находятся на среднем уровне и требуют систематической работы и контроля.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 xml:space="preserve">Члены МО </w:t>
      </w:r>
      <w:r w:rsidR="007B7CF3" w:rsidRPr="00D644B4">
        <w:rPr>
          <w:rFonts w:ascii="Times New Roman" w:hAnsi="Times New Roman"/>
          <w:iCs/>
          <w:color w:val="000000"/>
          <w:sz w:val="24"/>
          <w:szCs w:val="24"/>
        </w:rPr>
        <w:t>учителей эстетического</w:t>
      </w:r>
      <w:r w:rsidRPr="00D644B4">
        <w:rPr>
          <w:rFonts w:ascii="Times New Roman" w:hAnsi="Times New Roman"/>
          <w:iCs/>
          <w:color w:val="000000"/>
          <w:sz w:val="24"/>
          <w:szCs w:val="24"/>
        </w:rPr>
        <w:t xml:space="preserve"> цикла понимают значимость методической работы, принимают активное участие в жизни школы.</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в соответствии с планом</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В течение года учителя посещали уроки коллег, наблюдали их работу. И выяснилось, что все учителя могут не только чему-то научить, но и поучиться друг у друга.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b/>
          <w:bCs/>
          <w:iCs/>
          <w:color w:val="000000"/>
          <w:sz w:val="24"/>
          <w:szCs w:val="24"/>
        </w:rPr>
        <w:t>В течение всего учебного года были проведены школьные выставки по темам:</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Конкурс рисунков на противопожарную тематику, ВОВ, выставка плакатов к новому году, ко Дню Защитника Отечества.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b/>
          <w:bCs/>
          <w:iCs/>
          <w:color w:val="000000"/>
          <w:sz w:val="24"/>
          <w:szCs w:val="24"/>
        </w:rPr>
        <w:t>Проблемы, над которыми надо работать</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1.Организация работы с «сильными учениками»;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2. Подготовка учащихся к олимпиадам, конкурсам;</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3. Продолжить процесс самообразования;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4. Активное использование инновационных технологий;</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5. Активное распространение педагогического опыта учителей эстетического цикла</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6. Повышение качества знаний обучающихся</w:t>
      </w:r>
    </w:p>
    <w:p w:rsidR="00D644B4" w:rsidRPr="00D644B4" w:rsidRDefault="00D644B4" w:rsidP="00507E39">
      <w:pPr>
        <w:shd w:val="clear" w:color="auto" w:fill="FFFFFF"/>
        <w:spacing w:after="0" w:line="240" w:lineRule="auto"/>
        <w:jc w:val="both"/>
        <w:rPr>
          <w:rFonts w:ascii="Times New Roman" w:hAnsi="Times New Roman"/>
          <w:color w:val="FF0000"/>
          <w:sz w:val="24"/>
          <w:szCs w:val="24"/>
        </w:rPr>
      </w:pPr>
      <w:r w:rsidRPr="00D644B4">
        <w:rPr>
          <w:rFonts w:ascii="Times New Roman" w:hAnsi="Times New Roman"/>
          <w:iCs/>
          <w:color w:val="000000"/>
          <w:sz w:val="24"/>
          <w:szCs w:val="24"/>
        </w:rPr>
        <w:t xml:space="preserve">Таким образом, анализируя итоги текущего года, работу МО учителей эстетического цикла в 2023-2024 учебном году признать удовлетворительной. </w:t>
      </w:r>
    </w:p>
    <w:p w:rsidR="00D644B4" w:rsidRPr="00D644B4" w:rsidRDefault="00D644B4" w:rsidP="00507E39">
      <w:pPr>
        <w:shd w:val="clear" w:color="auto" w:fill="FFFFFF"/>
        <w:spacing w:after="0" w:line="240" w:lineRule="auto"/>
        <w:jc w:val="both"/>
        <w:rPr>
          <w:rFonts w:ascii="Times New Roman" w:hAnsi="Times New Roman"/>
          <w:sz w:val="24"/>
          <w:szCs w:val="24"/>
        </w:rPr>
      </w:pPr>
      <w:r w:rsidRPr="00D644B4">
        <w:rPr>
          <w:rFonts w:ascii="Times New Roman" w:hAnsi="Times New Roman"/>
          <w:b/>
          <w:bCs/>
          <w:iCs/>
          <w:sz w:val="24"/>
          <w:szCs w:val="24"/>
        </w:rPr>
        <w:t>Выявление проблем деятельности МО.</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Анализируя работу МО за 2023-2024 учебный год, мы выявили следующие проблемы:</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Необходимо улучшить материально-техническую базу для оснащения и оборудования специализированных кабинетов (технологии, искусства, музыки)</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b/>
          <w:bCs/>
          <w:iCs/>
          <w:color w:val="000000"/>
          <w:sz w:val="24"/>
          <w:szCs w:val="24"/>
        </w:rPr>
        <w:t>Определение задач на 2024-2025учебный год.</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1. Продолжать взаимопосещение уроков.</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2. Повышать уровень самообразования.</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r w:rsidRPr="00D644B4">
        <w:rPr>
          <w:rFonts w:ascii="Times New Roman" w:hAnsi="Times New Roman"/>
          <w:iCs/>
          <w:color w:val="000000"/>
          <w:sz w:val="24"/>
          <w:szCs w:val="24"/>
        </w:rPr>
        <w:t>3. Посещать курсы повышения квалификации (по графику).</w:t>
      </w:r>
    </w:p>
    <w:p w:rsidR="00D644B4" w:rsidRPr="00D644B4" w:rsidRDefault="00D644B4" w:rsidP="00507E39">
      <w:pPr>
        <w:shd w:val="clear" w:color="auto" w:fill="FFFFFF"/>
        <w:spacing w:after="0" w:line="240" w:lineRule="auto"/>
        <w:jc w:val="both"/>
        <w:rPr>
          <w:rFonts w:ascii="Times New Roman" w:hAnsi="Times New Roman"/>
          <w:iCs/>
          <w:color w:val="000000"/>
          <w:sz w:val="24"/>
          <w:szCs w:val="24"/>
        </w:rPr>
      </w:pPr>
      <w:r w:rsidRPr="00D644B4">
        <w:rPr>
          <w:rFonts w:ascii="Times New Roman" w:hAnsi="Times New Roman"/>
          <w:iCs/>
          <w:color w:val="000000"/>
          <w:sz w:val="24"/>
          <w:szCs w:val="24"/>
        </w:rPr>
        <w:t>4. Участвовать в проведении мастер-классов, конференций и профессиональных конкурсах.</w:t>
      </w: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p>
    <w:p w:rsidR="00D644B4" w:rsidRPr="00D644B4" w:rsidRDefault="00D644B4" w:rsidP="00507E39">
      <w:pPr>
        <w:shd w:val="clear" w:color="auto" w:fill="FFFFFF"/>
        <w:spacing w:after="0" w:line="240" w:lineRule="auto"/>
        <w:jc w:val="both"/>
        <w:rPr>
          <w:rFonts w:ascii="Times New Roman" w:hAnsi="Times New Roman"/>
          <w:color w:val="000000"/>
          <w:sz w:val="24"/>
          <w:szCs w:val="24"/>
        </w:rPr>
      </w:pPr>
    </w:p>
    <w:p w:rsidR="00D644B4" w:rsidRPr="00D644B4" w:rsidRDefault="00D644B4" w:rsidP="007B7CF3">
      <w:pPr>
        <w:keepNext/>
        <w:keepLines/>
        <w:spacing w:after="0" w:line="240" w:lineRule="auto"/>
        <w:jc w:val="center"/>
        <w:outlineLvl w:val="1"/>
        <w:rPr>
          <w:rFonts w:ascii="Times New Roman" w:hAnsi="Times New Roman"/>
          <w:b/>
          <w:bCs/>
          <w:sz w:val="24"/>
          <w:szCs w:val="24"/>
        </w:rPr>
      </w:pPr>
      <w:r w:rsidRPr="00D644B4">
        <w:rPr>
          <w:rFonts w:ascii="Times New Roman" w:hAnsi="Times New Roman"/>
          <w:b/>
          <w:bCs/>
          <w:sz w:val="24"/>
          <w:szCs w:val="24"/>
        </w:rPr>
        <w:t>Анализ работы</w:t>
      </w:r>
    </w:p>
    <w:p w:rsidR="00D644B4" w:rsidRPr="00D644B4" w:rsidRDefault="00D644B4" w:rsidP="007B7CF3">
      <w:pPr>
        <w:keepNext/>
        <w:keepLines/>
        <w:spacing w:after="0" w:line="240" w:lineRule="auto"/>
        <w:jc w:val="center"/>
        <w:outlineLvl w:val="1"/>
        <w:rPr>
          <w:rFonts w:ascii="Times New Roman" w:hAnsi="Times New Roman"/>
          <w:b/>
          <w:bCs/>
          <w:sz w:val="24"/>
          <w:szCs w:val="24"/>
        </w:rPr>
      </w:pPr>
      <w:r w:rsidRPr="00D644B4">
        <w:rPr>
          <w:rFonts w:ascii="Times New Roman" w:hAnsi="Times New Roman"/>
          <w:b/>
          <w:bCs/>
          <w:sz w:val="24"/>
          <w:szCs w:val="24"/>
        </w:rPr>
        <w:t>методического объединения учителей физической культуры</w:t>
      </w:r>
    </w:p>
    <w:p w:rsidR="00D644B4" w:rsidRPr="003F0AB0" w:rsidRDefault="00D644B4" w:rsidP="003F0AB0">
      <w:pPr>
        <w:keepNext/>
        <w:keepLines/>
        <w:spacing w:after="0" w:line="240" w:lineRule="auto"/>
        <w:jc w:val="center"/>
        <w:outlineLvl w:val="1"/>
        <w:rPr>
          <w:rFonts w:ascii="Times New Roman" w:hAnsi="Times New Roman"/>
          <w:b/>
          <w:bCs/>
          <w:sz w:val="24"/>
          <w:szCs w:val="24"/>
        </w:rPr>
      </w:pPr>
      <w:r w:rsidRPr="00D644B4">
        <w:rPr>
          <w:rFonts w:ascii="Times New Roman" w:hAnsi="Times New Roman"/>
          <w:b/>
          <w:bCs/>
          <w:sz w:val="24"/>
          <w:szCs w:val="24"/>
        </w:rPr>
        <w:t>за 2023-2024 учебный год.</w:t>
      </w:r>
    </w:p>
    <w:p w:rsidR="00D644B4" w:rsidRPr="00D644B4" w:rsidRDefault="00D644B4" w:rsidP="00507E39">
      <w:pPr>
        <w:spacing w:after="0" w:line="240" w:lineRule="auto"/>
        <w:jc w:val="both"/>
        <w:rPr>
          <w:rFonts w:ascii="Times New Roman" w:hAnsi="Times New Roman"/>
          <w:b/>
          <w:i/>
          <w:sz w:val="24"/>
          <w:szCs w:val="24"/>
        </w:rPr>
      </w:pPr>
      <w:r w:rsidRPr="00D644B4">
        <w:rPr>
          <w:rFonts w:ascii="Times New Roman" w:hAnsi="Times New Roman"/>
          <w:sz w:val="24"/>
          <w:szCs w:val="24"/>
        </w:rPr>
        <w:tab/>
      </w:r>
      <w:r w:rsidRPr="00D644B4">
        <w:rPr>
          <w:rFonts w:ascii="Times New Roman" w:hAnsi="Times New Roman"/>
          <w:i/>
          <w:sz w:val="24"/>
          <w:szCs w:val="24"/>
        </w:rPr>
        <w:t>За истекший период МО работало над решением задач:</w:t>
      </w:r>
      <w:r w:rsidRPr="00D644B4">
        <w:rPr>
          <w:rFonts w:ascii="Times New Roman" w:hAnsi="Times New Roman"/>
          <w:b/>
          <w:i/>
          <w:sz w:val="24"/>
          <w:szCs w:val="24"/>
        </w:rPr>
        <w:tab/>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 xml:space="preserve">1.Повышать профессиональную компетенцию учителя через методическое совершенствование, участие в семинарах, вебинарах, курсовой переподготовки. </w:t>
      </w:r>
    </w:p>
    <w:p w:rsidR="00D644B4" w:rsidRPr="00D644B4" w:rsidRDefault="00D644B4" w:rsidP="00507E39">
      <w:pPr>
        <w:spacing w:after="0" w:line="240" w:lineRule="auto"/>
        <w:jc w:val="both"/>
        <w:rPr>
          <w:rFonts w:ascii="Times New Roman" w:hAnsi="Times New Roman"/>
          <w:i/>
          <w:sz w:val="24"/>
          <w:szCs w:val="24"/>
        </w:rPr>
      </w:pPr>
      <w:r w:rsidRPr="00D644B4">
        <w:rPr>
          <w:rFonts w:ascii="Times New Roman" w:hAnsi="Times New Roman"/>
          <w:sz w:val="24"/>
          <w:szCs w:val="24"/>
        </w:rPr>
        <w:t>2.Работать над повышением эффективности уроков физической культуры в соответствии с требованиями ФГОС НОО, ООО, СОО, обновлённых ФГОС НОО, ООО. Обогащение новыми педагогическими технологиями, формами и методами обучения и воспитания.</w:t>
      </w: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sz w:val="24"/>
          <w:szCs w:val="24"/>
          <w:lang w:eastAsia="en-US"/>
        </w:rPr>
        <w:t>3.Создать условия для выявления, поддержки и развития одарённых детей, а также создать атмосферу заинтересованности каждого ученика в работе.</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4.Создать условия для подготовки и выполнения нормативов Всероссийского физкультурно-спортивного комплекса «Готов к труду и обороне (ГТО)» для всех участников образовательного процесса. </w:t>
      </w:r>
    </w:p>
    <w:p w:rsidR="00D644B4" w:rsidRPr="00D644B4" w:rsidRDefault="00D644B4" w:rsidP="00507E39">
      <w:pPr>
        <w:spacing w:after="0"/>
        <w:ind w:firstLine="708"/>
        <w:jc w:val="both"/>
        <w:rPr>
          <w:rFonts w:ascii="Times New Roman" w:hAnsi="Times New Roman"/>
          <w:sz w:val="24"/>
          <w:szCs w:val="24"/>
        </w:rPr>
      </w:pPr>
      <w:r w:rsidRPr="00D644B4">
        <w:rPr>
          <w:rFonts w:ascii="Times New Roman" w:hAnsi="Times New Roman"/>
          <w:sz w:val="24"/>
          <w:szCs w:val="24"/>
        </w:rPr>
        <w:t>Положительному решению намеченных задач способствовали:</w:t>
      </w:r>
    </w:p>
    <w:p w:rsidR="00D644B4" w:rsidRPr="00D644B4" w:rsidRDefault="00D644B4" w:rsidP="00507E39">
      <w:pPr>
        <w:spacing w:after="0"/>
        <w:jc w:val="both"/>
        <w:rPr>
          <w:rFonts w:ascii="Times New Roman" w:hAnsi="Times New Roman"/>
          <w:sz w:val="24"/>
          <w:szCs w:val="24"/>
        </w:rPr>
      </w:pPr>
      <w:r w:rsidRPr="00D644B4">
        <w:rPr>
          <w:rFonts w:ascii="Times New Roman" w:hAnsi="Times New Roman"/>
          <w:sz w:val="24"/>
          <w:szCs w:val="24"/>
        </w:rPr>
        <w:t xml:space="preserve">- заседания ШМО, ГМО учителей физической культуры практического характера, где педагоги делились наработанным опытом; </w:t>
      </w:r>
    </w:p>
    <w:p w:rsidR="00D644B4" w:rsidRPr="00D644B4" w:rsidRDefault="00D644B4" w:rsidP="00507E39">
      <w:pPr>
        <w:spacing w:after="0"/>
        <w:jc w:val="both"/>
        <w:rPr>
          <w:rFonts w:ascii="Times New Roman" w:hAnsi="Times New Roman"/>
          <w:sz w:val="24"/>
          <w:szCs w:val="24"/>
        </w:rPr>
      </w:pPr>
      <w:r w:rsidRPr="00D644B4">
        <w:rPr>
          <w:rFonts w:ascii="Times New Roman" w:hAnsi="Times New Roman"/>
          <w:sz w:val="24"/>
          <w:szCs w:val="24"/>
        </w:rPr>
        <w:lastRenderedPageBreak/>
        <w:t>- внеклассные мероприятия с учащимися и педагогами школы (турниры, спортивные праздники, «Дни Здоровья», «День ГТО» -все члены ШМО);</w:t>
      </w:r>
    </w:p>
    <w:p w:rsidR="00D644B4" w:rsidRPr="00D644B4" w:rsidRDefault="00D644B4" w:rsidP="00507E39">
      <w:pPr>
        <w:spacing w:after="0"/>
        <w:jc w:val="both"/>
        <w:rPr>
          <w:rFonts w:ascii="Times New Roman" w:hAnsi="Times New Roman"/>
          <w:sz w:val="24"/>
          <w:szCs w:val="24"/>
        </w:rPr>
      </w:pPr>
      <w:r w:rsidRPr="00D644B4">
        <w:rPr>
          <w:rFonts w:ascii="Times New Roman" w:hAnsi="Times New Roman"/>
          <w:sz w:val="24"/>
          <w:szCs w:val="24"/>
        </w:rPr>
        <w:t xml:space="preserve">- взаимопосещения педагогами уроков по разделам программы (лёгкая атлетика, баскетбол, волейбол, гимнастика, мини-футбол). </w:t>
      </w:r>
    </w:p>
    <w:p w:rsidR="00D644B4" w:rsidRPr="00D644B4" w:rsidRDefault="00D644B4" w:rsidP="00507E39">
      <w:pPr>
        <w:spacing w:after="0"/>
        <w:ind w:firstLine="708"/>
        <w:jc w:val="both"/>
        <w:rPr>
          <w:rFonts w:ascii="Times New Roman" w:hAnsi="Times New Roman"/>
          <w:sz w:val="24"/>
          <w:szCs w:val="24"/>
        </w:rPr>
      </w:pPr>
      <w:r w:rsidRPr="00D644B4">
        <w:rPr>
          <w:rFonts w:ascii="Times New Roman" w:hAnsi="Times New Roman"/>
          <w:sz w:val="24"/>
          <w:szCs w:val="24"/>
        </w:rPr>
        <w:t xml:space="preserve">Проведение учителями физической культуры товарищеских встреч по видам спорта (волейбол, баскетбол) среди учащихся по параллелям, товарищеских встреч, турниров и сотрудничество с родителями благоприятно воздействует на решение задачи </w:t>
      </w:r>
      <w:r w:rsidRPr="00D644B4">
        <w:rPr>
          <w:rFonts w:ascii="Times New Roman" w:hAnsi="Times New Roman"/>
          <w:bCs/>
          <w:iCs/>
          <w:sz w:val="24"/>
          <w:szCs w:val="24"/>
        </w:rPr>
        <w:t>по выявлению, поддержке и развитию одарённых детей</w:t>
      </w:r>
      <w:r w:rsidRPr="00D644B4">
        <w:rPr>
          <w:rFonts w:ascii="Times New Roman" w:hAnsi="Times New Roman"/>
          <w:sz w:val="24"/>
          <w:szCs w:val="24"/>
        </w:rPr>
        <w:t xml:space="preserve">. </w:t>
      </w:r>
    </w:p>
    <w:p w:rsidR="00D644B4" w:rsidRPr="00D644B4" w:rsidRDefault="00D644B4" w:rsidP="00507E39">
      <w:pPr>
        <w:spacing w:after="0" w:line="240" w:lineRule="auto"/>
        <w:jc w:val="both"/>
        <w:rPr>
          <w:rFonts w:ascii="Times New Roman" w:hAnsi="Times New Roman"/>
          <w:sz w:val="24"/>
          <w:szCs w:val="24"/>
        </w:rPr>
      </w:pPr>
    </w:p>
    <w:p w:rsidR="00D644B4" w:rsidRPr="007B7CF3" w:rsidRDefault="00D644B4" w:rsidP="007B7CF3">
      <w:pPr>
        <w:spacing w:after="0" w:line="240" w:lineRule="auto"/>
        <w:ind w:firstLine="709"/>
        <w:jc w:val="both"/>
        <w:rPr>
          <w:rFonts w:ascii="Times New Roman" w:hAnsi="Times New Roman"/>
          <w:sz w:val="24"/>
          <w:szCs w:val="24"/>
        </w:rPr>
      </w:pPr>
      <w:r w:rsidRPr="00D644B4">
        <w:rPr>
          <w:rFonts w:ascii="Times New Roman" w:hAnsi="Times New Roman"/>
          <w:sz w:val="24"/>
          <w:szCs w:val="24"/>
        </w:rPr>
        <w:t>В течение года на заседаниях ШМО решались вопросы текущего характера, заседания проходили в формах деятельности: сообщение, обсуждение, сообщение через презентации. Педагоги делились опытом своей работы, анализировали деятельность коллег.</w:t>
      </w:r>
    </w:p>
    <w:p w:rsidR="00D644B4" w:rsidRPr="00D644B4" w:rsidRDefault="00D644B4">
      <w:pPr>
        <w:numPr>
          <w:ilvl w:val="0"/>
          <w:numId w:val="33"/>
        </w:numPr>
        <w:spacing w:after="0" w:line="240" w:lineRule="auto"/>
        <w:jc w:val="both"/>
        <w:rPr>
          <w:rFonts w:ascii="Times New Roman" w:hAnsi="Times New Roman"/>
          <w:b/>
          <w:sz w:val="24"/>
          <w:szCs w:val="24"/>
        </w:rPr>
      </w:pPr>
      <w:r w:rsidRPr="00D644B4">
        <w:rPr>
          <w:rFonts w:ascii="Times New Roman" w:hAnsi="Times New Roman"/>
          <w:b/>
          <w:sz w:val="24"/>
          <w:szCs w:val="24"/>
        </w:rPr>
        <w:t xml:space="preserve">Работа с одаренными учащимися в 2023-2024 учебном году </w:t>
      </w:r>
    </w:p>
    <w:p w:rsidR="00D644B4" w:rsidRPr="00D644B4" w:rsidRDefault="00D644B4" w:rsidP="00507E39">
      <w:pPr>
        <w:spacing w:after="0" w:line="240" w:lineRule="auto"/>
        <w:jc w:val="both"/>
        <w:rPr>
          <w:rFonts w:ascii="Times New Roman" w:hAnsi="Times New Roman"/>
          <w:b/>
          <w:sz w:val="24"/>
          <w:szCs w:val="24"/>
        </w:rPr>
      </w:pPr>
    </w:p>
    <w:p w:rsidR="00D644B4" w:rsidRPr="00D644B4" w:rsidRDefault="00D644B4" w:rsidP="00507E39">
      <w:pPr>
        <w:spacing w:after="0" w:line="240" w:lineRule="auto"/>
        <w:ind w:firstLine="284"/>
        <w:jc w:val="both"/>
        <w:rPr>
          <w:rFonts w:ascii="Times New Roman" w:hAnsi="Times New Roman"/>
          <w:b/>
          <w:sz w:val="24"/>
          <w:szCs w:val="24"/>
        </w:rPr>
      </w:pPr>
      <w:r w:rsidRPr="00D644B4">
        <w:rPr>
          <w:rFonts w:ascii="Times New Roman" w:hAnsi="Times New Roman"/>
          <w:b/>
          <w:sz w:val="24"/>
          <w:szCs w:val="24"/>
        </w:rPr>
        <w:t>3.1 Внеурочная и внеклассная секционная работа</w:t>
      </w:r>
    </w:p>
    <w:p w:rsidR="00D644B4" w:rsidRPr="00D644B4" w:rsidRDefault="00D644B4" w:rsidP="00507E39">
      <w:pPr>
        <w:spacing w:after="0" w:line="240" w:lineRule="auto"/>
        <w:ind w:left="284" w:firstLine="425"/>
        <w:jc w:val="both"/>
        <w:rPr>
          <w:rFonts w:ascii="Times New Roman" w:hAnsi="Times New Roman"/>
          <w:sz w:val="24"/>
          <w:szCs w:val="24"/>
        </w:rPr>
      </w:pPr>
      <w:r w:rsidRPr="00D644B4">
        <w:rPr>
          <w:rFonts w:ascii="Times New Roman" w:hAnsi="Times New Roman"/>
          <w:sz w:val="24"/>
          <w:szCs w:val="24"/>
        </w:rPr>
        <w:t xml:space="preserve">В 2023-2024 учебном году школьный спортивный клуб «Титан» включал 5 направлений. </w:t>
      </w:r>
    </w:p>
    <w:p w:rsidR="00D644B4" w:rsidRPr="00D644B4" w:rsidRDefault="00D644B4" w:rsidP="00507E39">
      <w:pPr>
        <w:spacing w:after="0" w:line="240" w:lineRule="auto"/>
        <w:ind w:left="284" w:firstLine="425"/>
        <w:jc w:val="both"/>
        <w:rPr>
          <w:rFonts w:ascii="Times New Roman" w:hAnsi="Times New Roman"/>
          <w:sz w:val="24"/>
          <w:szCs w:val="24"/>
        </w:rPr>
      </w:pPr>
      <w:r w:rsidRPr="00D644B4">
        <w:rPr>
          <w:rFonts w:ascii="Times New Roman" w:hAnsi="Times New Roman"/>
          <w:sz w:val="24"/>
          <w:szCs w:val="24"/>
        </w:rPr>
        <w:t xml:space="preserve">Педагоги продолжали вести работу по внеурочной деятельности (табл.1), </w:t>
      </w:r>
    </w:p>
    <w:p w:rsidR="00D644B4" w:rsidRPr="00D644B4" w:rsidRDefault="00D644B4" w:rsidP="00507E39">
      <w:pPr>
        <w:spacing w:after="0" w:line="240" w:lineRule="auto"/>
        <w:ind w:left="1080"/>
        <w:jc w:val="both"/>
        <w:rPr>
          <w:rFonts w:ascii="Times New Roman" w:hAnsi="Times New Roman"/>
          <w:sz w:val="24"/>
          <w:szCs w:val="24"/>
        </w:rPr>
      </w:pP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r>
      <w:r w:rsidRPr="00D644B4">
        <w:rPr>
          <w:rFonts w:ascii="Times New Roman" w:hAnsi="Times New Roman"/>
          <w:sz w:val="24"/>
          <w:szCs w:val="24"/>
        </w:rPr>
        <w:tab/>
        <w:t>Таблица1.</w:t>
      </w:r>
    </w:p>
    <w:tbl>
      <w:tblPr>
        <w:tblStyle w:val="35"/>
        <w:tblW w:w="9214" w:type="dxa"/>
        <w:tblInd w:w="108" w:type="dxa"/>
        <w:tblLook w:val="04A0"/>
      </w:tblPr>
      <w:tblGrid>
        <w:gridCol w:w="769"/>
        <w:gridCol w:w="2277"/>
        <w:gridCol w:w="2799"/>
        <w:gridCol w:w="1952"/>
        <w:gridCol w:w="1417"/>
      </w:tblGrid>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№п/п</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Ф.И.О педагогов, </w:t>
            </w:r>
          </w:p>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которые ведут работу с одарёнными детьми. </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Секция</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Класс</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Количество учащихся</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1.</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Джанхутов Т.Э.</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ОФП, волейбол </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8-9</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highlight w:val="yellow"/>
              </w:rPr>
            </w:pPr>
            <w:r w:rsidRPr="00D644B4">
              <w:rPr>
                <w:rFonts w:ascii="Times New Roman" w:hAnsi="Times New Roman"/>
                <w:sz w:val="24"/>
                <w:szCs w:val="24"/>
              </w:rPr>
              <w:t>15</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2.</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Сушкова М.А.</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ОФП, баскетбол </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6-7</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tabs>
                <w:tab w:val="left" w:pos="1080"/>
                <w:tab w:val="center" w:pos="1309"/>
              </w:tabs>
              <w:jc w:val="both"/>
              <w:rPr>
                <w:rFonts w:ascii="Times New Roman" w:hAnsi="Times New Roman"/>
                <w:sz w:val="24"/>
                <w:szCs w:val="24"/>
                <w:highlight w:val="yellow"/>
              </w:rPr>
            </w:pPr>
            <w:r w:rsidRPr="00D644B4">
              <w:rPr>
                <w:rFonts w:ascii="Times New Roman" w:hAnsi="Times New Roman"/>
                <w:sz w:val="24"/>
                <w:szCs w:val="24"/>
              </w:rPr>
              <w:t>19</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3.</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Джанхутов Т.Э.</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ОФП, подвижные игры</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highlight w:val="yellow"/>
              </w:rPr>
            </w:pPr>
            <w:r w:rsidRPr="00D644B4">
              <w:rPr>
                <w:rFonts w:ascii="Times New Roman" w:hAnsi="Times New Roman"/>
                <w:sz w:val="24"/>
                <w:szCs w:val="24"/>
              </w:rPr>
              <w:t>20</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4.</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Сушкова М.А.</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ОФП, легкая атлетика</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25</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5.</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Липчанский А.С.</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ОФП, велоспорт</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15</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6.</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Джанхутов Т.Э.</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Военно-прикладная подготовка допризывной молодёжи</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9-11</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highlight w:val="yellow"/>
              </w:rPr>
            </w:pPr>
            <w:r w:rsidRPr="00D644B4">
              <w:rPr>
                <w:rFonts w:ascii="Times New Roman" w:hAnsi="Times New Roman"/>
                <w:sz w:val="24"/>
                <w:szCs w:val="24"/>
              </w:rPr>
              <w:t>15</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7.</w:t>
            </w:r>
          </w:p>
        </w:tc>
        <w:tc>
          <w:tcPr>
            <w:tcW w:w="23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Витковский Р.А. </w:t>
            </w:r>
          </w:p>
        </w:tc>
        <w:tc>
          <w:tcPr>
            <w:tcW w:w="283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Самбо</w:t>
            </w: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highlight w:val="yellow"/>
              </w:rPr>
            </w:pPr>
            <w:r w:rsidRPr="00D644B4">
              <w:rPr>
                <w:rFonts w:ascii="Times New Roman" w:hAnsi="Times New Roman"/>
                <w:sz w:val="24"/>
                <w:szCs w:val="24"/>
              </w:rPr>
              <w:t>20</w:t>
            </w:r>
          </w:p>
        </w:tc>
      </w:tr>
      <w:tr w:rsidR="00D644B4" w:rsidRPr="00D644B4" w:rsidTr="001D39A7">
        <w:tc>
          <w:tcPr>
            <w:tcW w:w="67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 xml:space="preserve">8. </w:t>
            </w:r>
          </w:p>
        </w:tc>
        <w:tc>
          <w:tcPr>
            <w:tcW w:w="23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4"/>
                <w:szCs w:val="24"/>
              </w:rPr>
            </w:pPr>
            <w:r w:rsidRPr="00D644B4">
              <w:rPr>
                <w:rFonts w:ascii="Times New Roman" w:hAnsi="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tabs>
                <w:tab w:val="left" w:pos="1770"/>
              </w:tabs>
              <w:jc w:val="both"/>
              <w:rPr>
                <w:rFonts w:ascii="Times New Roman" w:hAnsi="Times New Roman"/>
                <w:b/>
                <w:sz w:val="24"/>
                <w:szCs w:val="24"/>
                <w:highlight w:val="yellow"/>
              </w:rPr>
            </w:pPr>
            <w:r w:rsidRPr="00D644B4">
              <w:rPr>
                <w:rFonts w:ascii="Times New Roman" w:hAnsi="Times New Roman"/>
                <w:b/>
                <w:sz w:val="24"/>
                <w:szCs w:val="24"/>
              </w:rPr>
              <w:t>535</w:t>
            </w:r>
          </w:p>
        </w:tc>
      </w:tr>
    </w:tbl>
    <w:p w:rsidR="00D644B4" w:rsidRPr="00D644B4" w:rsidRDefault="00D644B4" w:rsidP="00507E39">
      <w:pPr>
        <w:jc w:val="both"/>
        <w:rPr>
          <w:rFonts w:ascii="Times New Roman" w:hAnsi="Times New Roman"/>
          <w:sz w:val="24"/>
          <w:szCs w:val="24"/>
          <w:lang w:eastAsia="en-US"/>
        </w:rPr>
      </w:pP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p>
    <w:p w:rsidR="00D644B4" w:rsidRPr="00D644B4" w:rsidRDefault="00D644B4" w:rsidP="00507E39">
      <w:pPr>
        <w:spacing w:after="0" w:line="240" w:lineRule="auto"/>
        <w:jc w:val="both"/>
        <w:rPr>
          <w:rFonts w:ascii="Times New Roman" w:hAnsi="Times New Roman"/>
          <w:b/>
          <w:sz w:val="24"/>
          <w:szCs w:val="24"/>
        </w:rPr>
      </w:pPr>
      <w:r w:rsidRPr="00D644B4">
        <w:rPr>
          <w:rFonts w:ascii="Times New Roman" w:hAnsi="Times New Roman"/>
          <w:b/>
          <w:sz w:val="24"/>
          <w:szCs w:val="24"/>
        </w:rPr>
        <w:t>3.2.Итоги предметных олимпиад в 2023-2024 учебном году.</w:t>
      </w:r>
    </w:p>
    <w:p w:rsidR="00D644B4" w:rsidRPr="00D644B4" w:rsidRDefault="00D644B4" w:rsidP="00507E39">
      <w:pPr>
        <w:spacing w:after="0" w:line="240" w:lineRule="auto"/>
        <w:jc w:val="both"/>
        <w:rPr>
          <w:rFonts w:ascii="Times New Roman" w:hAnsi="Times New Roman"/>
          <w:b/>
          <w:sz w:val="24"/>
          <w:szCs w:val="24"/>
        </w:rPr>
      </w:pPr>
      <w:r w:rsidRPr="00D644B4">
        <w:rPr>
          <w:rFonts w:ascii="Times New Roman" w:hAnsi="Times New Roman"/>
          <w:b/>
          <w:sz w:val="24"/>
          <w:szCs w:val="24"/>
        </w:rPr>
        <w:t>Анализ результатов работы с одарёнными детьми на муниципальном уровне в 2023-2024 уч. 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701"/>
        <w:gridCol w:w="1701"/>
        <w:gridCol w:w="3402"/>
      </w:tblGrid>
      <w:tr w:rsidR="00D644B4" w:rsidRPr="00D644B4" w:rsidTr="001D39A7">
        <w:tc>
          <w:tcPr>
            <w:tcW w:w="2410"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ФИО призера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left="7"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left="15"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Место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xml:space="preserve">Ф.И.О. </w:t>
            </w:r>
          </w:p>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руководителя призера</w:t>
            </w:r>
          </w:p>
        </w:tc>
      </w:tr>
      <w:tr w:rsidR="00D644B4" w:rsidRPr="00D644B4" w:rsidTr="001D39A7">
        <w:trPr>
          <w:cantSplit/>
          <w:trHeight w:val="227"/>
        </w:trPr>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Декин Владислав</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after="0" w:line="256" w:lineRule="auto"/>
              <w:ind w:left="113" w:hanging="5"/>
              <w:jc w:val="both"/>
              <w:rPr>
                <w:rFonts w:ascii="Times New Roman" w:hAnsi="Times New Roman"/>
                <w:sz w:val="24"/>
                <w:szCs w:val="24"/>
                <w:lang w:eastAsia="en-US"/>
              </w:rPr>
            </w:pPr>
            <w:r w:rsidRPr="00D644B4">
              <w:rPr>
                <w:rFonts w:ascii="Times New Roman" w:hAnsi="Times New Roman"/>
                <w:sz w:val="24"/>
                <w:szCs w:val="24"/>
                <w:lang w:eastAsia="en-US"/>
              </w:rPr>
              <w:t>9а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участник</w:t>
            </w:r>
          </w:p>
        </w:tc>
        <w:tc>
          <w:tcPr>
            <w:tcW w:w="340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r>
      <w:tr w:rsidR="00D644B4" w:rsidRPr="00D644B4" w:rsidTr="001D39A7">
        <w:trPr>
          <w:cantSplit/>
          <w:trHeight w:val="121"/>
        </w:trPr>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Доев Ярослав</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after="0" w:line="256" w:lineRule="auto"/>
              <w:ind w:left="113" w:hanging="5"/>
              <w:jc w:val="both"/>
              <w:rPr>
                <w:rFonts w:ascii="Times New Roman" w:hAnsi="Times New Roman"/>
                <w:sz w:val="24"/>
                <w:szCs w:val="24"/>
                <w:lang w:eastAsia="en-US"/>
              </w:rPr>
            </w:pPr>
            <w:r w:rsidRPr="00D644B4">
              <w:rPr>
                <w:rFonts w:ascii="Times New Roman" w:hAnsi="Times New Roman"/>
                <w:sz w:val="24"/>
                <w:szCs w:val="24"/>
                <w:lang w:eastAsia="en-US"/>
              </w:rPr>
              <w:t>19а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участник</w:t>
            </w:r>
          </w:p>
        </w:tc>
        <w:tc>
          <w:tcPr>
            <w:tcW w:w="340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r>
      <w:tr w:rsidR="00D644B4" w:rsidRPr="00D644B4" w:rsidTr="001D39A7">
        <w:trPr>
          <w:cantSplit/>
          <w:trHeight w:val="105"/>
        </w:trPr>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Мальцев Константин</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after="0" w:line="256" w:lineRule="auto"/>
              <w:ind w:left="113" w:hanging="5"/>
              <w:jc w:val="both"/>
              <w:rPr>
                <w:rFonts w:ascii="Times New Roman" w:hAnsi="Times New Roman"/>
                <w:sz w:val="24"/>
                <w:szCs w:val="24"/>
                <w:lang w:eastAsia="en-US"/>
              </w:rPr>
            </w:pPr>
            <w:r w:rsidRPr="00D644B4">
              <w:rPr>
                <w:rFonts w:ascii="Times New Roman" w:hAnsi="Times New Roman"/>
                <w:sz w:val="24"/>
                <w:szCs w:val="24"/>
                <w:lang w:eastAsia="en-US"/>
              </w:rPr>
              <w:t>10а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участник</w:t>
            </w:r>
          </w:p>
        </w:tc>
        <w:tc>
          <w:tcPr>
            <w:tcW w:w="340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r>
      <w:tr w:rsidR="00D644B4" w:rsidRPr="00D644B4" w:rsidTr="001D39A7">
        <w:trPr>
          <w:cantSplit/>
          <w:trHeight w:val="105"/>
        </w:trPr>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Федорович Валера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after="0" w:line="256" w:lineRule="auto"/>
              <w:ind w:left="113" w:hanging="5"/>
              <w:jc w:val="both"/>
              <w:rPr>
                <w:rFonts w:ascii="Times New Roman" w:hAnsi="Times New Roman"/>
                <w:sz w:val="24"/>
                <w:szCs w:val="24"/>
                <w:lang w:eastAsia="en-US"/>
              </w:rPr>
            </w:pPr>
            <w:r w:rsidRPr="00D644B4">
              <w:rPr>
                <w:rFonts w:ascii="Times New Roman" w:hAnsi="Times New Roman"/>
                <w:sz w:val="24"/>
                <w:szCs w:val="24"/>
                <w:lang w:eastAsia="en-US"/>
              </w:rPr>
              <w:t>10а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призёр</w:t>
            </w:r>
          </w:p>
        </w:tc>
        <w:tc>
          <w:tcPr>
            <w:tcW w:w="340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r>
      <w:tr w:rsidR="00D644B4" w:rsidRPr="00D644B4" w:rsidTr="001D39A7">
        <w:trPr>
          <w:cantSplit/>
          <w:trHeight w:val="105"/>
        </w:trPr>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Семеняк Маргарита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after="0" w:line="256" w:lineRule="auto"/>
              <w:ind w:left="113" w:hanging="5"/>
              <w:jc w:val="both"/>
              <w:rPr>
                <w:rFonts w:ascii="Times New Roman" w:hAnsi="Times New Roman"/>
                <w:sz w:val="24"/>
                <w:szCs w:val="24"/>
                <w:lang w:eastAsia="en-US"/>
              </w:rPr>
            </w:pPr>
            <w:r w:rsidRPr="00D644B4">
              <w:rPr>
                <w:rFonts w:ascii="Times New Roman" w:hAnsi="Times New Roman"/>
                <w:sz w:val="24"/>
                <w:szCs w:val="24"/>
                <w:lang w:eastAsia="en-US"/>
              </w:rPr>
              <w:t>11а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участник</w:t>
            </w:r>
          </w:p>
        </w:tc>
        <w:tc>
          <w:tcPr>
            <w:tcW w:w="340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r>
      <w:tr w:rsidR="00D644B4" w:rsidRPr="00D644B4" w:rsidTr="001D39A7">
        <w:trPr>
          <w:cantSplit/>
          <w:trHeight w:val="105"/>
        </w:trPr>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Речкина Диана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after="0" w:line="256" w:lineRule="auto"/>
              <w:ind w:left="113" w:hanging="5"/>
              <w:jc w:val="both"/>
              <w:rPr>
                <w:rFonts w:ascii="Times New Roman" w:hAnsi="Times New Roman"/>
                <w:sz w:val="24"/>
                <w:szCs w:val="24"/>
                <w:lang w:eastAsia="en-US"/>
              </w:rPr>
            </w:pPr>
            <w:r w:rsidRPr="00D644B4">
              <w:rPr>
                <w:rFonts w:ascii="Times New Roman" w:hAnsi="Times New Roman"/>
                <w:sz w:val="24"/>
                <w:szCs w:val="24"/>
                <w:lang w:eastAsia="en-US"/>
              </w:rPr>
              <w:t>11а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участник</w:t>
            </w:r>
          </w:p>
        </w:tc>
        <w:tc>
          <w:tcPr>
            <w:tcW w:w="340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r>
    </w:tbl>
    <w:p w:rsidR="00D644B4" w:rsidRPr="00D644B4" w:rsidRDefault="00D644B4" w:rsidP="00507E39">
      <w:pPr>
        <w:jc w:val="both"/>
        <w:rPr>
          <w:rFonts w:ascii="Times New Roman" w:hAnsi="Times New Roman"/>
          <w:sz w:val="24"/>
          <w:szCs w:val="24"/>
          <w:lang w:eastAsia="en-US"/>
        </w:rPr>
      </w:pPr>
    </w:p>
    <w:p w:rsidR="00D644B4" w:rsidRPr="00D644B4" w:rsidRDefault="00D644B4" w:rsidP="00507E39">
      <w:pPr>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lastRenderedPageBreak/>
        <w:t>3.3 Итоги конкурсов и соревнований в 2023-2024 учебном году</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 рамках внедрения Всероссийского физкультурно – спортивного комплекса «Готов к труду и обороне» ведётся работа по организации регистрации учащихся на сайте «</w:t>
      </w:r>
      <w:r w:rsidRPr="00D644B4">
        <w:rPr>
          <w:rFonts w:ascii="Times New Roman" w:eastAsia="Calibri" w:hAnsi="Times New Roman"/>
          <w:sz w:val="24"/>
          <w:szCs w:val="24"/>
          <w:lang w:val="en-US" w:eastAsia="en-US"/>
        </w:rPr>
        <w:t>gto</w:t>
      </w:r>
      <w:r w:rsidRPr="00D644B4">
        <w:rPr>
          <w:rFonts w:ascii="Times New Roman" w:eastAsia="Calibri" w:hAnsi="Times New Roman"/>
          <w:sz w:val="24"/>
          <w:szCs w:val="24"/>
          <w:lang w:eastAsia="en-US"/>
        </w:rPr>
        <w:t>.</w:t>
      </w:r>
      <w:r w:rsidRPr="00D644B4">
        <w:rPr>
          <w:rFonts w:ascii="Times New Roman" w:eastAsia="Calibri" w:hAnsi="Times New Roman"/>
          <w:sz w:val="24"/>
          <w:szCs w:val="24"/>
          <w:lang w:val="en-US" w:eastAsia="en-US"/>
        </w:rPr>
        <w:t>ru</w:t>
      </w:r>
      <w:r w:rsidRPr="00D644B4">
        <w:rPr>
          <w:rFonts w:ascii="Times New Roman" w:eastAsia="Calibri" w:hAnsi="Times New Roman"/>
          <w:sz w:val="24"/>
          <w:szCs w:val="24"/>
          <w:lang w:eastAsia="en-US"/>
        </w:rPr>
        <w:t xml:space="preserve">» (более 200 человек зарегистрированных, из них 30 сотрудников школы), пропаганда и просветительская деятельность, направленная на объяснение учащимся базовых ценностей «ГТО». </w:t>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738"/>
        <w:gridCol w:w="1672"/>
        <w:gridCol w:w="1559"/>
        <w:gridCol w:w="2693"/>
        <w:gridCol w:w="2127"/>
      </w:tblGrid>
      <w:tr w:rsidR="00D644B4" w:rsidRPr="00D644B4" w:rsidTr="001D39A7">
        <w:trPr>
          <w:trHeight w:val="571"/>
        </w:trPr>
        <w:tc>
          <w:tcPr>
            <w:tcW w:w="1384" w:type="dxa"/>
            <w:tcBorders>
              <w:top w:val="single" w:sz="4" w:space="0" w:color="auto"/>
              <w:left w:val="single" w:sz="4" w:space="0" w:color="auto"/>
              <w:bottom w:val="single" w:sz="4" w:space="0" w:color="auto"/>
              <w:right w:val="single" w:sz="4" w:space="0" w:color="auto"/>
            </w:tcBorders>
            <w:vAlign w:val="center"/>
          </w:tcPr>
          <w:p w:rsidR="00D644B4" w:rsidRPr="00D644B4" w:rsidRDefault="00D644B4" w:rsidP="00507E39">
            <w:pPr>
              <w:shd w:val="clear" w:color="auto" w:fill="FFFFFF"/>
              <w:spacing w:line="256" w:lineRule="auto"/>
              <w:ind w:right="140" w:hanging="5"/>
              <w:jc w:val="both"/>
              <w:rPr>
                <w:rFonts w:ascii="Times New Roman" w:hAnsi="Times New Roman"/>
                <w:i/>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п/п</w:t>
            </w:r>
          </w:p>
        </w:tc>
        <w:tc>
          <w:tcPr>
            <w:tcW w:w="1672"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Название игр-конкурсов и количество участников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xml:space="preserve">Ф.И.О. </w:t>
            </w:r>
          </w:p>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учителя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xml:space="preserve">Ф.И.О. </w:t>
            </w:r>
          </w:p>
          <w:p w:rsidR="00D644B4" w:rsidRPr="00D644B4" w:rsidRDefault="00D644B4" w:rsidP="00507E39">
            <w:pPr>
              <w:shd w:val="clear" w:color="auto" w:fill="FFFFFF"/>
              <w:spacing w:line="256" w:lineRule="auto"/>
              <w:ind w:right="140" w:hanging="5"/>
              <w:jc w:val="both"/>
              <w:rPr>
                <w:rFonts w:ascii="Times New Roman" w:eastAsia="Calibri" w:hAnsi="Times New Roman"/>
                <w:iCs/>
                <w:sz w:val="24"/>
                <w:szCs w:val="24"/>
                <w:lang w:eastAsia="en-US"/>
              </w:rPr>
            </w:pPr>
            <w:r w:rsidRPr="00D644B4">
              <w:rPr>
                <w:rFonts w:ascii="Times New Roman" w:eastAsia="Calibri" w:hAnsi="Times New Roman"/>
                <w:iCs/>
                <w:sz w:val="24"/>
                <w:szCs w:val="24"/>
                <w:lang w:eastAsia="en-US"/>
              </w:rPr>
              <w:t>призера, класс,</w:t>
            </w:r>
          </w:p>
          <w:p w:rsidR="00D644B4" w:rsidRPr="00D644B4" w:rsidRDefault="00D644B4" w:rsidP="00507E39">
            <w:pPr>
              <w:shd w:val="clear" w:color="auto" w:fill="FFFFFF"/>
              <w:spacing w:line="256" w:lineRule="auto"/>
              <w:ind w:right="140" w:hanging="5"/>
              <w:jc w:val="both"/>
              <w:rPr>
                <w:rFonts w:ascii="Times New Roman" w:eastAsia="Calibri" w:hAnsi="Times New Roman"/>
                <w:iCs/>
                <w:sz w:val="24"/>
                <w:szCs w:val="24"/>
                <w:lang w:eastAsia="en-US"/>
              </w:rPr>
            </w:pPr>
            <w:r w:rsidRPr="00D644B4">
              <w:rPr>
                <w:rFonts w:ascii="Times New Roman" w:eastAsia="Calibri" w:hAnsi="Times New Roman"/>
                <w:iCs/>
                <w:sz w:val="24"/>
                <w:szCs w:val="24"/>
                <w:lang w:eastAsia="en-US"/>
              </w:rPr>
              <w:t>место</w:t>
            </w:r>
          </w:p>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Участники окружных соревнований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Дополнительная информация</w:t>
            </w:r>
          </w:p>
        </w:tc>
      </w:tr>
      <w:tr w:rsidR="00D644B4" w:rsidRPr="00D644B4" w:rsidTr="001D39A7">
        <w:trPr>
          <w:cantSplit/>
          <w:trHeight w:val="233"/>
        </w:trPr>
        <w:tc>
          <w:tcPr>
            <w:tcW w:w="1384" w:type="dxa"/>
            <w:vMerge w:val="restart"/>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p>
          <w:p w:rsidR="00D644B4" w:rsidRPr="00D644B4" w:rsidRDefault="00D644B4" w:rsidP="00507E39">
            <w:pPr>
              <w:shd w:val="clear" w:color="auto" w:fill="FFFFFF"/>
              <w:spacing w:line="256" w:lineRule="auto"/>
              <w:ind w:left="113" w:hanging="5"/>
              <w:jc w:val="both"/>
              <w:rPr>
                <w:rFonts w:ascii="Times New Roman" w:eastAsia="Calibri" w:hAnsi="Times New Roman"/>
                <w:iCs/>
                <w:sz w:val="24"/>
                <w:szCs w:val="24"/>
                <w:lang w:eastAsia="en-US"/>
              </w:rPr>
            </w:pPr>
          </w:p>
          <w:p w:rsidR="00D644B4" w:rsidRPr="00D644B4" w:rsidRDefault="00D644B4" w:rsidP="00507E39">
            <w:pPr>
              <w:shd w:val="clear" w:color="auto" w:fill="FFFFFF"/>
              <w:spacing w:line="256" w:lineRule="auto"/>
              <w:ind w:left="113" w:hanging="5"/>
              <w:jc w:val="both"/>
              <w:rPr>
                <w:rFonts w:ascii="Times New Roman" w:eastAsia="Calibri" w:hAnsi="Times New Roman"/>
                <w:iCs/>
                <w:sz w:val="24"/>
                <w:szCs w:val="24"/>
                <w:lang w:eastAsia="en-US"/>
              </w:rPr>
            </w:pPr>
          </w:p>
          <w:p w:rsidR="00D644B4" w:rsidRPr="00D644B4" w:rsidRDefault="00D644B4" w:rsidP="00507E39">
            <w:pPr>
              <w:shd w:val="clear" w:color="auto" w:fill="FFFFFF"/>
              <w:spacing w:line="256" w:lineRule="auto"/>
              <w:ind w:left="113" w:hanging="5"/>
              <w:jc w:val="both"/>
              <w:rPr>
                <w:rFonts w:ascii="Times New Roman" w:eastAsia="Calibri" w:hAnsi="Times New Roman"/>
                <w:b/>
                <w:iCs/>
                <w:sz w:val="24"/>
                <w:szCs w:val="24"/>
                <w:lang w:eastAsia="en-US"/>
              </w:rPr>
            </w:pPr>
            <w:r w:rsidRPr="00D644B4">
              <w:rPr>
                <w:rFonts w:ascii="Times New Roman" w:eastAsia="Calibri" w:hAnsi="Times New Roman"/>
                <w:b/>
                <w:iCs/>
                <w:sz w:val="24"/>
                <w:szCs w:val="24"/>
                <w:lang w:eastAsia="en-US"/>
              </w:rPr>
              <w:t xml:space="preserve">Школьные </w:t>
            </w:r>
          </w:p>
          <w:p w:rsidR="00D644B4" w:rsidRPr="00D644B4" w:rsidRDefault="00D644B4" w:rsidP="00507E39">
            <w:pPr>
              <w:shd w:val="clear" w:color="auto" w:fill="FFFFFF"/>
              <w:spacing w:line="256" w:lineRule="auto"/>
              <w:ind w:left="113" w:hanging="5"/>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iCs/>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Легкоатлетический кросс «Золотая осень»</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Доев Я., Здоренко Т., Шестакова Н., Вакуленко Н., Попов Г., Харочкина К.</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15 чел.</w:t>
            </w:r>
          </w:p>
        </w:tc>
      </w:tr>
      <w:tr w:rsidR="00D644B4" w:rsidRPr="00D644B4" w:rsidTr="001D39A7">
        <w:trPr>
          <w:cantSplit/>
          <w:trHeight w:val="23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iCs/>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Фестиваль ГТО</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Учащиеся 1-11 классов. 29 обучающихся и 30 работников школы.</w:t>
            </w:r>
          </w:p>
        </w:tc>
        <w:tc>
          <w:tcPr>
            <w:tcW w:w="212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p>
        </w:tc>
      </w:tr>
      <w:tr w:rsidR="00D644B4" w:rsidRPr="00D644B4" w:rsidTr="001D39A7">
        <w:trPr>
          <w:cantSplit/>
          <w:trHeight w:val="2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iCs/>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Настольный теннис</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Мозговой М., Майоров А., Горячкина Н.</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10 чел.</w:t>
            </w:r>
          </w:p>
        </w:tc>
      </w:tr>
      <w:tr w:rsidR="00D644B4" w:rsidRPr="00D644B4" w:rsidTr="001D39A7">
        <w:trPr>
          <w:cantSplit/>
          <w:trHeight w:val="2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Пионербол</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6а-1 место</w:t>
            </w:r>
          </w:p>
          <w:p w:rsidR="00D644B4" w:rsidRPr="00D644B4" w:rsidRDefault="00D644B4" w:rsidP="00507E39">
            <w:pPr>
              <w:shd w:val="clear" w:color="auto" w:fill="FFFFFF"/>
              <w:spacing w:line="256" w:lineRule="auto"/>
              <w:ind w:right="-259"/>
              <w:jc w:val="both"/>
              <w:rPr>
                <w:rFonts w:ascii="Times New Roman" w:eastAsia="Calibri" w:hAnsi="Times New Roman"/>
                <w:iCs/>
                <w:sz w:val="24"/>
                <w:szCs w:val="24"/>
                <w:lang w:eastAsia="en-US"/>
              </w:rPr>
            </w:pPr>
            <w:r w:rsidRPr="00D644B4">
              <w:rPr>
                <w:rFonts w:ascii="Times New Roman" w:eastAsia="Calibri" w:hAnsi="Times New Roman"/>
                <w:iCs/>
                <w:sz w:val="24"/>
                <w:szCs w:val="24"/>
                <w:lang w:eastAsia="en-US"/>
              </w:rPr>
              <w:t>5б-2 место</w:t>
            </w:r>
          </w:p>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6б 3 место</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32 чел.</w:t>
            </w:r>
          </w:p>
        </w:tc>
      </w:tr>
      <w:tr w:rsidR="00D644B4" w:rsidRPr="00D644B4" w:rsidTr="001D39A7">
        <w:trPr>
          <w:cantSplit/>
          <w:trHeight w:val="2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Веселые старты</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Джанхутов Т.Э.</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3а-1 место</w:t>
            </w:r>
          </w:p>
          <w:p w:rsidR="00D644B4" w:rsidRPr="00D644B4" w:rsidRDefault="00D644B4" w:rsidP="00507E39">
            <w:pPr>
              <w:shd w:val="clear" w:color="auto" w:fill="FFFFFF"/>
              <w:spacing w:line="256" w:lineRule="auto"/>
              <w:ind w:right="-259"/>
              <w:jc w:val="both"/>
              <w:rPr>
                <w:rFonts w:ascii="Times New Roman" w:eastAsia="Calibri" w:hAnsi="Times New Roman"/>
                <w:iCs/>
                <w:sz w:val="24"/>
                <w:szCs w:val="24"/>
                <w:lang w:eastAsia="en-US"/>
              </w:rPr>
            </w:pPr>
            <w:r w:rsidRPr="00D644B4">
              <w:rPr>
                <w:rFonts w:ascii="Times New Roman" w:eastAsia="Calibri" w:hAnsi="Times New Roman"/>
                <w:iCs/>
                <w:sz w:val="24"/>
                <w:szCs w:val="24"/>
                <w:lang w:eastAsia="en-US"/>
              </w:rPr>
              <w:t>2а-2 место</w:t>
            </w:r>
          </w:p>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4а -3 место</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60 чел.</w:t>
            </w:r>
          </w:p>
        </w:tc>
      </w:tr>
      <w:tr w:rsidR="00D644B4" w:rsidRPr="00D644B4" w:rsidTr="001D39A7">
        <w:trPr>
          <w:cantSplit/>
          <w:trHeight w:val="2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Баскетбол</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xml:space="preserve">1 место-9а </w:t>
            </w:r>
          </w:p>
          <w:p w:rsidR="00D644B4" w:rsidRPr="00D644B4" w:rsidRDefault="00D644B4" w:rsidP="00507E39">
            <w:pPr>
              <w:shd w:val="clear" w:color="auto" w:fill="FFFFFF"/>
              <w:spacing w:line="256" w:lineRule="auto"/>
              <w:ind w:right="-259"/>
              <w:jc w:val="both"/>
              <w:rPr>
                <w:rFonts w:ascii="Times New Roman" w:eastAsia="Calibri" w:hAnsi="Times New Roman"/>
                <w:iCs/>
                <w:sz w:val="24"/>
                <w:szCs w:val="24"/>
                <w:lang w:eastAsia="en-US"/>
              </w:rPr>
            </w:pPr>
            <w:r w:rsidRPr="00D644B4">
              <w:rPr>
                <w:rFonts w:ascii="Times New Roman" w:eastAsia="Calibri" w:hAnsi="Times New Roman"/>
                <w:iCs/>
                <w:sz w:val="24"/>
                <w:szCs w:val="24"/>
                <w:lang w:eastAsia="en-US"/>
              </w:rPr>
              <w:t>2 место-9б</w:t>
            </w:r>
          </w:p>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3 место-8а</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24 чел.</w:t>
            </w:r>
          </w:p>
        </w:tc>
      </w:tr>
      <w:tr w:rsidR="00D644B4" w:rsidRPr="00D644B4" w:rsidTr="001D39A7">
        <w:trPr>
          <w:cantSplit/>
          <w:trHeight w:val="2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Волейбол</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Джанхутов Т.Э. 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1 место-8а</w:t>
            </w:r>
          </w:p>
          <w:p w:rsidR="00D644B4" w:rsidRPr="00D644B4" w:rsidRDefault="00D644B4" w:rsidP="00507E39">
            <w:pPr>
              <w:shd w:val="clear" w:color="auto" w:fill="FFFFFF"/>
              <w:spacing w:line="256" w:lineRule="auto"/>
              <w:ind w:right="-259"/>
              <w:jc w:val="both"/>
              <w:rPr>
                <w:rFonts w:ascii="Times New Roman" w:eastAsia="Calibri" w:hAnsi="Times New Roman"/>
                <w:iCs/>
                <w:sz w:val="24"/>
                <w:szCs w:val="24"/>
                <w:lang w:eastAsia="en-US"/>
              </w:rPr>
            </w:pPr>
            <w:r w:rsidRPr="00D644B4">
              <w:rPr>
                <w:rFonts w:ascii="Times New Roman" w:eastAsia="Calibri" w:hAnsi="Times New Roman"/>
                <w:iCs/>
                <w:sz w:val="24"/>
                <w:szCs w:val="24"/>
                <w:lang w:eastAsia="en-US"/>
              </w:rPr>
              <w:t>2 место-8б</w:t>
            </w:r>
          </w:p>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3 место-9б</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28 чел.</w:t>
            </w:r>
          </w:p>
        </w:tc>
      </w:tr>
      <w:tr w:rsidR="00D644B4" w:rsidRPr="00D644B4" w:rsidTr="001D39A7">
        <w:trPr>
          <w:cantSplit/>
          <w:trHeight w:val="2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«Шиповка юных»</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Харочкина К., Шестакова Н., Вакуленко Н., Попов Г., Попов Я. Здоренко Т.</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15 чел.</w:t>
            </w:r>
          </w:p>
        </w:tc>
      </w:tr>
      <w:tr w:rsidR="00D644B4" w:rsidRPr="00D644B4" w:rsidTr="001D39A7">
        <w:trPr>
          <w:cantSplit/>
          <w:trHeight w:val="2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«Всемирный день здоровья» 7 апреля</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 Джанхутов Т.Э.</w:t>
            </w:r>
          </w:p>
        </w:tc>
        <w:tc>
          <w:tcPr>
            <w:tcW w:w="269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380 чел.</w:t>
            </w:r>
          </w:p>
        </w:tc>
      </w:tr>
      <w:tr w:rsidR="00D644B4" w:rsidRPr="00D644B4" w:rsidTr="001D39A7">
        <w:trPr>
          <w:cantSplit/>
          <w:trHeight w:val="22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iCs/>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«Легкая атлетика»</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Сушкова М.А.</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Вакуленко Н., Горячкина Н., Мищенко А., Буракова С., Лушникова А., Сташок В., Здоренко Т., Доев Я., Декин В., Гаджиян Т., Майоров А.</w:t>
            </w:r>
          </w:p>
        </w:tc>
        <w:tc>
          <w:tcPr>
            <w:tcW w:w="2127"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Приняли участие 25 чел.</w:t>
            </w:r>
          </w:p>
        </w:tc>
      </w:tr>
      <w:tr w:rsidR="00D644B4" w:rsidRPr="00D644B4" w:rsidTr="001D39A7">
        <w:trPr>
          <w:cantSplit/>
          <w:trHeight w:val="22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b/>
                <w:iCs/>
                <w:sz w:val="24"/>
                <w:szCs w:val="24"/>
                <w:lang w:eastAsia="en-US"/>
              </w:rPr>
            </w:pP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pPr>
              <w:numPr>
                <w:ilvl w:val="0"/>
                <w:numId w:val="34"/>
              </w:numPr>
              <w:shd w:val="clear" w:color="auto" w:fill="FFFFFF"/>
              <w:spacing w:after="0" w:line="256" w:lineRule="auto"/>
              <w:jc w:val="both"/>
              <w:rPr>
                <w:rFonts w:ascii="Times New Roman" w:hAnsi="Times New Roman"/>
                <w:iCs/>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jc w:val="both"/>
              <w:rPr>
                <w:rFonts w:ascii="Times New Roman" w:hAnsi="Times New Roman"/>
                <w:iCs/>
                <w:sz w:val="24"/>
                <w:szCs w:val="24"/>
                <w:highlight w:val="yellow"/>
                <w:lang w:eastAsia="en-US"/>
              </w:rPr>
            </w:pPr>
            <w:r w:rsidRPr="00D644B4">
              <w:rPr>
                <w:rFonts w:ascii="Times New Roman" w:eastAsia="Calibri" w:hAnsi="Times New Roman"/>
                <w:sz w:val="24"/>
                <w:szCs w:val="24"/>
                <w:lang w:eastAsia="en-US"/>
              </w:rPr>
              <w:t>«Зарница»</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Джанхутов Т.Э.</w:t>
            </w:r>
          </w:p>
        </w:tc>
        <w:tc>
          <w:tcPr>
            <w:tcW w:w="26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259"/>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Сборная школы</w:t>
            </w:r>
          </w:p>
        </w:tc>
        <w:tc>
          <w:tcPr>
            <w:tcW w:w="212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left="113" w:hanging="5"/>
              <w:jc w:val="both"/>
              <w:rPr>
                <w:rFonts w:ascii="Times New Roman" w:hAnsi="Times New Roman"/>
                <w:iCs/>
                <w:sz w:val="24"/>
                <w:szCs w:val="24"/>
                <w:lang w:eastAsia="en-US"/>
              </w:rPr>
            </w:pPr>
          </w:p>
        </w:tc>
      </w:tr>
      <w:tr w:rsidR="00D644B4" w:rsidRPr="00D644B4" w:rsidTr="001D39A7">
        <w:trPr>
          <w:cantSplit/>
          <w:trHeight w:val="276"/>
        </w:trPr>
        <w:tc>
          <w:tcPr>
            <w:tcW w:w="138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left="113" w:hanging="5"/>
              <w:jc w:val="both"/>
              <w:rPr>
                <w:rFonts w:ascii="Times New Roman" w:hAnsi="Times New Roman"/>
                <w:b/>
                <w:iCs/>
                <w:sz w:val="24"/>
                <w:szCs w:val="24"/>
                <w:lang w:eastAsia="en-US"/>
              </w:rPr>
            </w:pPr>
            <w:r w:rsidRPr="00D644B4">
              <w:rPr>
                <w:rFonts w:ascii="Times New Roman" w:eastAsia="Calibri" w:hAnsi="Times New Roman"/>
                <w:b/>
                <w:iCs/>
                <w:sz w:val="24"/>
                <w:szCs w:val="24"/>
                <w:lang w:eastAsia="en-US"/>
              </w:rPr>
              <w:t>Итого</w:t>
            </w:r>
          </w:p>
        </w:tc>
        <w:tc>
          <w:tcPr>
            <w:tcW w:w="73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line="256" w:lineRule="auto"/>
              <w:jc w:val="both"/>
              <w:rPr>
                <w:rFonts w:ascii="Times New Roman" w:hAnsi="Times New Roman"/>
                <w:b/>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b/>
                <w:sz w:val="24"/>
                <w:szCs w:val="24"/>
                <w:highlight w:val="yellow"/>
                <w:lang w:eastAsia="en-US"/>
              </w:rPr>
            </w:pPr>
            <w:r w:rsidRPr="00D644B4">
              <w:rPr>
                <w:rFonts w:ascii="Times New Roman" w:eastAsia="Calibri" w:hAnsi="Times New Roman"/>
                <w:b/>
                <w:sz w:val="24"/>
                <w:szCs w:val="24"/>
                <w:lang w:eastAsia="en-US"/>
              </w:rPr>
              <w:t>Школьных: 11 мероприятий– задействовано 383 чел.</w:t>
            </w:r>
          </w:p>
        </w:tc>
        <w:tc>
          <w:tcPr>
            <w:tcW w:w="1559"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line="256" w:lineRule="auto"/>
              <w:jc w:val="both"/>
              <w:rPr>
                <w:rFonts w:ascii="Times New Roman" w:hAnsi="Times New Roman"/>
                <w:sz w:val="24"/>
                <w:szCs w:val="24"/>
                <w:highlight w:val="yellow"/>
                <w:lang w:eastAsia="en-US"/>
              </w:rPr>
            </w:pPr>
          </w:p>
        </w:tc>
        <w:tc>
          <w:tcPr>
            <w:tcW w:w="269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right="-259"/>
              <w:jc w:val="both"/>
              <w:rPr>
                <w:rFonts w:ascii="Times New Roman" w:hAnsi="Times New Roman"/>
                <w:iCs/>
                <w:sz w:val="24"/>
                <w:szCs w:val="24"/>
                <w:highlight w:val="yellow"/>
                <w:lang w:eastAsia="en-US"/>
              </w:rPr>
            </w:pPr>
          </w:p>
        </w:tc>
        <w:tc>
          <w:tcPr>
            <w:tcW w:w="212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left="113" w:hanging="5"/>
              <w:jc w:val="both"/>
              <w:rPr>
                <w:rFonts w:ascii="Times New Roman" w:hAnsi="Times New Roman"/>
                <w:iCs/>
                <w:sz w:val="24"/>
                <w:szCs w:val="24"/>
                <w:highlight w:val="yellow"/>
                <w:lang w:eastAsia="en-US"/>
              </w:rPr>
            </w:pPr>
          </w:p>
        </w:tc>
      </w:tr>
    </w:tbl>
    <w:p w:rsidR="00D644B4" w:rsidRPr="00D644B4" w:rsidRDefault="00D644B4">
      <w:pPr>
        <w:numPr>
          <w:ilvl w:val="0"/>
          <w:numId w:val="33"/>
        </w:num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Участие педагогов в профессиональных конкурсах (за 2022-2023 учебный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410"/>
        <w:gridCol w:w="1701"/>
        <w:gridCol w:w="1842"/>
        <w:gridCol w:w="2127"/>
      </w:tblGrid>
      <w:tr w:rsidR="00D644B4" w:rsidRPr="00D644B4" w:rsidTr="001D39A7">
        <w:tc>
          <w:tcPr>
            <w:tcW w:w="20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b/>
                <w:sz w:val="24"/>
                <w:szCs w:val="24"/>
                <w:lang w:eastAsia="en-US"/>
              </w:rPr>
            </w:pPr>
            <w:r w:rsidRPr="00D644B4">
              <w:rPr>
                <w:rFonts w:ascii="Times New Roman" w:eastAsia="Calibri" w:hAnsi="Times New Roman"/>
                <w:b/>
                <w:sz w:val="24"/>
                <w:szCs w:val="24"/>
                <w:lang w:eastAsia="en-US"/>
              </w:rPr>
              <w:t>Уровень конкурса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pacing w:line="256" w:lineRule="auto"/>
              <w:jc w:val="both"/>
              <w:rPr>
                <w:rFonts w:ascii="Times New Roman" w:hAnsi="Times New Roman"/>
                <w:b/>
                <w:sz w:val="24"/>
                <w:szCs w:val="24"/>
                <w:lang w:eastAsia="en-US"/>
              </w:rPr>
            </w:pPr>
            <w:r w:rsidRPr="00D644B4">
              <w:rPr>
                <w:rFonts w:ascii="Times New Roman" w:eastAsia="Calibri" w:hAnsi="Times New Roman"/>
                <w:b/>
                <w:sz w:val="24"/>
                <w:szCs w:val="24"/>
                <w:lang w:eastAsia="en-US"/>
              </w:rPr>
              <w:t>Название конкурса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pacing w:line="256" w:lineRule="auto"/>
              <w:jc w:val="both"/>
              <w:rPr>
                <w:rFonts w:ascii="Times New Roman" w:hAnsi="Times New Roman"/>
                <w:b/>
                <w:sz w:val="24"/>
                <w:szCs w:val="24"/>
                <w:lang w:eastAsia="en-US"/>
              </w:rPr>
            </w:pPr>
            <w:r w:rsidRPr="00D644B4">
              <w:rPr>
                <w:rFonts w:ascii="Times New Roman" w:eastAsia="Calibri" w:hAnsi="Times New Roman"/>
                <w:b/>
                <w:sz w:val="24"/>
                <w:szCs w:val="24"/>
                <w:lang w:eastAsia="en-US"/>
              </w:rPr>
              <w:t>Ф.И.О. участника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pacing w:line="256" w:lineRule="auto"/>
              <w:jc w:val="both"/>
              <w:rPr>
                <w:rFonts w:ascii="Times New Roman" w:hAnsi="Times New Roman"/>
                <w:b/>
                <w:sz w:val="24"/>
                <w:szCs w:val="24"/>
                <w:lang w:eastAsia="en-US"/>
              </w:rPr>
            </w:pPr>
            <w:r w:rsidRPr="00D644B4">
              <w:rPr>
                <w:rFonts w:ascii="Times New Roman" w:eastAsia="Calibri" w:hAnsi="Times New Roman"/>
                <w:b/>
                <w:sz w:val="24"/>
                <w:szCs w:val="24"/>
                <w:lang w:eastAsia="en-US"/>
              </w:rPr>
              <w:t>Место, результат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pacing w:line="256" w:lineRule="auto"/>
              <w:jc w:val="both"/>
              <w:rPr>
                <w:rFonts w:ascii="Times New Roman" w:hAnsi="Times New Roman"/>
                <w:b/>
                <w:sz w:val="24"/>
                <w:szCs w:val="24"/>
                <w:lang w:eastAsia="en-US"/>
              </w:rPr>
            </w:pPr>
            <w:r w:rsidRPr="00D644B4">
              <w:rPr>
                <w:rFonts w:ascii="Times New Roman" w:eastAsia="Calibri" w:hAnsi="Times New Roman"/>
                <w:b/>
                <w:sz w:val="24"/>
                <w:szCs w:val="24"/>
                <w:lang w:eastAsia="en-US"/>
              </w:rPr>
              <w:t>Примечание</w:t>
            </w:r>
          </w:p>
        </w:tc>
      </w:tr>
      <w:tr w:rsidR="00D644B4" w:rsidRPr="00D644B4" w:rsidTr="001D39A7">
        <w:tc>
          <w:tcPr>
            <w:tcW w:w="209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b/>
                <w:sz w:val="24"/>
                <w:szCs w:val="24"/>
                <w:lang w:eastAsia="en-US"/>
              </w:rPr>
            </w:pPr>
            <w:r w:rsidRPr="00D644B4">
              <w:rPr>
                <w:rFonts w:ascii="Times New Roman" w:eastAsia="Calibri" w:hAnsi="Times New Roman"/>
                <w:b/>
                <w:sz w:val="24"/>
                <w:szCs w:val="24"/>
                <w:lang w:eastAsia="en-US"/>
              </w:rPr>
              <w:t>Окружной этап</w:t>
            </w:r>
          </w:p>
        </w:tc>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«Учитель здоровья»</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c>
          <w:tcPr>
            <w:tcW w:w="184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2 место</w:t>
            </w:r>
          </w:p>
        </w:tc>
        <w:tc>
          <w:tcPr>
            <w:tcW w:w="212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line="256" w:lineRule="auto"/>
              <w:jc w:val="both"/>
              <w:rPr>
                <w:rFonts w:ascii="Times New Roman" w:hAnsi="Times New Roman"/>
                <w:sz w:val="24"/>
                <w:szCs w:val="24"/>
                <w:lang w:eastAsia="en-US"/>
              </w:rPr>
            </w:pPr>
          </w:p>
        </w:tc>
      </w:tr>
      <w:tr w:rsidR="00D644B4" w:rsidRPr="00D644B4" w:rsidTr="001D39A7">
        <w:tc>
          <w:tcPr>
            <w:tcW w:w="2093"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line="256" w:lineRule="auto"/>
              <w:jc w:val="both"/>
              <w:rPr>
                <w:rFonts w:ascii="Times New Roman" w:hAnsi="Times New Roman"/>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644B4" w:rsidRPr="00D644B4" w:rsidRDefault="007B7CF3"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«Воспитать</w:t>
            </w:r>
            <w:r w:rsidR="00D644B4" w:rsidRPr="00D644B4">
              <w:rPr>
                <w:rFonts w:ascii="Times New Roman" w:eastAsia="Calibri" w:hAnsi="Times New Roman"/>
                <w:sz w:val="24"/>
                <w:szCs w:val="24"/>
                <w:lang w:eastAsia="en-US"/>
              </w:rPr>
              <w:t xml:space="preserve"> человека»</w:t>
            </w:r>
          </w:p>
        </w:tc>
        <w:tc>
          <w:tcPr>
            <w:tcW w:w="170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c>
          <w:tcPr>
            <w:tcW w:w="184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участие</w:t>
            </w:r>
          </w:p>
        </w:tc>
        <w:tc>
          <w:tcPr>
            <w:tcW w:w="2127"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line="256" w:lineRule="auto"/>
              <w:jc w:val="both"/>
              <w:rPr>
                <w:rFonts w:ascii="Times New Roman" w:hAnsi="Times New Roman"/>
                <w:sz w:val="24"/>
                <w:szCs w:val="24"/>
                <w:lang w:eastAsia="en-US"/>
              </w:rPr>
            </w:pPr>
          </w:p>
        </w:tc>
      </w:tr>
    </w:tbl>
    <w:p w:rsidR="00D644B4" w:rsidRPr="00D644B4" w:rsidRDefault="00D644B4" w:rsidP="00507E39">
      <w:pPr>
        <w:spacing w:after="0" w:line="240" w:lineRule="auto"/>
        <w:jc w:val="both"/>
        <w:rPr>
          <w:rFonts w:ascii="Times New Roman" w:hAnsi="Times New Roman"/>
          <w:sz w:val="24"/>
          <w:szCs w:val="24"/>
        </w:rPr>
      </w:pPr>
    </w:p>
    <w:p w:rsidR="00D644B4" w:rsidRPr="00D644B4" w:rsidRDefault="00D644B4">
      <w:pPr>
        <w:numPr>
          <w:ilvl w:val="0"/>
          <w:numId w:val="33"/>
        </w:num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 Участие педагогов в организации и проведении тематических, методических мероприятиях в текущем учебном году </w:t>
      </w:r>
    </w:p>
    <w:p w:rsidR="00D644B4" w:rsidRPr="00D644B4" w:rsidRDefault="00D644B4" w:rsidP="00507E39">
      <w:pPr>
        <w:spacing w:after="160" w:line="256" w:lineRule="auto"/>
        <w:ind w:left="360"/>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(выступления на ОМО, семинары, конференции, и т.п., декады и т.п.)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544"/>
        <w:gridCol w:w="2976"/>
        <w:gridCol w:w="1559"/>
      </w:tblGrid>
      <w:tr w:rsidR="00D644B4" w:rsidRPr="00D644B4" w:rsidTr="001D39A7">
        <w:tc>
          <w:tcPr>
            <w:tcW w:w="1418"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right="140" w:hanging="5"/>
              <w:jc w:val="both"/>
              <w:rPr>
                <w:rFonts w:ascii="Times New Roman" w:hAnsi="Times New Roman"/>
                <w:i/>
                <w:iCs/>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b/>
                <w:iCs/>
                <w:sz w:val="24"/>
                <w:szCs w:val="24"/>
                <w:lang w:eastAsia="en-US"/>
              </w:rPr>
            </w:pPr>
            <w:r w:rsidRPr="00D644B4">
              <w:rPr>
                <w:rFonts w:ascii="Times New Roman" w:eastAsia="Calibri" w:hAnsi="Times New Roman"/>
                <w:b/>
                <w:iCs/>
                <w:sz w:val="24"/>
                <w:szCs w:val="24"/>
                <w:lang w:eastAsia="en-US"/>
              </w:rPr>
              <w:t>Название мероприятия, тема, дата</w:t>
            </w: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b/>
                <w:iCs/>
                <w:sz w:val="24"/>
                <w:szCs w:val="24"/>
                <w:lang w:eastAsia="en-US"/>
              </w:rPr>
            </w:pPr>
            <w:r w:rsidRPr="00D644B4">
              <w:rPr>
                <w:rFonts w:ascii="Times New Roman" w:eastAsia="Calibri" w:hAnsi="Times New Roman"/>
                <w:b/>
                <w:iCs/>
                <w:sz w:val="24"/>
                <w:szCs w:val="24"/>
                <w:lang w:eastAsia="en-US"/>
              </w:rPr>
              <w:t>Ф.И.О. выступающих с мастер-классами, докладами и т.п.</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b/>
                <w:iCs/>
                <w:sz w:val="24"/>
                <w:szCs w:val="24"/>
                <w:lang w:eastAsia="en-US"/>
              </w:rPr>
            </w:pPr>
            <w:r w:rsidRPr="00D644B4">
              <w:rPr>
                <w:rFonts w:ascii="Times New Roman" w:eastAsia="Calibri" w:hAnsi="Times New Roman"/>
                <w:b/>
                <w:iCs/>
                <w:sz w:val="24"/>
                <w:szCs w:val="24"/>
                <w:lang w:eastAsia="en-US"/>
              </w:rPr>
              <w:t>Количество участников от МО</w:t>
            </w:r>
          </w:p>
        </w:tc>
      </w:tr>
      <w:tr w:rsidR="00D644B4" w:rsidRPr="00D644B4" w:rsidTr="001D39A7">
        <w:trPr>
          <w:trHeight w:val="226"/>
        </w:trPr>
        <w:tc>
          <w:tcPr>
            <w:tcW w:w="1418" w:type="dxa"/>
            <w:vMerge w:val="restart"/>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right="-108" w:hanging="5"/>
              <w:jc w:val="both"/>
              <w:rPr>
                <w:rFonts w:ascii="Times New Roman" w:hAnsi="Times New Roman"/>
                <w:iCs/>
                <w:sz w:val="24"/>
                <w:szCs w:val="24"/>
                <w:lang w:eastAsia="en-US"/>
              </w:rPr>
            </w:pPr>
          </w:p>
          <w:p w:rsidR="00D644B4" w:rsidRPr="00D644B4" w:rsidRDefault="00D644B4" w:rsidP="00507E39">
            <w:pPr>
              <w:shd w:val="clear" w:color="auto" w:fill="FFFFFF"/>
              <w:spacing w:line="256" w:lineRule="auto"/>
              <w:ind w:right="-108"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xml:space="preserve">Городские </w:t>
            </w:r>
          </w:p>
        </w:tc>
        <w:tc>
          <w:tcPr>
            <w:tcW w:w="354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Судейство в соревнованиях ОФН «Зарница</w:t>
            </w: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sz w:val="24"/>
                <w:szCs w:val="24"/>
                <w:highlight w:val="yellow"/>
                <w:lang w:eastAsia="en-US"/>
              </w:rPr>
            </w:pPr>
            <w:r w:rsidRPr="00D644B4">
              <w:rPr>
                <w:rFonts w:ascii="Times New Roman" w:eastAsia="Calibri" w:hAnsi="Times New Roman"/>
                <w:sz w:val="24"/>
                <w:szCs w:val="24"/>
                <w:lang w:eastAsia="en-US"/>
              </w:rPr>
              <w:t>Сушкова М.А.</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highlight w:val="yellow"/>
                <w:lang w:eastAsia="en-US"/>
              </w:rPr>
            </w:pPr>
            <w:r w:rsidRPr="00D644B4">
              <w:rPr>
                <w:rFonts w:ascii="Times New Roman" w:eastAsia="Calibri" w:hAnsi="Times New Roman"/>
                <w:sz w:val="24"/>
                <w:szCs w:val="24"/>
                <w:lang w:eastAsia="en-US"/>
              </w:rPr>
              <w:t>1</w:t>
            </w:r>
          </w:p>
        </w:tc>
      </w:tr>
      <w:tr w:rsidR="00D644B4" w:rsidRPr="00D644B4" w:rsidTr="001D39A7">
        <w:trPr>
          <w:trHeight w:val="22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iCs/>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Вахта памяти в День Победы</w:t>
            </w: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sz w:val="24"/>
                <w:szCs w:val="24"/>
                <w:lang w:eastAsia="en-US"/>
              </w:rPr>
            </w:pPr>
            <w:r w:rsidRPr="00D644B4">
              <w:rPr>
                <w:rFonts w:ascii="Times New Roman" w:eastAsia="Calibri" w:hAnsi="Times New Roman"/>
                <w:sz w:val="24"/>
                <w:szCs w:val="24"/>
                <w:lang w:eastAsia="en-US"/>
              </w:rPr>
              <w:t>Джанхутов Т.Э.</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8</w:t>
            </w:r>
          </w:p>
        </w:tc>
      </w:tr>
      <w:tr w:rsidR="00D644B4" w:rsidRPr="00D644B4" w:rsidTr="001D39A7">
        <w:trPr>
          <w:trHeight w:val="22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iCs/>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Судейство в фестивале ГТО</w:t>
            </w: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1</w:t>
            </w:r>
          </w:p>
        </w:tc>
      </w:tr>
      <w:tr w:rsidR="00D644B4" w:rsidRPr="00D644B4" w:rsidTr="001D39A7">
        <w:trPr>
          <w:trHeight w:val="22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iCs/>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Судейство «Президентские состязания»</w:t>
            </w: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1</w:t>
            </w:r>
          </w:p>
        </w:tc>
      </w:tr>
      <w:tr w:rsidR="00D644B4" w:rsidRPr="00D644B4" w:rsidTr="001D39A7">
        <w:trPr>
          <w:trHeight w:val="22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iCs/>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Судейство «Шиповка Юных»</w:t>
            </w: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c>
          <w:tcPr>
            <w:tcW w:w="1559"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xml:space="preserve">  1</w:t>
            </w:r>
          </w:p>
        </w:tc>
      </w:tr>
      <w:tr w:rsidR="00D644B4" w:rsidRPr="00D644B4" w:rsidTr="001D39A7">
        <w:trPr>
          <w:trHeight w:val="3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jc w:val="both"/>
              <w:rPr>
                <w:rFonts w:ascii="Times New Roman" w:hAnsi="Times New Roman"/>
                <w:iCs/>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line="256" w:lineRule="auto"/>
              <w:jc w:val="both"/>
              <w:rPr>
                <w:rFonts w:ascii="Times New Roman" w:hAnsi="Times New Roman"/>
                <w:sz w:val="24"/>
                <w:szCs w:val="24"/>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pacing w:line="256" w:lineRule="auto"/>
              <w:jc w:val="both"/>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p>
        </w:tc>
      </w:tr>
    </w:tbl>
    <w:p w:rsidR="00D644B4" w:rsidRPr="00D644B4" w:rsidRDefault="00D644B4">
      <w:pPr>
        <w:numPr>
          <w:ilvl w:val="0"/>
          <w:numId w:val="31"/>
        </w:numPr>
        <w:spacing w:after="0" w:line="240" w:lineRule="auto"/>
        <w:contextualSpacing/>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Статьи и методические разработки членов МО, опубликованные в печати, изданные на </w:t>
      </w:r>
      <w:r w:rsidRPr="00D644B4">
        <w:rPr>
          <w:rFonts w:ascii="Times New Roman" w:eastAsia="Calibri" w:hAnsi="Times New Roman"/>
          <w:b/>
          <w:sz w:val="24"/>
          <w:szCs w:val="24"/>
          <w:lang w:val="en-US" w:eastAsia="en-US"/>
        </w:rPr>
        <w:t>CD</w:t>
      </w:r>
      <w:r w:rsidRPr="00D644B4">
        <w:rPr>
          <w:rFonts w:ascii="Times New Roman" w:eastAsia="Calibri" w:hAnsi="Times New Roman"/>
          <w:b/>
          <w:sz w:val="24"/>
          <w:szCs w:val="24"/>
          <w:lang w:eastAsia="en-US"/>
        </w:rPr>
        <w:t>, размещённые в сети ИНТЕРНЕТ/на сайте школы</w:t>
      </w:r>
    </w:p>
    <w:p w:rsidR="00D644B4" w:rsidRPr="00D644B4" w:rsidRDefault="00D644B4" w:rsidP="00507E39">
      <w:pPr>
        <w:jc w:val="both"/>
        <w:rPr>
          <w:rFonts w:ascii="Times New Roman" w:eastAsia="Calibri" w:hAnsi="Times New Roman"/>
          <w:b/>
          <w:sz w:val="24"/>
          <w:szCs w:val="24"/>
          <w:lang w:eastAsia="en-U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544"/>
        <w:gridCol w:w="2976"/>
      </w:tblGrid>
      <w:tr w:rsidR="00D644B4" w:rsidRPr="00D644B4" w:rsidTr="001D39A7">
        <w:tc>
          <w:tcPr>
            <w:tcW w:w="1526" w:type="dxa"/>
            <w:tcBorders>
              <w:top w:val="single" w:sz="4" w:space="0" w:color="auto"/>
              <w:left w:val="single" w:sz="4" w:space="0" w:color="auto"/>
              <w:bottom w:val="single" w:sz="4" w:space="0" w:color="auto"/>
              <w:right w:val="single" w:sz="4" w:space="0" w:color="auto"/>
            </w:tcBorders>
            <w:vAlign w:val="center"/>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lastRenderedPageBreak/>
              <w:t>Ф.И.О. автора</w:t>
            </w:r>
          </w:p>
        </w:tc>
        <w:tc>
          <w:tcPr>
            <w:tcW w:w="3544" w:type="dxa"/>
            <w:tcBorders>
              <w:top w:val="single" w:sz="4" w:space="0" w:color="auto"/>
              <w:left w:val="single" w:sz="4" w:space="0" w:color="auto"/>
              <w:bottom w:val="single" w:sz="4" w:space="0" w:color="auto"/>
              <w:right w:val="single" w:sz="4" w:space="0" w:color="auto"/>
            </w:tcBorders>
            <w:vAlign w:val="center"/>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 xml:space="preserve">Название статьи </w:t>
            </w:r>
          </w:p>
          <w:p w:rsidR="00D644B4" w:rsidRPr="00D644B4" w:rsidRDefault="00D644B4" w:rsidP="00507E39">
            <w:pPr>
              <w:shd w:val="clear" w:color="auto" w:fill="FFFFFF"/>
              <w:spacing w:line="256" w:lineRule="auto"/>
              <w:ind w:right="140" w:hanging="5"/>
              <w:jc w:val="both"/>
              <w:rPr>
                <w:rFonts w:ascii="Times New Roman" w:eastAsia="Calibri" w:hAnsi="Times New Roman"/>
                <w:iCs/>
                <w:sz w:val="24"/>
                <w:szCs w:val="24"/>
                <w:lang w:eastAsia="en-US"/>
              </w:rPr>
            </w:pPr>
            <w:r w:rsidRPr="00D644B4">
              <w:rPr>
                <w:rFonts w:ascii="Times New Roman" w:eastAsia="Calibri" w:hAnsi="Times New Roman"/>
                <w:iCs/>
                <w:sz w:val="24"/>
                <w:szCs w:val="24"/>
                <w:lang w:eastAsia="en-US"/>
              </w:rPr>
              <w:t>(разработки урока)</w:t>
            </w:r>
          </w:p>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Название сборника, издательство, год (полные выходные данные)/сайт</w:t>
            </w:r>
          </w:p>
        </w:tc>
      </w:tr>
      <w:tr w:rsidR="00D644B4" w:rsidRPr="00D644B4" w:rsidTr="001D39A7">
        <w:trPr>
          <w:cantSplit/>
          <w:trHeight w:val="259"/>
        </w:trPr>
        <w:tc>
          <w:tcPr>
            <w:tcW w:w="152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Сушкова М.А.</w:t>
            </w:r>
          </w:p>
        </w:tc>
        <w:tc>
          <w:tcPr>
            <w:tcW w:w="3544"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hd w:val="clear" w:color="auto" w:fill="FFFFFF"/>
              <w:spacing w:line="256" w:lineRule="auto"/>
              <w:ind w:right="140" w:hanging="5"/>
              <w:jc w:val="both"/>
              <w:rPr>
                <w:rFonts w:ascii="Times New Roman" w:hAnsi="Times New Roman"/>
                <w:iCs/>
                <w:sz w:val="24"/>
                <w:szCs w:val="24"/>
                <w:lang w:eastAsia="en-US"/>
              </w:rPr>
            </w:pPr>
            <w:r w:rsidRPr="00D644B4">
              <w:rPr>
                <w:rFonts w:ascii="Times New Roman" w:eastAsia="Calibri" w:hAnsi="Times New Roman"/>
                <w:iCs/>
                <w:sz w:val="24"/>
                <w:szCs w:val="24"/>
                <w:lang w:eastAsia="en-US"/>
              </w:rPr>
              <w:t>«Золотая осень», День здоровья, соревнования по теннису, баскетболу, волейболу, пионерболу, легкой атлетике, ГТО</w:t>
            </w:r>
          </w:p>
        </w:tc>
        <w:tc>
          <w:tcPr>
            <w:tcW w:w="2976"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spacing w:line="256" w:lineRule="auto"/>
              <w:jc w:val="both"/>
              <w:rPr>
                <w:rFonts w:ascii="Times New Roman" w:hAnsi="Times New Roman"/>
                <w:sz w:val="24"/>
                <w:szCs w:val="24"/>
                <w:lang w:eastAsia="en-US"/>
              </w:rPr>
            </w:pPr>
            <w:r w:rsidRPr="00D644B4">
              <w:rPr>
                <w:rFonts w:ascii="Times New Roman" w:eastAsia="Calibri" w:hAnsi="Times New Roman"/>
                <w:sz w:val="24"/>
                <w:szCs w:val="24"/>
                <w:lang w:eastAsia="en-US"/>
              </w:rPr>
              <w:t>Школьный сайт</w:t>
            </w:r>
          </w:p>
        </w:tc>
      </w:tr>
    </w:tbl>
    <w:p w:rsidR="00D644B4" w:rsidRPr="00D644B4" w:rsidRDefault="00D644B4" w:rsidP="00507E39">
      <w:pPr>
        <w:spacing w:after="0" w:line="240" w:lineRule="auto"/>
        <w:jc w:val="both"/>
        <w:rPr>
          <w:rFonts w:ascii="Times New Roman" w:hAnsi="Times New Roman"/>
          <w:b/>
          <w:sz w:val="24"/>
          <w:szCs w:val="24"/>
        </w:rPr>
      </w:pPr>
    </w:p>
    <w:p w:rsidR="00D644B4" w:rsidRPr="00D644B4" w:rsidRDefault="00D644B4" w:rsidP="00507E39">
      <w:pPr>
        <w:ind w:firstLine="709"/>
        <w:jc w:val="both"/>
        <w:rPr>
          <w:rFonts w:ascii="Times New Roman" w:eastAsia="Calibri" w:hAnsi="Times New Roman"/>
          <w:sz w:val="24"/>
          <w:szCs w:val="24"/>
          <w:lang w:eastAsia="en-US"/>
        </w:rPr>
      </w:pPr>
      <w:r w:rsidRPr="00D644B4">
        <w:rPr>
          <w:rFonts w:ascii="Times New Roman" w:eastAsia="Calibri" w:hAnsi="Times New Roman"/>
          <w:b/>
          <w:sz w:val="24"/>
          <w:szCs w:val="24"/>
          <w:lang w:eastAsia="en-US"/>
        </w:rPr>
        <w:t>Общие выводы:</w:t>
      </w:r>
      <w:r w:rsidRPr="00D644B4">
        <w:rPr>
          <w:rFonts w:ascii="Times New Roman" w:eastAsia="Calibri" w:hAnsi="Times New Roman"/>
          <w:sz w:val="24"/>
          <w:szCs w:val="24"/>
          <w:lang w:eastAsia="en-US"/>
        </w:rPr>
        <w:t xml:space="preserve"> по реализации целей и задач, поставленных МО в 2023-2024 учебном году, формирование у педагогов потребности в профессиональном росте как условие достижения эффективности учебно-воспитательного процесса, овладение технологиями современных оздоровительных систем физического воспитания.</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Задачи МО учителей физической культуры были решены в полном объёме.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 работе учителей:</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-обеспечивалось взаимодействие учебных и внеурочных процессов, регулируемых учебным расписанием занятий секционной работы;</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-совершенствовалась технология проведения уроков физической культуры;</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-использовался передовой опыт работы учителей школы и города;</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-школьники приняли участие в Кроссе «Золотая осень» – 2023, Всероссийской олимпиаде школьников – 2023, Баскетболе, Волейболе, Президентских спортивных играх, турнирах по футболу, Эстафете, посвящённой 9 Мая, Фестивале «ГТО» (1-11 классы), Легкой атлетике.</w:t>
      </w:r>
    </w:p>
    <w:p w:rsidR="00D644B4" w:rsidRPr="00D644B4" w:rsidRDefault="00D644B4" w:rsidP="00507E39">
      <w:pPr>
        <w:spacing w:after="0" w:line="240" w:lineRule="auto"/>
        <w:jc w:val="both"/>
        <w:rPr>
          <w:rFonts w:ascii="Times New Roman" w:hAnsi="Times New Roman"/>
          <w:sz w:val="24"/>
          <w:szCs w:val="24"/>
        </w:rPr>
      </w:pPr>
    </w:p>
    <w:p w:rsidR="00D644B4" w:rsidRPr="00D644B4" w:rsidRDefault="00D644B4" w:rsidP="00507E39">
      <w:pPr>
        <w:spacing w:after="0" w:line="240" w:lineRule="auto"/>
        <w:jc w:val="both"/>
        <w:rPr>
          <w:rFonts w:ascii="Times New Roman" w:hAnsi="Times New Roman"/>
          <w:b/>
          <w:sz w:val="24"/>
          <w:szCs w:val="24"/>
        </w:rPr>
      </w:pPr>
      <w:r w:rsidRPr="00D644B4">
        <w:rPr>
          <w:rFonts w:ascii="Times New Roman" w:hAnsi="Times New Roman"/>
          <w:b/>
          <w:sz w:val="24"/>
          <w:szCs w:val="24"/>
        </w:rPr>
        <w:t xml:space="preserve">В следующем 2024-2025 учебном году </w:t>
      </w:r>
    </w:p>
    <w:p w:rsidR="00D644B4" w:rsidRPr="00D644B4" w:rsidRDefault="00D644B4" w:rsidP="00507E39">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продолжить изучение и внедрение в практику новых технологий, творческих проектов по физической культуре,</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 совершенствовать качество ведения уроков физкультуры и внеклассных мероприятий в соответствии с обновлёнными ФГОС ООО и ФГОС СОО;</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 xml:space="preserve">- проводить дни здоровья, фестивали ГТО для учителей и учащихся,  </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 активно участвовать в спортивной жизни города, сотрудничать со спортивными школами;</w:t>
      </w:r>
    </w:p>
    <w:p w:rsidR="00D644B4" w:rsidRPr="00D644B4" w:rsidRDefault="00D644B4" w:rsidP="00507E39">
      <w:pPr>
        <w:spacing w:after="0" w:line="240" w:lineRule="auto"/>
        <w:jc w:val="both"/>
        <w:rPr>
          <w:rFonts w:ascii="Times New Roman" w:hAnsi="Times New Roman"/>
          <w:sz w:val="24"/>
          <w:szCs w:val="24"/>
        </w:rPr>
      </w:pPr>
      <w:r w:rsidRPr="00D644B4">
        <w:rPr>
          <w:rFonts w:ascii="Times New Roman" w:hAnsi="Times New Roman"/>
          <w:sz w:val="24"/>
          <w:szCs w:val="24"/>
        </w:rPr>
        <w:t>- вести контроль соблюдения техники безопасности при проведении уроков и внеклассных мероприятий,</w:t>
      </w:r>
    </w:p>
    <w:p w:rsidR="00D644B4" w:rsidRPr="003F0AB0" w:rsidRDefault="00D644B4" w:rsidP="003F0AB0">
      <w:pPr>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качества образования, посредством дифференцированного подхода, учёта группы здоровья, индивидуальной работы с учащимися в урочное и внеурочное время</w:t>
      </w:r>
      <w:r w:rsidRPr="00D644B4">
        <w:rPr>
          <w:rFonts w:eastAsia="Calibri"/>
          <w:sz w:val="24"/>
          <w:szCs w:val="24"/>
          <w:lang w:eastAsia="en-US"/>
        </w:rPr>
        <w:t>.</w:t>
      </w:r>
    </w:p>
    <w:p w:rsidR="00D644B4" w:rsidRPr="00D644B4" w:rsidRDefault="00D644B4" w:rsidP="00507E39">
      <w:pPr>
        <w:spacing w:after="0" w:line="240" w:lineRule="auto"/>
        <w:ind w:right="-170"/>
        <w:contextualSpacing/>
        <w:jc w:val="both"/>
        <w:rPr>
          <w:rFonts w:ascii="Times New Roman" w:eastAsia="Calibri" w:hAnsi="Times New Roman"/>
          <w:b/>
          <w:color w:val="FF0000"/>
          <w:sz w:val="24"/>
          <w:szCs w:val="24"/>
          <w:lang w:eastAsia="en-US"/>
        </w:rPr>
      </w:pPr>
    </w:p>
    <w:p w:rsidR="00D644B4" w:rsidRPr="00D644B4" w:rsidRDefault="00D644B4" w:rsidP="007B7CF3">
      <w:pPr>
        <w:spacing w:after="0" w:line="240" w:lineRule="auto"/>
        <w:ind w:right="-170"/>
        <w:contextualSpacing/>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Анализ</w:t>
      </w:r>
    </w:p>
    <w:p w:rsidR="00D644B4" w:rsidRPr="00D644B4" w:rsidRDefault="00D644B4" w:rsidP="007B7CF3">
      <w:pPr>
        <w:spacing w:after="0" w:line="240" w:lineRule="auto"/>
        <w:ind w:right="-170"/>
        <w:contextualSpacing/>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работы   учителей методического объединения естественно – научного цикла</w:t>
      </w:r>
    </w:p>
    <w:p w:rsidR="00D644B4" w:rsidRPr="00D644B4" w:rsidRDefault="00D644B4" w:rsidP="007B7CF3">
      <w:pPr>
        <w:spacing w:after="0" w:line="240" w:lineRule="auto"/>
        <w:ind w:right="-170"/>
        <w:contextualSpacing/>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МБОУ СОШ № 17 пос. Шаумянского за   2023-2024 учебный год.</w:t>
      </w:r>
    </w:p>
    <w:p w:rsidR="00D644B4" w:rsidRPr="00D644B4" w:rsidRDefault="00D644B4" w:rsidP="007B7CF3">
      <w:pPr>
        <w:spacing w:after="0" w:line="240" w:lineRule="auto"/>
        <w:ind w:right="-170"/>
        <w:contextualSpacing/>
        <w:jc w:val="center"/>
        <w:rPr>
          <w:rFonts w:ascii="Times New Roman" w:eastAsia="Calibri" w:hAnsi="Times New Roman"/>
          <w:color w:val="FF0000"/>
          <w:sz w:val="24"/>
          <w:szCs w:val="24"/>
          <w:lang w:eastAsia="en-US"/>
        </w:rPr>
      </w:pP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Участники ШМО естественно - научного цикла в текущем учебном году работали над следующей методической темой: </w:t>
      </w:r>
    </w:p>
    <w:p w:rsidR="00D644B4" w:rsidRPr="00D644B4" w:rsidRDefault="00D644B4" w:rsidP="00507E39">
      <w:pPr>
        <w:jc w:val="both"/>
        <w:rPr>
          <w:rFonts w:ascii="Times New Roman" w:hAnsi="Times New Roman"/>
          <w:noProof/>
          <w:sz w:val="24"/>
          <w:szCs w:val="24"/>
          <w:lang w:eastAsia="en-US"/>
        </w:rPr>
      </w:pPr>
      <w:r w:rsidRPr="00D644B4">
        <w:rPr>
          <w:rFonts w:ascii="Times New Roman" w:eastAsia="Calibri" w:hAnsi="Times New Roman"/>
          <w:sz w:val="24"/>
          <w:szCs w:val="24"/>
          <w:lang w:eastAsia="en-US"/>
        </w:rPr>
        <w:t>«Внедрение информационных технологий, реализующих стандарты нового поколения в образовательный процесс на основе системно - деятельностного подхода»</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b/>
          <w:bCs/>
          <w:sz w:val="24"/>
          <w:szCs w:val="24"/>
          <w:u w:val="single"/>
          <w:lang w:eastAsia="en-US"/>
        </w:rPr>
        <w:t>Цель работы</w:t>
      </w:r>
      <w:r w:rsidRPr="00D644B4">
        <w:rPr>
          <w:rFonts w:ascii="Times New Roman" w:hAnsi="Times New Roman"/>
          <w:sz w:val="24"/>
          <w:szCs w:val="24"/>
          <w:lang w:eastAsia="en-US"/>
        </w:rPr>
        <w:t xml:space="preserve"> МО в 2023 - 2024 </w:t>
      </w:r>
      <w:r w:rsidR="007B7CF3" w:rsidRPr="00D644B4">
        <w:rPr>
          <w:rFonts w:ascii="Times New Roman" w:hAnsi="Times New Roman"/>
          <w:sz w:val="24"/>
          <w:szCs w:val="24"/>
          <w:lang w:eastAsia="en-US"/>
        </w:rPr>
        <w:t>учебном году</w:t>
      </w:r>
      <w:r w:rsidRPr="00D644B4">
        <w:rPr>
          <w:rFonts w:ascii="Times New Roman" w:hAnsi="Times New Roman"/>
          <w:sz w:val="24"/>
          <w:szCs w:val="24"/>
          <w:lang w:eastAsia="en-US"/>
        </w:rPr>
        <w:t>: способствовать усвоению образовательного стандарта по ступеням обучения на основе диагностики качества образования, повышению качества обучения через развитие познавательной активности школьников.</w:t>
      </w:r>
    </w:p>
    <w:p w:rsidR="00D644B4" w:rsidRPr="00D644B4" w:rsidRDefault="00D644B4" w:rsidP="00507E39">
      <w:pPr>
        <w:spacing w:after="0" w:line="240" w:lineRule="auto"/>
        <w:ind w:right="-170"/>
        <w:contextualSpacing/>
        <w:jc w:val="both"/>
        <w:rPr>
          <w:rFonts w:ascii="Times New Roman" w:eastAsia="Calibri" w:hAnsi="Times New Roman"/>
          <w:i/>
          <w:sz w:val="24"/>
          <w:szCs w:val="24"/>
          <w:lang w:eastAsia="en-US"/>
        </w:rPr>
      </w:pPr>
      <w:r w:rsidRPr="00D644B4">
        <w:rPr>
          <w:rFonts w:ascii="Times New Roman" w:eastAsia="Calibri" w:hAnsi="Times New Roman"/>
          <w:sz w:val="24"/>
          <w:szCs w:val="24"/>
          <w:lang w:eastAsia="en-US"/>
        </w:rPr>
        <w:lastRenderedPageBreak/>
        <w:t xml:space="preserve">Учителя, члены методического объединения </w:t>
      </w:r>
      <w:r w:rsidR="007B7CF3" w:rsidRPr="00D644B4">
        <w:rPr>
          <w:rFonts w:ascii="Times New Roman" w:eastAsia="Calibri" w:hAnsi="Times New Roman"/>
          <w:sz w:val="24"/>
          <w:szCs w:val="24"/>
          <w:lang w:eastAsia="en-US"/>
        </w:rPr>
        <w:t>естественнонаучногоцикла,</w:t>
      </w:r>
      <w:r w:rsidRPr="00D644B4">
        <w:rPr>
          <w:rFonts w:ascii="Times New Roman" w:eastAsia="Calibri" w:hAnsi="Times New Roman"/>
          <w:sz w:val="24"/>
          <w:szCs w:val="24"/>
          <w:lang w:eastAsia="en-US"/>
        </w:rPr>
        <w:t xml:space="preserve"> реализовывали проблемную тему через </w:t>
      </w:r>
      <w:r w:rsidRPr="00D644B4">
        <w:rPr>
          <w:rFonts w:ascii="Times New Roman" w:eastAsia="Calibri" w:hAnsi="Times New Roman"/>
          <w:i/>
          <w:sz w:val="24"/>
          <w:szCs w:val="24"/>
          <w:u w:val="single"/>
          <w:lang w:eastAsia="en-US"/>
        </w:rPr>
        <w:t>следующие задачи:</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1.Способствовать включению учителей точных наук в инновационную деятельность по обеспечению ФГОС основного общего образования.</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 2. Совершенствование мониторинга качества знаний, современные подходы к контролю знаний учащихся, непрерывная диагностика учебного процесса.</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3. Дальнейшее внедрение в практику наиболее качественных форм и методов работы учителей естественно – научного цикла в условиях ГИА и ЕГЭ.</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4. Повышение уровня профессиональной значимости личности учителя через систему самообразования.</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 xml:space="preserve">5.  Развитие способностей учащихся путем осуществления дифференцированного обучения на </w:t>
      </w:r>
      <w:r w:rsidR="007B7CF3" w:rsidRPr="00D644B4">
        <w:rPr>
          <w:rFonts w:ascii="Times New Roman" w:hAnsi="Times New Roman"/>
          <w:sz w:val="24"/>
          <w:szCs w:val="24"/>
          <w:lang w:eastAsia="en-US"/>
        </w:rPr>
        <w:t>уроках химии</w:t>
      </w:r>
      <w:r w:rsidRPr="00D644B4">
        <w:rPr>
          <w:rFonts w:ascii="Times New Roman" w:hAnsi="Times New Roman"/>
          <w:sz w:val="24"/>
          <w:szCs w:val="24"/>
          <w:lang w:eastAsia="en-US"/>
        </w:rPr>
        <w:t xml:space="preserve">, биологии, </w:t>
      </w:r>
      <w:r w:rsidR="007B7CF3" w:rsidRPr="00D644B4">
        <w:rPr>
          <w:rFonts w:ascii="Times New Roman" w:hAnsi="Times New Roman"/>
          <w:sz w:val="24"/>
          <w:szCs w:val="24"/>
          <w:lang w:eastAsia="en-US"/>
        </w:rPr>
        <w:t>физики и</w:t>
      </w:r>
      <w:r w:rsidRPr="00D644B4">
        <w:rPr>
          <w:rFonts w:ascii="Times New Roman" w:hAnsi="Times New Roman"/>
          <w:sz w:val="24"/>
          <w:szCs w:val="24"/>
          <w:lang w:eastAsia="en-US"/>
        </w:rPr>
        <w:t xml:space="preserve"> во внеурочное время в свете системно-деятельностного подхода по стандартам нового поколения.</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6. Совершенствование работы с детьми с ОВЗ и с наиболее подготовленными учащимися через конкурсы, олимпиады, научно-практические конференции.</w:t>
      </w:r>
    </w:p>
    <w:p w:rsidR="00D644B4" w:rsidRPr="00D644B4" w:rsidRDefault="00D644B4" w:rsidP="00507E39">
      <w:pPr>
        <w:spacing w:after="0" w:line="240" w:lineRule="auto"/>
        <w:ind w:right="-170"/>
        <w:contextualSpacing/>
        <w:jc w:val="both"/>
        <w:rPr>
          <w:rFonts w:ascii="Times New Roman" w:hAnsi="Times New Roman"/>
          <w:b/>
          <w:bCs/>
          <w:sz w:val="24"/>
          <w:szCs w:val="24"/>
          <w:lang w:eastAsia="en-US"/>
        </w:rPr>
      </w:pPr>
      <w:r w:rsidRPr="00D644B4">
        <w:rPr>
          <w:rFonts w:ascii="Times New Roman" w:hAnsi="Times New Roman"/>
          <w:b/>
          <w:bCs/>
          <w:sz w:val="24"/>
          <w:szCs w:val="24"/>
          <w:lang w:eastAsia="en-US"/>
        </w:rPr>
        <w:t> </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Цель и задачи, над которыми работало ШМО в течение учебного года, были достигнуты. В течение года было проведено 5 методических заседаний, на которых рассматривались следующие вопросы: планирование исследовательской работы на уроках биологии, физики, химии, организация самостоятельной деятельности на уроках биологии в 9-11 классах, методика организации учебного процесса на уроках физики;  подготовка учителями предметниками  учащихся к сдаче итоговой аттестации в форме ОГЭ и ЕГЭ, анализ ВПР и РПР, анализ школьных и районных олимпиад, контрольных работ.         </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 xml:space="preserve">Справедливо указывает академик Б. В. Чиденко: “Потеря интереса к обучению, на каком – то этапе рождает безразличие и апатию, безразличие рождает лень, а лень – безделье и потерю способностей. Вот почему важно продумать каждый </w:t>
      </w:r>
      <w:r w:rsidR="007B7CF3" w:rsidRPr="00D644B4">
        <w:rPr>
          <w:rFonts w:ascii="Times New Roman" w:hAnsi="Times New Roman"/>
          <w:sz w:val="24"/>
          <w:szCs w:val="24"/>
          <w:lang w:eastAsia="en-US"/>
        </w:rPr>
        <w:t>учебный курс</w:t>
      </w:r>
      <w:r w:rsidRPr="00D644B4">
        <w:rPr>
          <w:rFonts w:ascii="Times New Roman" w:hAnsi="Times New Roman"/>
          <w:sz w:val="24"/>
          <w:szCs w:val="24"/>
          <w:lang w:eastAsia="en-US"/>
        </w:rPr>
        <w:t xml:space="preserve"> так, чтобы его изучение было интересно; содержание было совершенно, будило мысль и развивало способности, а также открывало пути, как в научную, так и в практическую деятельность”.</w:t>
      </w:r>
    </w:p>
    <w:p w:rsidR="00D644B4" w:rsidRPr="00D644B4" w:rsidRDefault="00D644B4" w:rsidP="00507E39">
      <w:pPr>
        <w:spacing w:after="0" w:line="240" w:lineRule="auto"/>
        <w:ind w:right="-170"/>
        <w:contextualSpacing/>
        <w:jc w:val="both"/>
        <w:rPr>
          <w:rFonts w:ascii="Times New Roman" w:eastAsia="Calibri" w:hAnsi="Times New Roman"/>
          <w:i/>
          <w:sz w:val="24"/>
          <w:szCs w:val="24"/>
          <w:lang w:eastAsia="en-US"/>
        </w:rPr>
      </w:pPr>
    </w:p>
    <w:p w:rsidR="00D644B4" w:rsidRPr="00D644B4" w:rsidRDefault="00D644B4" w:rsidP="00507E39">
      <w:pPr>
        <w:spacing w:after="0" w:line="240" w:lineRule="auto"/>
        <w:ind w:right="-170"/>
        <w:contextualSpacing/>
        <w:jc w:val="both"/>
        <w:rPr>
          <w:rFonts w:ascii="Times New Roman" w:eastAsia="Calibri" w:hAnsi="Times New Roman"/>
          <w:i/>
          <w:sz w:val="24"/>
          <w:szCs w:val="24"/>
          <w:lang w:eastAsia="en-US"/>
        </w:rPr>
      </w:pPr>
      <w:r w:rsidRPr="00D644B4">
        <w:rPr>
          <w:rFonts w:ascii="Times New Roman" w:eastAsia="Calibri" w:hAnsi="Times New Roman"/>
          <w:i/>
          <w:sz w:val="24"/>
          <w:szCs w:val="24"/>
          <w:lang w:eastAsia="en-US"/>
        </w:rPr>
        <w:t>Работа МО осуществлялась по следующим направлениям:</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Изучение и внедрение новых педагогических технологий в преподавании предметов естественно – научного цикла.</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Повышение квалификации педагогов.</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Самоанализ собственной деятельности.</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Мониторинг качества знаний учащихся.</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Индивидуальная работа с одарёнными учащимися.</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Распространения личного педагогического опыта.</w:t>
      </w:r>
    </w:p>
    <w:p w:rsidR="00D644B4" w:rsidRPr="00D644B4" w:rsidRDefault="00D644B4" w:rsidP="00507E39">
      <w:pPr>
        <w:spacing w:after="0" w:line="240" w:lineRule="auto"/>
        <w:ind w:right="-170"/>
        <w:jc w:val="both"/>
        <w:rPr>
          <w:rFonts w:ascii="Times New Roman" w:hAnsi="Times New Roman"/>
          <w:sz w:val="24"/>
          <w:szCs w:val="24"/>
          <w:lang w:eastAsia="en-US"/>
        </w:rPr>
      </w:pP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Выполнению поставленных задач способствовала активная работа всех членов методического объединения. </w:t>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eastAsia="Calibri" w:hAnsi="Times New Roman"/>
          <w:sz w:val="24"/>
          <w:szCs w:val="24"/>
          <w:lang w:eastAsia="en-US"/>
        </w:rPr>
        <w:tab/>
      </w:r>
      <w:r w:rsidRPr="00D644B4">
        <w:rPr>
          <w:rFonts w:ascii="Times New Roman" w:hAnsi="Times New Roman"/>
          <w:sz w:val="24"/>
          <w:szCs w:val="24"/>
          <w:lang w:eastAsia="en-US"/>
        </w:rPr>
        <w:t xml:space="preserve"> Все намеченные мероприятия были проведены в соответствии с планом </w:t>
      </w:r>
      <w:r w:rsidR="007B7CF3" w:rsidRPr="00D644B4">
        <w:rPr>
          <w:rFonts w:ascii="Times New Roman" w:hAnsi="Times New Roman"/>
          <w:sz w:val="24"/>
          <w:szCs w:val="24"/>
          <w:lang w:eastAsia="en-US"/>
        </w:rPr>
        <w:t>работы меж</w:t>
      </w:r>
      <w:r w:rsidRPr="00D644B4">
        <w:rPr>
          <w:rFonts w:ascii="Times New Roman" w:hAnsi="Times New Roman"/>
          <w:sz w:val="24"/>
          <w:szCs w:val="24"/>
          <w:lang w:eastAsia="en-US"/>
        </w:rPr>
        <w:t xml:space="preserve"> предметного МО. Был осуществлен входной контроль в 5 и 11 классах. Анализ результатов ВПР показал соответствие уровня и качества образования учащихся.</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 xml:space="preserve">Проведенные пробные экзаменационные работы </w:t>
      </w:r>
      <w:r w:rsidR="007B7CF3" w:rsidRPr="00D644B4">
        <w:rPr>
          <w:rFonts w:ascii="Times New Roman" w:hAnsi="Times New Roman"/>
          <w:sz w:val="24"/>
          <w:szCs w:val="24"/>
          <w:lang w:eastAsia="en-US"/>
        </w:rPr>
        <w:t>по ЕГЭ</w:t>
      </w:r>
      <w:r w:rsidRPr="00D644B4">
        <w:rPr>
          <w:rFonts w:ascii="Times New Roman" w:hAnsi="Times New Roman"/>
          <w:sz w:val="24"/>
          <w:szCs w:val="24"/>
          <w:lang w:eastAsia="en-US"/>
        </w:rPr>
        <w:t xml:space="preserve"> и ОГЭ по предметам выявили у некоторых учащихся проблемы с освоением учебного материала и слабую мотивацию к успешному прохождению ГИА. После чего была реализована дополнительная работа со слабыми учащимися в виде дополнительных занятий и консультаций.</w:t>
      </w:r>
    </w:p>
    <w:p w:rsidR="00D644B4" w:rsidRPr="00D644B4" w:rsidRDefault="00D644B4" w:rsidP="00507E39">
      <w:pPr>
        <w:spacing w:after="0" w:line="240" w:lineRule="auto"/>
        <w:ind w:right="-170"/>
        <w:jc w:val="both"/>
        <w:rPr>
          <w:rFonts w:ascii="Times New Roman" w:hAnsi="Times New Roman"/>
          <w:sz w:val="24"/>
          <w:szCs w:val="24"/>
          <w:lang w:eastAsia="en-US"/>
        </w:rPr>
      </w:pPr>
      <w:r w:rsidRPr="00D644B4">
        <w:rPr>
          <w:rFonts w:ascii="Times New Roman" w:hAnsi="Times New Roman"/>
          <w:sz w:val="24"/>
          <w:szCs w:val="24"/>
          <w:lang w:eastAsia="en-US"/>
        </w:rPr>
        <w:t xml:space="preserve">  Работа по самообразованию учителей продолжается. </w:t>
      </w:r>
      <w:r w:rsidR="007B7CF3" w:rsidRPr="00D644B4">
        <w:rPr>
          <w:rFonts w:ascii="Times New Roman" w:hAnsi="Times New Roman"/>
          <w:sz w:val="24"/>
          <w:szCs w:val="24"/>
          <w:lang w:eastAsia="en-US"/>
        </w:rPr>
        <w:t>Учителя меж</w:t>
      </w:r>
      <w:r w:rsidRPr="00D644B4">
        <w:rPr>
          <w:rFonts w:ascii="Times New Roman" w:hAnsi="Times New Roman"/>
          <w:sz w:val="24"/>
          <w:szCs w:val="24"/>
          <w:lang w:eastAsia="en-US"/>
        </w:rPr>
        <w:t xml:space="preserve"> предметного МО естественно - научного направления регулярно посещают семинары, проходят курсы повышения квалификации по образовательным программам и онлайн-курсы.</w:t>
      </w:r>
      <w:r w:rsidRPr="00D644B4">
        <w:rPr>
          <w:rFonts w:ascii="Times New Roman" w:hAnsi="Times New Roman"/>
          <w:vanish/>
          <w:sz w:val="24"/>
          <w:szCs w:val="24"/>
          <w:lang w:eastAsia="en-US"/>
        </w:rPr>
        <w:t>Начало формы</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Тематика заседаний МО была направлена на обеспечение координации деятельности учителей МО по организации образовательной среды, способствующей личностному развитию учащихся, выработки положительных мотивов в учебе, формированию интеллектуальных умений, формирования системы диагностики, творческих возможностей и уровня развития личности школьника. Анализ работы учителей показывает, что знания, умения, навыки учащихся соответствуют требованию обязательного минимума содержания образования. Это объясняется тем, что учителя кропотливо проводят индивидуальную работу по подготовке кразличного рода </w:t>
      </w:r>
      <w:r w:rsidRPr="00D644B4">
        <w:rPr>
          <w:rFonts w:ascii="Times New Roman" w:eastAsia="Calibri" w:hAnsi="Times New Roman"/>
          <w:sz w:val="24"/>
          <w:szCs w:val="24"/>
          <w:lang w:eastAsia="en-US"/>
        </w:rPr>
        <w:lastRenderedPageBreak/>
        <w:t xml:space="preserve">проверочным работам, ОГЭ и ЕГЭ дополнительные занятия, применяя на уроках различные методы, приемы. </w:t>
      </w:r>
    </w:p>
    <w:p w:rsidR="00D644B4" w:rsidRPr="00D644B4" w:rsidRDefault="00D644B4" w:rsidP="00507E39">
      <w:pPr>
        <w:spacing w:after="0" w:line="240" w:lineRule="auto"/>
        <w:ind w:right="-170"/>
        <w:jc w:val="both"/>
        <w:rPr>
          <w:rFonts w:ascii="Times New Roman" w:hAnsi="Times New Roman"/>
          <w:sz w:val="24"/>
          <w:szCs w:val="24"/>
          <w:lang w:eastAsia="en-US"/>
        </w:rPr>
      </w:pPr>
    </w:p>
    <w:p w:rsidR="00D644B4" w:rsidRPr="00D644B4" w:rsidRDefault="00D644B4" w:rsidP="00507E39">
      <w:pPr>
        <w:spacing w:after="0" w:line="240" w:lineRule="auto"/>
        <w:ind w:right="-170"/>
        <w:jc w:val="both"/>
        <w:rPr>
          <w:rFonts w:ascii="Times New Roman" w:hAnsi="Times New Roman"/>
          <w:b/>
          <w:sz w:val="24"/>
          <w:szCs w:val="24"/>
          <w:lang w:eastAsia="en-US"/>
        </w:rPr>
      </w:pPr>
      <w:r w:rsidRPr="00D644B4">
        <w:rPr>
          <w:rFonts w:ascii="Times New Roman" w:hAnsi="Times New Roman"/>
          <w:b/>
          <w:sz w:val="24"/>
          <w:szCs w:val="24"/>
          <w:lang w:eastAsia="en-US"/>
        </w:rPr>
        <w:t xml:space="preserve">5.   Участие обучающихся в конкурсах, олимпиадах. </w:t>
      </w:r>
    </w:p>
    <w:p w:rsidR="00D644B4" w:rsidRPr="00D644B4" w:rsidRDefault="00D644B4" w:rsidP="00507E39">
      <w:pPr>
        <w:spacing w:after="0" w:line="240" w:lineRule="auto"/>
        <w:ind w:right="-170"/>
        <w:jc w:val="both"/>
        <w:rPr>
          <w:rFonts w:ascii="Times New Roman" w:hAnsi="Times New Roman"/>
          <w:b/>
          <w:sz w:val="24"/>
          <w:szCs w:val="24"/>
          <w:lang w:eastAsia="en-US"/>
        </w:rPr>
      </w:pPr>
    </w:p>
    <w:tbl>
      <w:tblPr>
        <w:tblStyle w:val="35"/>
        <w:tblW w:w="0" w:type="auto"/>
        <w:tblLook w:val="04A0"/>
      </w:tblPr>
      <w:tblGrid>
        <w:gridCol w:w="673"/>
        <w:gridCol w:w="3395"/>
        <w:gridCol w:w="2152"/>
        <w:gridCol w:w="2100"/>
        <w:gridCol w:w="1554"/>
      </w:tblGrid>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b/>
                <w:sz w:val="20"/>
                <w:szCs w:val="20"/>
                <w:lang w:eastAsia="en-US"/>
              </w:rPr>
            </w:pPr>
            <w:r w:rsidRPr="00D644B4">
              <w:rPr>
                <w:rFonts w:ascii="Times New Roman" w:hAnsi="Times New Roman"/>
                <w:b/>
                <w:sz w:val="20"/>
                <w:szCs w:val="20"/>
                <w:lang w:eastAsia="en-US"/>
              </w:rPr>
              <w:t>№ п/п</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b/>
                <w:sz w:val="20"/>
                <w:szCs w:val="20"/>
                <w:lang w:eastAsia="en-US"/>
              </w:rPr>
            </w:pPr>
            <w:r w:rsidRPr="00D644B4">
              <w:rPr>
                <w:rFonts w:ascii="Times New Roman" w:hAnsi="Times New Roman"/>
                <w:b/>
                <w:sz w:val="20"/>
                <w:szCs w:val="20"/>
                <w:lang w:eastAsia="en-US"/>
              </w:rPr>
              <w:t>Название мероприятия</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b/>
                <w:sz w:val="20"/>
                <w:szCs w:val="20"/>
                <w:lang w:eastAsia="en-US"/>
              </w:rPr>
            </w:pPr>
            <w:r w:rsidRPr="00D644B4">
              <w:rPr>
                <w:rFonts w:ascii="Times New Roman" w:hAnsi="Times New Roman"/>
                <w:b/>
                <w:sz w:val="20"/>
                <w:szCs w:val="20"/>
                <w:lang w:eastAsia="en-US"/>
              </w:rPr>
              <w:t>Участник</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b/>
                <w:sz w:val="20"/>
                <w:szCs w:val="20"/>
                <w:lang w:eastAsia="en-US"/>
              </w:rPr>
            </w:pPr>
            <w:r w:rsidRPr="00D644B4">
              <w:rPr>
                <w:rFonts w:ascii="Times New Roman" w:hAnsi="Times New Roman"/>
                <w:b/>
                <w:sz w:val="20"/>
                <w:szCs w:val="20"/>
                <w:lang w:eastAsia="en-US"/>
              </w:rPr>
              <w:t>Результат</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b/>
                <w:sz w:val="20"/>
                <w:szCs w:val="20"/>
                <w:lang w:eastAsia="en-US"/>
              </w:rPr>
            </w:pPr>
            <w:r w:rsidRPr="00D644B4">
              <w:rPr>
                <w:rFonts w:ascii="Times New Roman" w:hAnsi="Times New Roman"/>
                <w:b/>
                <w:sz w:val="20"/>
                <w:szCs w:val="20"/>
                <w:lang w:eastAsia="en-US"/>
              </w:rPr>
              <w:t>Руководитель</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Всероссийская олимпиада школьников Муниципальный этап</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Вовченко Артём </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призёр</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2</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Экодиктант 2023</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 xml:space="preserve">Кулакова Алина </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Марченко Дарья</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 xml:space="preserve">Вовченко Артём </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3</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sz w:val="24"/>
                <w:szCs w:val="24"/>
                <w:lang w:eastAsia="en-US"/>
              </w:rPr>
              <w:t>Х</w:t>
            </w:r>
            <w:r w:rsidR="007B7CF3" w:rsidRPr="00D644B4">
              <w:rPr>
                <w:rFonts w:ascii="Times New Roman" w:eastAsia="Calibri" w:hAnsi="Times New Roman"/>
                <w:sz w:val="24"/>
                <w:szCs w:val="24"/>
                <w:lang w:val="en-US" w:eastAsia="en-US"/>
              </w:rPr>
              <w:t>III</w:t>
            </w:r>
            <w:r w:rsidR="007B7CF3" w:rsidRPr="00D644B4">
              <w:rPr>
                <w:rFonts w:ascii="Times New Roman" w:eastAsia="Calibri" w:hAnsi="Times New Roman"/>
                <w:sz w:val="24"/>
                <w:szCs w:val="24"/>
                <w:lang w:eastAsia="en-US"/>
              </w:rPr>
              <w:t xml:space="preserve"> Международный конкурс</w:t>
            </w:r>
            <w:r w:rsidRPr="00D644B4">
              <w:rPr>
                <w:rFonts w:ascii="Times New Roman" w:eastAsia="Calibri" w:hAnsi="Times New Roman"/>
                <w:sz w:val="24"/>
                <w:szCs w:val="24"/>
                <w:lang w:eastAsia="en-US"/>
              </w:rPr>
              <w:t xml:space="preserve"> «Старт»</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b/>
                <w:sz w:val="24"/>
                <w:szCs w:val="24"/>
                <w:lang w:eastAsia="en-US"/>
              </w:rPr>
              <w:t xml:space="preserve">Бронникова </w:t>
            </w:r>
            <w:r w:rsidR="007B7CF3" w:rsidRPr="00D644B4">
              <w:rPr>
                <w:rFonts w:ascii="Times New Roman" w:eastAsia="Calibri" w:hAnsi="Times New Roman"/>
                <w:b/>
                <w:sz w:val="24"/>
                <w:szCs w:val="24"/>
                <w:lang w:eastAsia="en-US"/>
              </w:rPr>
              <w:t>Вера Вовченко</w:t>
            </w:r>
            <w:r w:rsidRPr="00D644B4">
              <w:rPr>
                <w:rFonts w:ascii="Times New Roman" w:eastAsia="Calibri" w:hAnsi="Times New Roman"/>
                <w:lang w:eastAsia="en-US"/>
              </w:rPr>
              <w:t xml:space="preserve"> Артём </w:t>
            </w:r>
            <w:r w:rsidRPr="00D644B4">
              <w:rPr>
                <w:rFonts w:ascii="Times New Roman" w:eastAsia="Calibri" w:hAnsi="Times New Roman"/>
                <w:b/>
                <w:sz w:val="24"/>
                <w:szCs w:val="24"/>
                <w:lang w:eastAsia="en-US"/>
              </w:rPr>
              <w:t xml:space="preserve">Глубоченко Любовь Дереновская Ангелина                Залива Полина Илюхин Артём Каширина Ольга Кулакова АлинаМайоров Алексей </w:t>
            </w:r>
            <w:r w:rsidRPr="00D644B4">
              <w:rPr>
                <w:rFonts w:ascii="Times New Roman" w:eastAsia="Calibri" w:hAnsi="Times New Roman"/>
                <w:lang w:eastAsia="en-US"/>
              </w:rPr>
              <w:t xml:space="preserve">Куксова Алёна </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w:t>
            </w:r>
          </w:p>
          <w:p w:rsidR="00D644B4" w:rsidRPr="00D644B4" w:rsidRDefault="00D644B4" w:rsidP="00507E39">
            <w:pPr>
              <w:jc w:val="both"/>
              <w:rPr>
                <w:rFonts w:ascii="Times New Roman" w:eastAsia="Calibri" w:hAnsi="Times New Roman"/>
                <w:lang w:eastAsia="en-US"/>
              </w:rPr>
            </w:pPr>
            <w:r w:rsidRPr="00D644B4">
              <w:rPr>
                <w:rFonts w:ascii="Times New Roman" w:eastAsia="Calibri" w:hAnsi="Times New Roman"/>
                <w:lang w:eastAsia="en-US"/>
              </w:rPr>
              <w:t xml:space="preserve">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II</w:t>
            </w:r>
            <w:r w:rsidRPr="00D644B4">
              <w:rPr>
                <w:rFonts w:ascii="Times New Roman" w:eastAsia="Calibri" w:hAnsi="Times New Roman"/>
                <w:lang w:eastAsia="en-US"/>
              </w:rPr>
              <w:t xml:space="preserve"> степени</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4</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4"/>
                <w:szCs w:val="24"/>
                <w:lang w:eastAsia="en-US"/>
              </w:rPr>
            </w:pPr>
            <w:r w:rsidRPr="00D644B4">
              <w:rPr>
                <w:rFonts w:ascii="Times New Roman" w:eastAsia="Calibri" w:hAnsi="Times New Roman"/>
                <w:sz w:val="24"/>
                <w:szCs w:val="24"/>
                <w:lang w:eastAsia="en-US"/>
              </w:rPr>
              <w:t>Международный конкурс «Экология России»</w:t>
            </w:r>
          </w:p>
        </w:tc>
        <w:tc>
          <w:tcPr>
            <w:tcW w:w="215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ВелиевСамир Смыченко Платон Бочарников Ярослав              Хомутова Полина Куксова</w:t>
            </w:r>
            <w:r w:rsidRPr="00D644B4">
              <w:rPr>
                <w:rFonts w:ascii="Times New Roman" w:eastAsia="Calibri" w:hAnsi="Times New Roman"/>
                <w:lang w:val="en-US" w:eastAsia="en-US"/>
              </w:rPr>
              <w:t>II</w:t>
            </w:r>
            <w:r w:rsidRPr="00D644B4">
              <w:rPr>
                <w:rFonts w:ascii="Times New Roman" w:eastAsia="Calibri" w:hAnsi="Times New Roman"/>
                <w:lang w:eastAsia="en-US"/>
              </w:rPr>
              <w:t>степени</w:t>
            </w:r>
          </w:p>
          <w:p w:rsidR="00D644B4" w:rsidRPr="00D644B4" w:rsidRDefault="00D644B4" w:rsidP="00507E39">
            <w:pPr>
              <w:jc w:val="both"/>
              <w:rPr>
                <w:rFonts w:ascii="Times New Roman" w:hAnsi="Times New Roman"/>
                <w:lang w:eastAsia="en-US"/>
              </w:rPr>
            </w:pP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w:t>
            </w:r>
          </w:p>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lang w:eastAsia="en-US"/>
              </w:rPr>
              <w:t xml:space="preserve">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 Диплом  </w:t>
            </w:r>
            <w:r w:rsidRPr="00D644B4">
              <w:rPr>
                <w:rFonts w:ascii="Times New Roman" w:eastAsia="Calibri" w:hAnsi="Times New Roman"/>
                <w:lang w:val="en-US" w:eastAsia="en-US"/>
              </w:rPr>
              <w:t>I</w:t>
            </w:r>
            <w:r w:rsidRPr="00D644B4">
              <w:rPr>
                <w:rFonts w:ascii="Times New Roman" w:eastAsia="Calibri" w:hAnsi="Times New Roman"/>
                <w:lang w:eastAsia="en-US"/>
              </w:rPr>
              <w:t xml:space="preserve"> степени</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5</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sz w:val="24"/>
                <w:szCs w:val="24"/>
                <w:lang w:eastAsia="en-US"/>
              </w:rPr>
              <w:t xml:space="preserve">Международная </w:t>
            </w:r>
            <w:r w:rsidR="007B7CF3" w:rsidRPr="00D644B4">
              <w:rPr>
                <w:rFonts w:ascii="Times New Roman" w:eastAsia="Calibri" w:hAnsi="Times New Roman"/>
                <w:sz w:val="24"/>
                <w:szCs w:val="24"/>
                <w:lang w:eastAsia="en-US"/>
              </w:rPr>
              <w:t>интернет-олимпиада</w:t>
            </w:r>
            <w:r w:rsidRPr="00D644B4">
              <w:rPr>
                <w:rFonts w:ascii="Times New Roman" w:eastAsia="Calibri" w:hAnsi="Times New Roman"/>
                <w:sz w:val="24"/>
                <w:szCs w:val="24"/>
                <w:lang w:eastAsia="en-US"/>
              </w:rPr>
              <w:t xml:space="preserve"> «Биология наука   о жизни 9 класс»</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sz w:val="20"/>
                <w:szCs w:val="20"/>
                <w:lang w:eastAsia="en-US"/>
              </w:rPr>
              <w:t>Вовченко Артём</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sz w:val="20"/>
                <w:szCs w:val="20"/>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6</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Всероссийская онлайн - олимпиада «Всезнайкино»</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Блазе Эмилия Карапетян Дарья Попов Глеб Котляров Матвей Глубоченко Любовь Марченко Дарья </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 xml:space="preserve">диплом победителя </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7</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 xml:space="preserve">Всероссийская онлайн олимпиада по окружающему миру и экологии </w:t>
            </w:r>
            <w:r w:rsidRPr="00D644B4">
              <w:rPr>
                <w:rFonts w:ascii="Times New Roman" w:eastAsia="Calibri" w:hAnsi="Times New Roman"/>
                <w:lang w:val="en-US" w:eastAsia="en-US"/>
              </w:rPr>
              <w:t>Uchi</w:t>
            </w:r>
            <w:r w:rsidRPr="00D644B4">
              <w:rPr>
                <w:rFonts w:ascii="Times New Roman" w:eastAsia="Calibri" w:hAnsi="Times New Roman"/>
                <w:lang w:eastAsia="en-US"/>
              </w:rPr>
              <w:t>.</w:t>
            </w:r>
            <w:r w:rsidRPr="00D644B4">
              <w:rPr>
                <w:rFonts w:ascii="Times New Roman" w:eastAsia="Calibri" w:hAnsi="Times New Roman"/>
                <w:lang w:val="en-US" w:eastAsia="en-US"/>
              </w:rPr>
              <w:t>ru</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Смыченко Платон Авилова Ульяна Галицина Ева Федотов Роман Милюхина Анастасия </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похвальная грамота</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похвальная грамота</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8</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Международная олимпиада по биологии</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Потягаева Полина</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9</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val="en-US" w:eastAsia="en-US"/>
              </w:rPr>
              <w:t>V Международныйинте</w:t>
            </w:r>
            <w:r w:rsidRPr="00D644B4">
              <w:rPr>
                <w:rFonts w:ascii="Times New Roman" w:eastAsia="Calibri" w:hAnsi="Times New Roman"/>
                <w:lang w:eastAsia="en-US"/>
              </w:rPr>
              <w:t>ллектуальный марафон</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 xml:space="preserve">Хомутова Полина </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10</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Х</w:t>
            </w:r>
            <w:r w:rsidR="007B7CF3" w:rsidRPr="00D644B4">
              <w:rPr>
                <w:rFonts w:ascii="Times New Roman" w:eastAsia="Calibri" w:hAnsi="Times New Roman"/>
                <w:lang w:val="en-US" w:eastAsia="en-US"/>
              </w:rPr>
              <w:t>I</w:t>
            </w:r>
            <w:r w:rsidR="007B7CF3" w:rsidRPr="00D644B4">
              <w:rPr>
                <w:rFonts w:ascii="Times New Roman" w:eastAsia="Calibri" w:hAnsi="Times New Roman"/>
                <w:lang w:eastAsia="en-US"/>
              </w:rPr>
              <w:t xml:space="preserve"> Международный</w:t>
            </w:r>
            <w:r w:rsidRPr="00D644B4">
              <w:rPr>
                <w:rFonts w:ascii="Times New Roman" w:eastAsia="Calibri" w:hAnsi="Times New Roman"/>
                <w:lang w:eastAsia="en-US"/>
              </w:rPr>
              <w:t xml:space="preserve">  конкурс «Старт»</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Вовченко Артём Майоров Алексей Кулакова Алина  Залиева Полина СушковаМаргарита Литвинова Софья АскероваАйсель  Комарова София Каширина Ольга </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3 степени</w:t>
            </w:r>
          </w:p>
          <w:p w:rsidR="00D644B4" w:rsidRPr="00D644B4" w:rsidRDefault="00D644B4" w:rsidP="00507E39">
            <w:pPr>
              <w:ind w:right="-170"/>
              <w:jc w:val="both"/>
              <w:rPr>
                <w:rFonts w:ascii="Times New Roman" w:hAnsi="Times New Roman"/>
                <w:lang w:eastAsia="en-US"/>
              </w:rPr>
            </w:pPr>
          </w:p>
          <w:p w:rsidR="00D644B4" w:rsidRPr="00D644B4" w:rsidRDefault="00D644B4" w:rsidP="00507E39">
            <w:pPr>
              <w:ind w:right="-170"/>
              <w:jc w:val="both"/>
              <w:rPr>
                <w:rFonts w:ascii="Times New Roman" w:hAnsi="Times New Roman"/>
                <w:lang w:eastAsia="en-US"/>
              </w:rPr>
            </w:pPr>
          </w:p>
          <w:p w:rsidR="00D644B4" w:rsidRPr="00D644B4" w:rsidRDefault="00D644B4" w:rsidP="00507E39">
            <w:pPr>
              <w:ind w:right="-170"/>
              <w:jc w:val="both"/>
              <w:rPr>
                <w:rFonts w:ascii="Times New Roman" w:hAnsi="Times New Roman"/>
                <w:lang w:eastAsia="en-US"/>
              </w:rPr>
            </w:pPr>
          </w:p>
          <w:p w:rsidR="00D644B4" w:rsidRPr="00D644B4" w:rsidRDefault="00D644B4" w:rsidP="00507E39">
            <w:pPr>
              <w:ind w:right="-170"/>
              <w:jc w:val="both"/>
              <w:rPr>
                <w:rFonts w:ascii="Times New Roman" w:hAnsi="Times New Roman"/>
                <w:lang w:eastAsia="en-US"/>
              </w:rPr>
            </w:pP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lastRenderedPageBreak/>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lastRenderedPageBreak/>
              <w:t>10</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sz w:val="24"/>
                <w:szCs w:val="24"/>
                <w:lang w:eastAsia="en-US"/>
              </w:rPr>
              <w:t xml:space="preserve">Региональный этап </w:t>
            </w:r>
            <w:r w:rsidRPr="00D644B4">
              <w:rPr>
                <w:rFonts w:ascii="Times New Roman" w:eastAsia="Calibri" w:hAnsi="Times New Roman"/>
                <w:sz w:val="24"/>
                <w:szCs w:val="24"/>
                <w:lang w:val="en-US" w:eastAsia="en-US"/>
              </w:rPr>
              <w:t>II</w:t>
            </w:r>
            <w:r w:rsidRPr="00D644B4">
              <w:rPr>
                <w:rFonts w:ascii="Times New Roman" w:eastAsia="Calibri" w:hAnsi="Times New Roman"/>
                <w:sz w:val="24"/>
                <w:szCs w:val="24"/>
                <w:lang w:eastAsia="en-US"/>
              </w:rPr>
              <w:t xml:space="preserve"> Всероссийской олимпиады по естественнонаучной грамотности</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sz w:val="20"/>
                <w:szCs w:val="20"/>
                <w:lang w:eastAsia="en-US"/>
              </w:rPr>
              <w:t xml:space="preserve">Семеняк Маргарита Андреевна </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диплом призера</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11</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Всероссийская олимпиада по биологии Образовательный портал «Источник»</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Смыченко Платон  Вовченко Артём Марченко Дарья </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12</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Всероссийская олимпиада «Круглый отличник»</w:t>
            </w:r>
          </w:p>
        </w:tc>
        <w:tc>
          <w:tcPr>
            <w:tcW w:w="215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Смыченко Платон </w:t>
            </w:r>
          </w:p>
          <w:p w:rsidR="00D644B4" w:rsidRPr="00D644B4" w:rsidRDefault="00D644B4" w:rsidP="00507E39">
            <w:pPr>
              <w:ind w:right="-170"/>
              <w:jc w:val="both"/>
              <w:rPr>
                <w:rFonts w:ascii="Times New Roman" w:hAnsi="Times New Roman"/>
                <w:lang w:eastAsia="en-US"/>
              </w:rPr>
            </w:pP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13</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 xml:space="preserve">Международная интернет </w:t>
            </w:r>
            <w:r w:rsidR="007B7CF3" w:rsidRPr="00D644B4">
              <w:rPr>
                <w:rFonts w:ascii="Times New Roman" w:eastAsia="Calibri" w:hAnsi="Times New Roman"/>
                <w:lang w:eastAsia="en-US"/>
              </w:rPr>
              <w:t>олимпиада по</w:t>
            </w:r>
            <w:r w:rsidRPr="00D644B4">
              <w:rPr>
                <w:rFonts w:ascii="Times New Roman" w:eastAsia="Calibri" w:hAnsi="Times New Roman"/>
                <w:lang w:eastAsia="en-US"/>
              </w:rPr>
              <w:t xml:space="preserve"> биологии</w:t>
            </w:r>
          </w:p>
        </w:tc>
        <w:tc>
          <w:tcPr>
            <w:tcW w:w="215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Вовченко Артем</w:t>
            </w:r>
          </w:p>
          <w:p w:rsidR="00D644B4" w:rsidRPr="00D644B4" w:rsidRDefault="00D644B4" w:rsidP="00507E39">
            <w:pPr>
              <w:ind w:right="-170"/>
              <w:jc w:val="both"/>
              <w:rPr>
                <w:rFonts w:ascii="Times New Roman" w:hAnsi="Times New Roman"/>
                <w:lang w:eastAsia="en-US"/>
              </w:rPr>
            </w:pP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победитель -1 место</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14</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Международная олимпиада «Непокорный город на Ниве»</w:t>
            </w:r>
          </w:p>
        </w:tc>
        <w:tc>
          <w:tcPr>
            <w:tcW w:w="215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 xml:space="preserve">Комарова София Хомутова Полина Котляров Матвей Майоров Алексей Марченко Дарья </w:t>
            </w:r>
          </w:p>
          <w:p w:rsidR="00D644B4" w:rsidRPr="00D644B4" w:rsidRDefault="00D644B4" w:rsidP="00507E39">
            <w:pPr>
              <w:ind w:right="-170"/>
              <w:jc w:val="both"/>
              <w:rPr>
                <w:rFonts w:ascii="Times New Roman" w:hAnsi="Times New Roman"/>
                <w:lang w:eastAsia="en-US"/>
              </w:rPr>
            </w:pP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Олексюк Т.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15</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Международная олимпиада по химии эрудит онлайн.</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Дереновская Ангелина</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Шкабурина И.В.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16</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Всероссийская олимпиада по химии Образовательный портал «Источник»</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Дереновский Михаил       Овсиенко Владислав</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Шкабурина И.В.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17</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sz w:val="20"/>
                <w:szCs w:val="20"/>
                <w:lang w:eastAsia="en-US"/>
              </w:rPr>
              <w:t>«МетаШкола» конкурс «Неорганическая химия</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sz w:val="20"/>
                <w:szCs w:val="20"/>
                <w:lang w:eastAsia="en-US"/>
              </w:rPr>
              <w:t xml:space="preserve">Емельянов Тимур </w:t>
            </w:r>
            <w:r w:rsidRPr="00D644B4">
              <w:rPr>
                <w:rFonts w:ascii="Times New Roman" w:eastAsia="Calibri" w:hAnsi="Times New Roman"/>
                <w:lang w:eastAsia="en-US"/>
              </w:rPr>
              <w:t>Марченко Дарья</w:t>
            </w:r>
          </w:p>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Потягаева Полина</w:t>
            </w:r>
          </w:p>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Сташок Виктория</w:t>
            </w:r>
          </w:p>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Юсупов Тимур</w:t>
            </w:r>
          </w:p>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Ягурнова Эмилия</w:t>
            </w:r>
          </w:p>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Сушкова Маргарита</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 диплом 1 степени 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3 степени</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Шкабурина И.В.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18</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Всероссийская онлайн олимпиада:</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Блиц олимпиада по химии Талантливые дети 2024</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Марченко Дарья</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Мозговой Максим</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Шкабурина И.В.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19</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Международный конкурс эрудит онлайн</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Майоров Алексей</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ШкабуринаИ.В.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20</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Международная интернет - олимпиада по физике</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 xml:space="preserve"> «В мире интересного»</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Котляров Матвей</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Калиновская Мария</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eastAsia="Calibri"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 xml:space="preserve">Галичина Н. В. </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21</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Всероссийская олимпиада</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«Круглый отличник»</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08"/>
              <w:jc w:val="both"/>
              <w:rPr>
                <w:rFonts w:ascii="Times New Roman" w:hAnsi="Times New Roman"/>
                <w:lang w:eastAsia="en-US"/>
              </w:rPr>
            </w:pPr>
            <w:r w:rsidRPr="00D644B4">
              <w:rPr>
                <w:rFonts w:ascii="Times New Roman" w:eastAsia="Calibri" w:hAnsi="Times New Roman"/>
                <w:lang w:eastAsia="en-US"/>
              </w:rPr>
              <w:t xml:space="preserve">Тацыева Виктория </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 xml:space="preserve">Куксова Алёна </w:t>
            </w:r>
          </w:p>
        </w:tc>
        <w:tc>
          <w:tcPr>
            <w:tcW w:w="2100"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диплом победителя</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val="en-US" w:eastAsia="en-US"/>
              </w:rPr>
            </w:pPr>
            <w:r w:rsidRPr="00D644B4">
              <w:rPr>
                <w:rFonts w:ascii="Times New Roman" w:hAnsi="Times New Roman"/>
                <w:lang w:eastAsia="en-US"/>
              </w:rPr>
              <w:t>Галичина Н.В.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22</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sz w:val="20"/>
                <w:szCs w:val="20"/>
                <w:lang w:eastAsia="en-US"/>
              </w:rPr>
              <w:t xml:space="preserve">Международная олимпиада </w:t>
            </w:r>
          </w:p>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sz w:val="20"/>
                <w:szCs w:val="20"/>
                <w:lang w:eastAsia="en-US"/>
              </w:rPr>
              <w:t>Центра развития одарённых детей «Айда»</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lang w:eastAsia="en-US"/>
              </w:rPr>
              <w:t>Куксова Алёна</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sz w:val="20"/>
                <w:szCs w:val="20"/>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Галичина Н. 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23</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sz w:val="20"/>
                <w:szCs w:val="20"/>
                <w:lang w:eastAsia="en-US"/>
              </w:rPr>
              <w:t xml:space="preserve">Всероссийская олимпиада </w:t>
            </w:r>
          </w:p>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sz w:val="20"/>
                <w:szCs w:val="20"/>
                <w:lang w:eastAsia="en-US"/>
              </w:rPr>
              <w:t>Образовательный портал «Источник»</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sz w:val="20"/>
                <w:szCs w:val="20"/>
                <w:lang w:eastAsia="en-US"/>
              </w:rPr>
              <w:t>Ромахин Артём</w:t>
            </w:r>
          </w:p>
          <w:p w:rsidR="00D644B4" w:rsidRPr="00D644B4" w:rsidRDefault="00D644B4" w:rsidP="00507E39">
            <w:pPr>
              <w:ind w:right="-170"/>
              <w:jc w:val="both"/>
              <w:rPr>
                <w:rFonts w:ascii="Times New Roman" w:hAnsi="Times New Roman"/>
                <w:sz w:val="20"/>
                <w:szCs w:val="20"/>
                <w:lang w:eastAsia="en-US"/>
              </w:rPr>
            </w:pPr>
            <w:r w:rsidRPr="00D644B4">
              <w:rPr>
                <w:rFonts w:ascii="Times New Roman" w:eastAsia="Calibri" w:hAnsi="Times New Roman"/>
                <w:sz w:val="20"/>
                <w:szCs w:val="20"/>
                <w:lang w:eastAsia="en-US"/>
              </w:rPr>
              <w:t>Бронникова Вера</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sz w:val="20"/>
                <w:szCs w:val="20"/>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val="en-US" w:eastAsia="en-US"/>
              </w:rPr>
            </w:pPr>
            <w:r w:rsidRPr="00D644B4">
              <w:rPr>
                <w:rFonts w:ascii="Times New Roman" w:hAnsi="Times New Roman"/>
                <w:lang w:eastAsia="en-US"/>
              </w:rPr>
              <w:t>Галичина Н.В</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24</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lang w:eastAsia="en-US"/>
              </w:rPr>
              <w:t>Международная олимпиада по биологии «Тайны природы»</w:t>
            </w:r>
          </w:p>
        </w:tc>
        <w:tc>
          <w:tcPr>
            <w:tcW w:w="2152"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eastAsia="Calibri" w:hAnsi="Times New Roman"/>
                <w:lang w:eastAsia="en-US"/>
              </w:rPr>
              <w:t>Яхин Родион Боровков Станислав Бочарников Ярослав Сушкова Маргарита</w:t>
            </w:r>
          </w:p>
          <w:p w:rsidR="00D644B4" w:rsidRPr="00D644B4" w:rsidRDefault="00D644B4" w:rsidP="00507E39">
            <w:pPr>
              <w:jc w:val="both"/>
              <w:rPr>
                <w:rFonts w:ascii="Times New Roman" w:eastAsia="Calibri" w:hAnsi="Times New Roman"/>
                <w:lang w:eastAsia="en-US"/>
              </w:rPr>
            </w:pPr>
            <w:r w:rsidRPr="00D644B4">
              <w:rPr>
                <w:rFonts w:ascii="Times New Roman" w:eastAsia="Calibri" w:hAnsi="Times New Roman"/>
                <w:lang w:eastAsia="en-US"/>
              </w:rPr>
              <w:t xml:space="preserve">Гавриленко Алина Коняева София Андрианов Кирилл Пантак Полина Емельянов Тимур </w:t>
            </w:r>
            <w:r w:rsidRPr="00D644B4">
              <w:rPr>
                <w:rFonts w:ascii="Times New Roman" w:eastAsia="Calibri" w:hAnsi="Times New Roman"/>
                <w:lang w:eastAsia="en-US"/>
              </w:rPr>
              <w:lastRenderedPageBreak/>
              <w:t>Езина Екатерина Литвинова Софья Андрианова Мирослава Миносьян Милена Слободчикова Елена             Сурцев Арсений</w:t>
            </w:r>
          </w:p>
          <w:p w:rsidR="00D644B4" w:rsidRPr="00D644B4" w:rsidRDefault="00D644B4" w:rsidP="00507E39">
            <w:pPr>
              <w:ind w:right="-170"/>
              <w:jc w:val="both"/>
              <w:rPr>
                <w:rFonts w:ascii="Times New Roman" w:hAnsi="Times New Roman"/>
                <w:sz w:val="20"/>
                <w:szCs w:val="20"/>
                <w:lang w:eastAsia="en-US"/>
              </w:rPr>
            </w:pP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lastRenderedPageBreak/>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1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lastRenderedPageBreak/>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2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3 степени</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степени</w:t>
            </w:r>
          </w:p>
          <w:p w:rsidR="00D644B4" w:rsidRPr="00D644B4" w:rsidRDefault="00D644B4" w:rsidP="00507E39">
            <w:pPr>
              <w:ind w:right="-170"/>
              <w:jc w:val="both"/>
              <w:rPr>
                <w:rFonts w:ascii="Times New Roman" w:hAnsi="Times New Roman"/>
                <w:sz w:val="20"/>
                <w:szCs w:val="20"/>
                <w:lang w:eastAsia="en-US"/>
              </w:rPr>
            </w:pP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3 степени</w:t>
            </w:r>
          </w:p>
          <w:p w:rsidR="00D644B4" w:rsidRPr="00D644B4" w:rsidRDefault="00D644B4" w:rsidP="00507E39">
            <w:pPr>
              <w:ind w:right="-170"/>
              <w:jc w:val="both"/>
              <w:rPr>
                <w:rFonts w:ascii="Times New Roman" w:hAnsi="Times New Roman"/>
                <w:sz w:val="20"/>
                <w:szCs w:val="20"/>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lastRenderedPageBreak/>
              <w:t>Зайцева Н. А.</w:t>
            </w:r>
          </w:p>
        </w:tc>
      </w:tr>
      <w:tr w:rsidR="00D644B4" w:rsidRPr="00D644B4" w:rsidTr="001D39A7">
        <w:tc>
          <w:tcPr>
            <w:tcW w:w="673"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lastRenderedPageBreak/>
              <w:t>25</w:t>
            </w:r>
          </w:p>
        </w:tc>
        <w:tc>
          <w:tcPr>
            <w:tcW w:w="3121"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sz w:val="20"/>
                <w:szCs w:val="20"/>
                <w:lang w:eastAsia="en-US"/>
              </w:rPr>
            </w:pPr>
            <w:r w:rsidRPr="00D644B4">
              <w:rPr>
                <w:rFonts w:ascii="Times New Roman" w:eastAsia="Calibri" w:hAnsi="Times New Roman"/>
                <w:lang w:val="en-US" w:eastAsia="en-US"/>
              </w:rPr>
              <w:t>II</w:t>
            </w:r>
            <w:r w:rsidRPr="00D644B4">
              <w:rPr>
                <w:rFonts w:ascii="Times New Roman" w:eastAsia="Calibri" w:hAnsi="Times New Roman"/>
                <w:lang w:eastAsia="en-US"/>
              </w:rPr>
              <w:t xml:space="preserve"> Всероссийская олимпиада по естественнонаучной грамотности</w:t>
            </w:r>
          </w:p>
        </w:tc>
        <w:tc>
          <w:tcPr>
            <w:tcW w:w="2152"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Вакуленко Ника Мартыненко Ульяна   Сушкова Маргарита</w:t>
            </w:r>
          </w:p>
          <w:p w:rsidR="00D644B4" w:rsidRPr="00D644B4" w:rsidRDefault="00D644B4" w:rsidP="00507E39">
            <w:pPr>
              <w:jc w:val="both"/>
              <w:rPr>
                <w:rFonts w:ascii="Times New Roman" w:eastAsia="Calibri" w:hAnsi="Times New Roman"/>
                <w:lang w:eastAsia="en-US"/>
              </w:rPr>
            </w:pPr>
            <w:r w:rsidRPr="00D644B4">
              <w:rPr>
                <w:rFonts w:ascii="Times New Roman" w:eastAsia="Calibri" w:hAnsi="Times New Roman"/>
                <w:lang w:eastAsia="en-US"/>
              </w:rPr>
              <w:t>Овсянникова Анастасия</w:t>
            </w:r>
          </w:p>
          <w:p w:rsidR="00D644B4" w:rsidRPr="00D644B4" w:rsidRDefault="00D644B4" w:rsidP="00507E39">
            <w:pPr>
              <w:jc w:val="both"/>
              <w:rPr>
                <w:rFonts w:ascii="Times New Roman" w:hAnsi="Times New Roman"/>
                <w:lang w:eastAsia="en-US"/>
              </w:rPr>
            </w:pPr>
            <w:r w:rsidRPr="00D644B4">
              <w:rPr>
                <w:rFonts w:ascii="Times New Roman" w:eastAsia="Calibri" w:hAnsi="Times New Roman"/>
                <w:lang w:eastAsia="en-US"/>
              </w:rPr>
              <w:t>Зиновьева Алина Яхин Родион Бочарников Ярослав                   Хомутова Полина        Клюев Матвей Илюхин Максим Воронина Наталья Потягаева Полина Котляров Матвей Шелудько Диана</w:t>
            </w:r>
          </w:p>
        </w:tc>
        <w:tc>
          <w:tcPr>
            <w:tcW w:w="2100" w:type="dxa"/>
            <w:tcBorders>
              <w:top w:val="single" w:sz="4" w:space="0" w:color="auto"/>
              <w:left w:val="single" w:sz="4" w:space="0" w:color="auto"/>
              <w:bottom w:val="single" w:sz="4" w:space="0" w:color="auto"/>
              <w:right w:val="single" w:sz="4" w:space="0" w:color="auto"/>
            </w:tcBorders>
          </w:tcPr>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 xml:space="preserve">диплом победителя диплом победителя диплом победителя </w:t>
            </w:r>
          </w:p>
          <w:p w:rsidR="00D644B4" w:rsidRPr="00D644B4" w:rsidRDefault="00D644B4" w:rsidP="00507E39">
            <w:pPr>
              <w:ind w:right="-170"/>
              <w:jc w:val="both"/>
              <w:rPr>
                <w:rFonts w:ascii="Times New Roman" w:hAnsi="Times New Roman"/>
                <w:lang w:eastAsia="en-US"/>
              </w:rPr>
            </w:pP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 xml:space="preserve">диплом призёра </w:t>
            </w: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 xml:space="preserve">                                       диплом призёра диплом призёра диплом призёра </w:t>
            </w:r>
          </w:p>
          <w:p w:rsidR="00D644B4" w:rsidRPr="00D644B4" w:rsidRDefault="00D644B4" w:rsidP="00507E39">
            <w:pPr>
              <w:ind w:right="-170"/>
              <w:jc w:val="both"/>
              <w:rPr>
                <w:rFonts w:ascii="Times New Roman" w:hAnsi="Times New Roman"/>
                <w:lang w:eastAsia="en-US"/>
              </w:rPr>
            </w:pPr>
          </w:p>
          <w:p w:rsidR="00D644B4" w:rsidRPr="00D644B4" w:rsidRDefault="00D644B4" w:rsidP="00507E39">
            <w:pPr>
              <w:ind w:right="-170"/>
              <w:jc w:val="both"/>
              <w:rPr>
                <w:rFonts w:ascii="Times New Roman" w:hAnsi="Times New Roman"/>
                <w:lang w:eastAsia="en-US"/>
              </w:rPr>
            </w:pPr>
            <w:r w:rsidRPr="00D644B4">
              <w:rPr>
                <w:rFonts w:ascii="Times New Roman" w:hAnsi="Times New Roman"/>
                <w:lang w:eastAsia="en-US"/>
              </w:rPr>
              <w:t>диплом призёра диплом призёра диплом призёра диплом призёра диплом призёра диплом призёра диплом призёра</w:t>
            </w:r>
          </w:p>
        </w:tc>
        <w:tc>
          <w:tcPr>
            <w:tcW w:w="1525" w:type="dxa"/>
            <w:tcBorders>
              <w:top w:val="single" w:sz="4" w:space="0" w:color="auto"/>
              <w:left w:val="single" w:sz="4" w:space="0" w:color="auto"/>
              <w:bottom w:val="single" w:sz="4" w:space="0" w:color="auto"/>
              <w:right w:val="single" w:sz="4" w:space="0" w:color="auto"/>
            </w:tcBorders>
            <w:hideMark/>
          </w:tcPr>
          <w:p w:rsidR="00D644B4" w:rsidRPr="00D644B4" w:rsidRDefault="00D644B4" w:rsidP="00507E39">
            <w:pPr>
              <w:ind w:right="-170"/>
              <w:jc w:val="both"/>
              <w:rPr>
                <w:rFonts w:ascii="Times New Roman" w:hAnsi="Times New Roman"/>
                <w:sz w:val="20"/>
                <w:szCs w:val="20"/>
                <w:lang w:eastAsia="en-US"/>
              </w:rPr>
            </w:pPr>
            <w:r w:rsidRPr="00D644B4">
              <w:rPr>
                <w:rFonts w:ascii="Times New Roman" w:hAnsi="Times New Roman"/>
                <w:sz w:val="20"/>
                <w:szCs w:val="20"/>
                <w:lang w:eastAsia="en-US"/>
              </w:rPr>
              <w:t>Зайцева Н. А.</w:t>
            </w:r>
          </w:p>
        </w:tc>
      </w:tr>
    </w:tbl>
    <w:p w:rsidR="00D644B4" w:rsidRPr="00D644B4" w:rsidRDefault="00D644B4" w:rsidP="00507E39">
      <w:pPr>
        <w:spacing w:after="0" w:line="240" w:lineRule="auto"/>
        <w:ind w:right="-170"/>
        <w:jc w:val="both"/>
        <w:rPr>
          <w:rFonts w:ascii="Times New Roman" w:hAnsi="Times New Roman"/>
          <w:sz w:val="24"/>
          <w:szCs w:val="24"/>
          <w:lang w:eastAsia="en-US"/>
        </w:rPr>
      </w:pPr>
    </w:p>
    <w:p w:rsidR="00D644B4" w:rsidRPr="00D644B4" w:rsidRDefault="00D644B4" w:rsidP="00507E39">
      <w:pPr>
        <w:spacing w:after="0" w:line="240" w:lineRule="auto"/>
        <w:ind w:right="-170"/>
        <w:jc w:val="both"/>
        <w:rPr>
          <w:rFonts w:ascii="Times New Roman" w:hAnsi="Times New Roman"/>
          <w:sz w:val="24"/>
          <w:szCs w:val="24"/>
          <w:lang w:eastAsia="en-US"/>
        </w:rPr>
      </w:pPr>
    </w:p>
    <w:p w:rsidR="00D644B4" w:rsidRPr="00D644B4" w:rsidRDefault="00D644B4" w:rsidP="00507E39">
      <w:pPr>
        <w:autoSpaceDE w:val="0"/>
        <w:autoSpaceDN w:val="0"/>
        <w:adjustRightInd w:val="0"/>
        <w:spacing w:after="0" w:line="240" w:lineRule="auto"/>
        <w:jc w:val="both"/>
        <w:rPr>
          <w:rFonts w:ascii="Times New Roman" w:hAnsi="Times New Roman"/>
          <w:sz w:val="24"/>
          <w:szCs w:val="24"/>
        </w:rPr>
      </w:pPr>
      <w:r w:rsidRPr="00D644B4">
        <w:rPr>
          <w:rFonts w:ascii="Times New Roman" w:hAnsi="Times New Roman"/>
          <w:sz w:val="24"/>
          <w:szCs w:val="24"/>
        </w:rPr>
        <w:t>В течение учебного года учителя-предметники повышали свою квалификацию также и через организацию взаимопосещений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w:t>
      </w:r>
    </w:p>
    <w:p w:rsidR="00D644B4" w:rsidRPr="00D644B4" w:rsidRDefault="00D644B4" w:rsidP="00507E39">
      <w:pPr>
        <w:spacing w:after="0" w:line="240" w:lineRule="auto"/>
        <w:jc w:val="both"/>
        <w:rPr>
          <w:rFonts w:ascii="Times New Roman" w:eastAsia="Calibri" w:hAnsi="Times New Roman"/>
          <w:sz w:val="24"/>
          <w:szCs w:val="24"/>
          <w:lang w:eastAsia="en-US"/>
        </w:rPr>
      </w:pP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По результатам взаимопосещений были выработаны рекомендации для членов МО:</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 активно использовать инновационные технологии (в том числе ИКТ-технологии).</w:t>
      </w:r>
    </w:p>
    <w:p w:rsidR="00D644B4" w:rsidRPr="00D644B4" w:rsidRDefault="00D644B4" w:rsidP="00507E39">
      <w:pPr>
        <w:spacing w:after="0" w:line="240" w:lineRule="auto"/>
        <w:jc w:val="both"/>
        <w:rPr>
          <w:rFonts w:ascii="Times New Roman" w:eastAsia="Calibri" w:hAnsi="Times New Roman"/>
          <w:b/>
          <w:sz w:val="24"/>
          <w:szCs w:val="24"/>
          <w:lang w:eastAsia="en-US"/>
        </w:rPr>
      </w:pPr>
    </w:p>
    <w:p w:rsidR="00D644B4" w:rsidRPr="00D644B4" w:rsidRDefault="00D644B4" w:rsidP="00507E39">
      <w:pPr>
        <w:spacing w:after="0" w:line="240" w:lineRule="auto"/>
        <w:jc w:val="both"/>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 xml:space="preserve"> Анализ тематики заседаний ШМО.</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За отчетный период было проведено 5 плановых заседаний. На заседаниях,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На методических объединениях поднимались следующие вопросы:</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Обсуждение и утверждение плана работы ШМО на новый учебный год; утверждение рабочих программ учителей</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 Проведение предметной декады, проведение внеклассной работы по предмету.</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4. Подготовка к предстоящим ГИА и ЕГЭ.</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5Система мер по предупреждению неуспеваемости и пробелов в знаниях учащихся, организация работы с отстающими учащимися.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6. Использование новых технологий на уроках. Изучение современных тенденций и возможность внедрения.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7. Обсуждение требований к ведению тетрадей, прочей документации</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9. Анализ ШМО за год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b/>
          <w:sz w:val="24"/>
          <w:szCs w:val="24"/>
          <w:lang w:eastAsia="en-US"/>
        </w:rPr>
        <w:t>Вывод:</w:t>
      </w:r>
      <w:r w:rsidRPr="00D644B4">
        <w:rPr>
          <w:rFonts w:ascii="Times New Roman" w:eastAsia="Calibri" w:hAnsi="Times New Roman"/>
          <w:sz w:val="24"/>
          <w:szCs w:val="24"/>
          <w:lang w:eastAsia="en-US"/>
        </w:rPr>
        <w:t xml:space="preserve"> вынесенные вопросы на заседаниях </w:t>
      </w:r>
      <w:r w:rsidR="007B7CF3" w:rsidRPr="00D644B4">
        <w:rPr>
          <w:rFonts w:ascii="Times New Roman" w:eastAsia="Calibri" w:hAnsi="Times New Roman"/>
          <w:sz w:val="24"/>
          <w:szCs w:val="24"/>
          <w:lang w:eastAsia="en-US"/>
        </w:rPr>
        <w:t>ШМО соответствовали</w:t>
      </w:r>
      <w:r w:rsidRPr="00D644B4">
        <w:rPr>
          <w:rFonts w:ascii="Times New Roman" w:eastAsia="Calibri" w:hAnsi="Times New Roman"/>
          <w:sz w:val="24"/>
          <w:szCs w:val="24"/>
          <w:lang w:eastAsia="en-US"/>
        </w:rPr>
        <w:t xml:space="preserve"> цели и позволили в полном объёме решить поставленные задачи.</w:t>
      </w:r>
    </w:p>
    <w:p w:rsidR="00D644B4" w:rsidRPr="00D644B4" w:rsidRDefault="00D644B4" w:rsidP="00507E39">
      <w:pPr>
        <w:spacing w:after="0" w:line="240" w:lineRule="auto"/>
        <w:jc w:val="both"/>
        <w:rPr>
          <w:rFonts w:ascii="Times New Roman" w:hAnsi="Times New Roman"/>
          <w:sz w:val="24"/>
          <w:szCs w:val="24"/>
          <w:lang w:eastAsia="en-US"/>
        </w:rPr>
      </w:pPr>
      <w:r w:rsidRPr="00D644B4">
        <w:rPr>
          <w:rFonts w:ascii="Times New Roman" w:hAnsi="Times New Roman"/>
          <w:b/>
          <w:bCs/>
          <w:sz w:val="24"/>
          <w:szCs w:val="24"/>
          <w:lang w:eastAsia="en-US"/>
        </w:rPr>
        <w:lastRenderedPageBreak/>
        <w:t>Анализ внеклассной работы по предметам.</w:t>
      </w:r>
      <w:r w:rsidRPr="00D644B4">
        <w:rPr>
          <w:rFonts w:ascii="Times New Roman" w:hAnsi="Times New Roman"/>
          <w:b/>
          <w:bCs/>
          <w:sz w:val="24"/>
          <w:szCs w:val="24"/>
          <w:lang w:eastAsia="en-US"/>
        </w:rPr>
        <w:tab/>
      </w:r>
      <w:r w:rsidRPr="00D644B4">
        <w:rPr>
          <w:rFonts w:ascii="Times New Roman" w:hAnsi="Times New Roman"/>
          <w:b/>
          <w:bCs/>
          <w:sz w:val="24"/>
          <w:szCs w:val="24"/>
          <w:lang w:eastAsia="en-US"/>
        </w:rPr>
        <w:tab/>
      </w:r>
      <w:r w:rsidRPr="00D644B4">
        <w:rPr>
          <w:rFonts w:ascii="Times New Roman" w:hAnsi="Times New Roman"/>
          <w:b/>
          <w:bCs/>
          <w:sz w:val="24"/>
          <w:szCs w:val="24"/>
          <w:lang w:eastAsia="en-US"/>
        </w:rPr>
        <w:tab/>
      </w:r>
      <w:r w:rsidRPr="00D644B4">
        <w:rPr>
          <w:rFonts w:ascii="Times New Roman" w:hAnsi="Times New Roman"/>
          <w:b/>
          <w:bCs/>
          <w:sz w:val="24"/>
          <w:szCs w:val="24"/>
          <w:lang w:eastAsia="en-US"/>
        </w:rPr>
        <w:tab/>
      </w:r>
      <w:r w:rsidRPr="00D644B4">
        <w:rPr>
          <w:rFonts w:ascii="Times New Roman" w:hAnsi="Times New Roman"/>
          <w:b/>
          <w:bCs/>
          <w:sz w:val="24"/>
          <w:szCs w:val="24"/>
          <w:lang w:eastAsia="en-US"/>
        </w:rPr>
        <w:tab/>
      </w:r>
      <w:r w:rsidRPr="00D644B4">
        <w:rPr>
          <w:rFonts w:ascii="Times New Roman" w:hAnsi="Times New Roman"/>
          <w:b/>
          <w:bCs/>
          <w:sz w:val="24"/>
          <w:szCs w:val="24"/>
          <w:lang w:eastAsia="en-US"/>
        </w:rPr>
        <w:tab/>
      </w:r>
      <w:r w:rsidRPr="00D644B4">
        <w:rPr>
          <w:rFonts w:ascii="Times New Roman" w:hAnsi="Times New Roman"/>
          <w:b/>
          <w:bCs/>
          <w:sz w:val="24"/>
          <w:szCs w:val="24"/>
          <w:lang w:eastAsia="en-US"/>
        </w:rPr>
        <w:tab/>
      </w:r>
      <w:r w:rsidRPr="00D644B4">
        <w:rPr>
          <w:rFonts w:ascii="Times New Roman" w:hAnsi="Times New Roman"/>
          <w:sz w:val="24"/>
          <w:szCs w:val="24"/>
          <w:lang w:eastAsia="en-US"/>
        </w:rPr>
        <w:t xml:space="preserve"> Внеклассная работа велась по нескольким направлениям.</w:t>
      </w:r>
    </w:p>
    <w:p w:rsidR="00D644B4" w:rsidRPr="00D644B4" w:rsidRDefault="00D644B4" w:rsidP="00507E39">
      <w:pPr>
        <w:spacing w:after="0" w:line="240" w:lineRule="auto"/>
        <w:jc w:val="both"/>
        <w:rPr>
          <w:rFonts w:ascii="Times New Roman" w:hAnsi="Times New Roman"/>
          <w:b/>
          <w:bCs/>
          <w:sz w:val="24"/>
          <w:szCs w:val="24"/>
          <w:lang w:eastAsia="en-US"/>
        </w:rPr>
      </w:pPr>
      <w:r w:rsidRPr="00D644B4">
        <w:rPr>
          <w:rFonts w:ascii="Times New Roman" w:hAnsi="Times New Roman"/>
          <w:sz w:val="24"/>
          <w:szCs w:val="24"/>
          <w:lang w:eastAsia="en-US"/>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w:t>
      </w:r>
      <w:r w:rsidRPr="00D644B4">
        <w:rPr>
          <w:rFonts w:ascii="Times New Roman" w:hAnsi="Times New Roman"/>
          <w:bCs/>
          <w:sz w:val="24"/>
          <w:szCs w:val="24"/>
          <w:lang w:eastAsia="en-US"/>
        </w:rPr>
        <w:t xml:space="preserve">естественно – научного </w:t>
      </w:r>
      <w:r w:rsidRPr="00D644B4">
        <w:rPr>
          <w:rFonts w:ascii="Times New Roman" w:hAnsi="Times New Roman"/>
          <w:sz w:val="24"/>
          <w:szCs w:val="24"/>
          <w:lang w:eastAsia="en-US"/>
        </w:rPr>
        <w:t xml:space="preserve">цикла, по итогам которых победители приняли участие в районном туре предметных олимпиад. </w:t>
      </w:r>
    </w:p>
    <w:p w:rsidR="00D644B4" w:rsidRPr="00D644B4" w:rsidRDefault="00D644B4" w:rsidP="00507E39">
      <w:pPr>
        <w:suppressAutoHyphens/>
        <w:spacing w:after="0" w:line="240" w:lineRule="auto"/>
        <w:jc w:val="both"/>
        <w:rPr>
          <w:rFonts w:ascii="Times New Roman" w:hAnsi="Times New Roman"/>
          <w:sz w:val="24"/>
          <w:szCs w:val="24"/>
          <w:lang w:eastAsia="ar-SA"/>
        </w:rPr>
      </w:pPr>
      <w:r w:rsidRPr="00D644B4">
        <w:rPr>
          <w:rFonts w:ascii="Times New Roman" w:hAnsi="Times New Roman"/>
          <w:sz w:val="24"/>
          <w:szCs w:val="24"/>
          <w:lang w:eastAsia="ar-SA"/>
        </w:rPr>
        <w:t xml:space="preserve"> Все учителя МО приняли активное участие в организации и проведении предметных недель, в рамках которых были проведены открытые уроки, конкурсы, викторины.</w:t>
      </w:r>
    </w:p>
    <w:p w:rsidR="00D644B4" w:rsidRPr="00D644B4" w:rsidRDefault="00D644B4" w:rsidP="00507E39">
      <w:pPr>
        <w:spacing w:after="0" w:line="240" w:lineRule="auto"/>
        <w:jc w:val="both"/>
        <w:rPr>
          <w:rFonts w:ascii="Times New Roman" w:eastAsia="Calibri" w:hAnsi="Times New Roman"/>
          <w:b/>
          <w:bCs/>
          <w:i/>
          <w:iCs/>
          <w:sz w:val="24"/>
          <w:szCs w:val="24"/>
          <w:lang w:eastAsia="en-US"/>
        </w:rPr>
      </w:pPr>
      <w:r w:rsidRPr="00D644B4">
        <w:rPr>
          <w:rFonts w:ascii="Times New Roman" w:eastAsia="Calibri" w:hAnsi="Times New Roman"/>
          <w:b/>
          <w:sz w:val="24"/>
          <w:szCs w:val="24"/>
          <w:lang w:eastAsia="en-US"/>
        </w:rPr>
        <w:t>Вывод:</w:t>
      </w:r>
      <w:r w:rsidRPr="00D644B4">
        <w:rPr>
          <w:rFonts w:ascii="Times New Roman" w:eastAsia="Calibri" w:hAnsi="Times New Roman"/>
          <w:sz w:val="24"/>
          <w:szCs w:val="24"/>
          <w:lang w:eastAsia="en-US"/>
        </w:rPr>
        <w:t xml:space="preserve"> 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D644B4">
        <w:rPr>
          <w:rFonts w:ascii="Times New Roman" w:eastAsia="Calibri" w:hAnsi="Times New Roman"/>
          <w:b/>
          <w:bCs/>
          <w:i/>
          <w:iCs/>
          <w:sz w:val="24"/>
          <w:szCs w:val="24"/>
          <w:lang w:eastAsia="en-US"/>
        </w:rPr>
        <w:t>.</w:t>
      </w:r>
    </w:p>
    <w:p w:rsidR="00D644B4" w:rsidRPr="00D644B4" w:rsidRDefault="00D644B4" w:rsidP="00507E39">
      <w:pPr>
        <w:spacing w:after="0" w:line="240" w:lineRule="auto"/>
        <w:jc w:val="both"/>
        <w:rPr>
          <w:rFonts w:ascii="Times New Roman" w:hAnsi="Times New Roman"/>
          <w:sz w:val="24"/>
          <w:szCs w:val="24"/>
          <w:lang w:eastAsia="en-US"/>
        </w:rPr>
      </w:pPr>
      <w:r w:rsidRPr="00D644B4">
        <w:rPr>
          <w:rFonts w:ascii="Times New Roman" w:hAnsi="Times New Roman"/>
          <w:sz w:val="24"/>
          <w:szCs w:val="24"/>
          <w:lang w:eastAsia="en-US"/>
        </w:rPr>
        <w:t>В будущем учебном году внеклассная работа среди учащихся будет продолжена. В 2024-2025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D644B4" w:rsidRPr="00D644B4" w:rsidRDefault="00D644B4" w:rsidP="00507E39">
      <w:pPr>
        <w:spacing w:after="0" w:line="240" w:lineRule="auto"/>
        <w:jc w:val="both"/>
        <w:rPr>
          <w:rFonts w:ascii="Times New Roman" w:hAnsi="Times New Roman"/>
          <w:sz w:val="24"/>
          <w:szCs w:val="24"/>
          <w:lang w:eastAsia="en-US"/>
        </w:rPr>
      </w:pPr>
    </w:p>
    <w:p w:rsidR="00D644B4" w:rsidRPr="00D644B4" w:rsidRDefault="00D644B4" w:rsidP="00507E39">
      <w:pPr>
        <w:spacing w:after="0" w:line="240" w:lineRule="auto"/>
        <w:jc w:val="both"/>
        <w:rPr>
          <w:rFonts w:ascii="Times New Roman" w:hAnsi="Times New Roman"/>
          <w:b/>
          <w:bCs/>
          <w:sz w:val="28"/>
          <w:szCs w:val="24"/>
          <w:u w:val="single"/>
          <w:lang w:eastAsia="en-US"/>
        </w:rPr>
      </w:pPr>
      <w:r w:rsidRPr="00D644B4">
        <w:rPr>
          <w:rFonts w:ascii="Times New Roman" w:hAnsi="Times New Roman"/>
          <w:b/>
          <w:bCs/>
          <w:sz w:val="28"/>
          <w:szCs w:val="24"/>
          <w:u w:val="single"/>
          <w:lang w:eastAsia="en-US"/>
        </w:rPr>
        <w:t>Общие выводы</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Анализ итогов работы показал, что поставленные задачи в основном выполнены. Но в работе ШМО </w:t>
      </w:r>
      <w:r w:rsidRPr="00D644B4">
        <w:rPr>
          <w:rFonts w:ascii="Times New Roman" w:eastAsia="Calibri" w:hAnsi="Times New Roman"/>
          <w:bCs/>
          <w:sz w:val="24"/>
          <w:szCs w:val="24"/>
          <w:lang w:eastAsia="en-US"/>
        </w:rPr>
        <w:t>естественно - научного</w:t>
      </w:r>
      <w:r w:rsidRPr="00D644B4">
        <w:rPr>
          <w:rFonts w:ascii="Times New Roman" w:eastAsia="Calibri" w:hAnsi="Times New Roman"/>
          <w:sz w:val="24"/>
          <w:szCs w:val="24"/>
          <w:lang w:eastAsia="en-US"/>
        </w:rPr>
        <w:t xml:space="preserve"> цикла существуют недостатки. Не налажена система работы со способными и слабоуспевающими детьми.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Анализируя работу ШМО школы, хотелось бы дать следующие рекомендации по работе в следующем учебном году:</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конкретно планировать работу по изучению, освоению и внедрению в практику передового опыта;</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планировать проектную и исследовательскую деятельность индивидуально или совместно с учащимися;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уделять особое внимание внеклассной работе по предмету;</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анализировать и обобщать опыт педагогов;</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 осуществлять мониторинг, практикуя рейтинговые опросы педагогов и учащихся об уровне проведения различных мероприятий.</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Показателями успешной работы членов ШМО </w:t>
      </w:r>
      <w:r w:rsidRPr="00D644B4">
        <w:rPr>
          <w:rFonts w:ascii="Times New Roman" w:eastAsia="Calibri" w:hAnsi="Times New Roman"/>
          <w:bCs/>
          <w:sz w:val="24"/>
          <w:szCs w:val="24"/>
          <w:lang w:eastAsia="en-US"/>
        </w:rPr>
        <w:t>естественно - научного</w:t>
      </w:r>
      <w:r w:rsidRPr="00D644B4">
        <w:rPr>
          <w:rFonts w:ascii="Times New Roman" w:eastAsia="Calibri" w:hAnsi="Times New Roman"/>
          <w:sz w:val="24"/>
          <w:szCs w:val="24"/>
          <w:lang w:eastAsia="en-US"/>
        </w:rPr>
        <w:t xml:space="preserve"> цикла можно считать: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Увеличение числа учащихся – участников олимпиад.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Использование различных видов проверочных работ на уроках как средства ликвидации пробелов учащихся.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Методические умения педагогов по применению инновационных технологий.</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Среди членов ШМО систематически проводится работа по повышению квалификации педагогов.</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Активно ведется работа над темами самообразования.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Члены ШМО понимают значимость методической работы, принимают активное участие в жизни школы.</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Все заседания ШМО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Работу учителей в 2023-2024 учебном году признать удовлетворительной.</w:t>
      </w:r>
    </w:p>
    <w:p w:rsidR="00D644B4" w:rsidRPr="00D644B4" w:rsidRDefault="00D644B4" w:rsidP="00507E39">
      <w:pPr>
        <w:spacing w:after="0" w:line="240" w:lineRule="auto"/>
        <w:jc w:val="both"/>
        <w:rPr>
          <w:rFonts w:ascii="Times New Roman" w:eastAsia="Calibri" w:hAnsi="Times New Roman"/>
          <w:b/>
          <w:bCs/>
          <w:i/>
          <w:iCs/>
          <w:sz w:val="24"/>
          <w:szCs w:val="24"/>
          <w:lang w:eastAsia="en-US"/>
        </w:rPr>
      </w:pPr>
      <w:r w:rsidRPr="00D644B4">
        <w:rPr>
          <w:rFonts w:ascii="Times New Roman" w:eastAsia="Calibri" w:hAnsi="Times New Roman"/>
          <w:sz w:val="24"/>
          <w:szCs w:val="24"/>
          <w:lang w:eastAsia="en-US"/>
        </w:rPr>
        <w:t xml:space="preserve">Есть </w:t>
      </w:r>
      <w:r w:rsidRPr="00D644B4">
        <w:rPr>
          <w:rFonts w:ascii="Times New Roman" w:eastAsia="Calibri" w:hAnsi="Times New Roman"/>
          <w:b/>
          <w:bCs/>
          <w:i/>
          <w:iCs/>
          <w:sz w:val="24"/>
          <w:szCs w:val="24"/>
          <w:lang w:eastAsia="en-US"/>
        </w:rPr>
        <w:t>проблемы, над которыми предстоит работать членам ШМО в следующем году:</w:t>
      </w:r>
    </w:p>
    <w:p w:rsidR="00D644B4" w:rsidRPr="00D644B4" w:rsidRDefault="00D644B4">
      <w:pPr>
        <w:numPr>
          <w:ilvl w:val="0"/>
          <w:numId w:val="40"/>
        </w:numPr>
        <w:suppressAutoHyphens/>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Организация работы с «сильными учениками»;</w:t>
      </w:r>
    </w:p>
    <w:p w:rsidR="00D644B4" w:rsidRPr="00D644B4" w:rsidRDefault="00D644B4">
      <w:pPr>
        <w:numPr>
          <w:ilvl w:val="0"/>
          <w:numId w:val="40"/>
        </w:numPr>
        <w:suppressAutoHyphens/>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Активное использование инновационных технологий на уроках предметов естественно – научного цикла;</w:t>
      </w:r>
    </w:p>
    <w:p w:rsidR="00D644B4" w:rsidRPr="00D644B4" w:rsidRDefault="00D644B4">
      <w:pPr>
        <w:numPr>
          <w:ilvl w:val="0"/>
          <w:numId w:val="40"/>
        </w:numPr>
        <w:suppressAutoHyphens/>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Пополнение методической «копилки» школы;</w:t>
      </w:r>
    </w:p>
    <w:p w:rsidR="00D644B4" w:rsidRPr="00D644B4" w:rsidRDefault="00D644B4">
      <w:pPr>
        <w:numPr>
          <w:ilvl w:val="0"/>
          <w:numId w:val="40"/>
        </w:numPr>
        <w:suppressAutoHyphens/>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Повышение качества знаний обучающихся.</w:t>
      </w:r>
    </w:p>
    <w:p w:rsidR="00D644B4" w:rsidRPr="00D644B4" w:rsidRDefault="00D644B4" w:rsidP="00507E39">
      <w:pPr>
        <w:spacing w:after="0" w:line="240" w:lineRule="auto"/>
        <w:ind w:right="-170"/>
        <w:contextualSpacing/>
        <w:jc w:val="both"/>
        <w:rPr>
          <w:rFonts w:ascii="Times New Roman" w:eastAsia="Calibri" w:hAnsi="Times New Roman"/>
          <w:sz w:val="24"/>
          <w:szCs w:val="24"/>
          <w:lang w:eastAsia="en-US"/>
        </w:rPr>
      </w:pPr>
    </w:p>
    <w:p w:rsidR="00D644B4" w:rsidRPr="00D644B4" w:rsidRDefault="00D644B4" w:rsidP="007B7CF3">
      <w:pPr>
        <w:spacing w:after="0" w:line="240" w:lineRule="auto"/>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Анализ работы МО учителей,</w:t>
      </w:r>
    </w:p>
    <w:p w:rsidR="00D644B4" w:rsidRPr="00D644B4" w:rsidRDefault="007B7CF3" w:rsidP="007B7CF3">
      <w:pPr>
        <w:spacing w:after="0" w:line="240" w:lineRule="auto"/>
        <w:jc w:val="center"/>
        <w:rPr>
          <w:rFonts w:ascii="Times New Roman" w:eastAsia="Calibri" w:hAnsi="Times New Roman"/>
          <w:b/>
          <w:sz w:val="24"/>
          <w:szCs w:val="24"/>
          <w:lang w:eastAsia="en-US"/>
        </w:rPr>
      </w:pPr>
      <w:r w:rsidRPr="00D644B4">
        <w:rPr>
          <w:rFonts w:ascii="Times New Roman" w:eastAsia="Calibri" w:hAnsi="Times New Roman"/>
          <w:b/>
          <w:sz w:val="24"/>
          <w:szCs w:val="24"/>
          <w:lang w:eastAsia="en-US"/>
        </w:rPr>
        <w:t>работающих в</w:t>
      </w:r>
      <w:r w:rsidR="00D644B4" w:rsidRPr="00D644B4">
        <w:rPr>
          <w:rFonts w:ascii="Times New Roman" w:eastAsia="Calibri" w:hAnsi="Times New Roman"/>
          <w:b/>
          <w:sz w:val="24"/>
          <w:szCs w:val="24"/>
          <w:lang w:eastAsia="en-US"/>
        </w:rPr>
        <w:t xml:space="preserve"> коррекционных классах, за 2023-2024 учебный год.</w:t>
      </w:r>
    </w:p>
    <w:p w:rsidR="00D644B4" w:rsidRPr="00D644B4" w:rsidRDefault="00D644B4" w:rsidP="007B7CF3">
      <w:pPr>
        <w:spacing w:after="0" w:line="240" w:lineRule="auto"/>
        <w:jc w:val="center"/>
        <w:rPr>
          <w:rFonts w:ascii="Times New Roman" w:eastAsia="Calibri" w:hAnsi="Times New Roman"/>
          <w:b/>
          <w:sz w:val="24"/>
          <w:szCs w:val="24"/>
          <w:lang w:eastAsia="en-US"/>
        </w:rPr>
      </w:pPr>
    </w:p>
    <w:p w:rsidR="00D644B4" w:rsidRPr="00D644B4" w:rsidRDefault="007B7CF3"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Методическое объединение</w:t>
      </w:r>
      <w:r w:rsidR="00D644B4" w:rsidRPr="00D644B4">
        <w:rPr>
          <w:rFonts w:ascii="Times New Roman" w:eastAsia="Calibri" w:hAnsi="Times New Roman"/>
          <w:sz w:val="24"/>
          <w:szCs w:val="24"/>
          <w:lang w:eastAsia="en-US"/>
        </w:rPr>
        <w:t xml:space="preserve"> учителей, работающих в классах коррекции в 2023 – 2024 учебном году продолжило работу над темой «Социальная и педагогическая помощь учащимся с нарушением интеллекта через развитие учебных и трудовых умений и навыков».</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Цель работы – создание условий для повышения профессионального уровня учителей начальных классов и организации образовательного процесса в начальной школе, </w:t>
      </w:r>
      <w:r w:rsidRPr="00D644B4">
        <w:rPr>
          <w:rFonts w:ascii="Times New Roman" w:eastAsia="Calibri" w:hAnsi="Times New Roman"/>
          <w:sz w:val="24"/>
          <w:szCs w:val="24"/>
          <w:lang w:eastAsia="en-US"/>
        </w:rPr>
        <w:lastRenderedPageBreak/>
        <w:t xml:space="preserve">ориентированного на сохранение и </w:t>
      </w:r>
      <w:r w:rsidR="007B7CF3" w:rsidRPr="00D644B4">
        <w:rPr>
          <w:rFonts w:ascii="Times New Roman" w:eastAsia="Calibri" w:hAnsi="Times New Roman"/>
          <w:sz w:val="24"/>
          <w:szCs w:val="24"/>
          <w:lang w:eastAsia="en-US"/>
        </w:rPr>
        <w:t>укрепление здоровья младших школьников</w:t>
      </w:r>
      <w:r w:rsidRPr="00D644B4">
        <w:rPr>
          <w:rFonts w:ascii="Times New Roman" w:eastAsia="Calibri" w:hAnsi="Times New Roman"/>
          <w:sz w:val="24"/>
          <w:szCs w:val="24"/>
          <w:lang w:eastAsia="en-US"/>
        </w:rPr>
        <w:t>, сохранение и развитие их индивидуальности.</w:t>
      </w:r>
      <w:r w:rsidRPr="00D644B4">
        <w:rPr>
          <w:rFonts w:ascii="Times New Roman" w:eastAsia="Calibri" w:hAnsi="Times New Roman"/>
          <w:sz w:val="24"/>
          <w:szCs w:val="24"/>
          <w:lang w:eastAsia="en-US"/>
        </w:rPr>
        <w:tab/>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Для достижения этой цели МО решало следующие педагогические задачи:</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w:t>
      </w:r>
      <w:r w:rsidRPr="00D644B4">
        <w:rPr>
          <w:rFonts w:ascii="Times New Roman" w:eastAsia="Calibri" w:hAnsi="Times New Roman"/>
          <w:sz w:val="24"/>
          <w:szCs w:val="24"/>
          <w:lang w:eastAsia="en-US"/>
        </w:rPr>
        <w:tab/>
        <w:t>Изучение и внедрение новых современных информационных технологий для повышения качества образования по предметам.</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w:t>
      </w:r>
      <w:r w:rsidRPr="00D644B4">
        <w:rPr>
          <w:rFonts w:ascii="Times New Roman" w:eastAsia="Calibri" w:hAnsi="Times New Roman"/>
          <w:sz w:val="24"/>
          <w:szCs w:val="24"/>
          <w:lang w:eastAsia="en-US"/>
        </w:rPr>
        <w:tab/>
        <w:t>Рассмотрение, изучение нормативно-правовых и методических документов.</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w:t>
      </w:r>
      <w:r w:rsidRPr="00D644B4">
        <w:rPr>
          <w:rFonts w:ascii="Times New Roman" w:eastAsia="Calibri" w:hAnsi="Times New Roman"/>
          <w:sz w:val="24"/>
          <w:szCs w:val="24"/>
          <w:lang w:eastAsia="en-US"/>
        </w:rPr>
        <w:tab/>
        <w:t xml:space="preserve">Создание системы коррекционной </w:t>
      </w:r>
      <w:r w:rsidR="007B7CF3" w:rsidRPr="00D644B4">
        <w:rPr>
          <w:rFonts w:ascii="Times New Roman" w:eastAsia="Calibri" w:hAnsi="Times New Roman"/>
          <w:sz w:val="24"/>
          <w:szCs w:val="24"/>
          <w:lang w:eastAsia="en-US"/>
        </w:rPr>
        <w:t>работы.</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4.Сохранение и укрепление здоровья учащихся через занятия физической культуры, регулируемые нагрузки, обучение основам ЗОЖ;</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4.</w:t>
      </w:r>
      <w:r w:rsidRPr="00D644B4">
        <w:rPr>
          <w:rFonts w:ascii="Times New Roman" w:eastAsia="Calibri" w:hAnsi="Times New Roman"/>
          <w:sz w:val="24"/>
          <w:szCs w:val="24"/>
          <w:lang w:eastAsia="en-US"/>
        </w:rPr>
        <w:tab/>
        <w:t xml:space="preserve">Планирование работы над </w:t>
      </w:r>
      <w:r w:rsidR="007B7CF3" w:rsidRPr="00D644B4">
        <w:rPr>
          <w:rFonts w:ascii="Times New Roman" w:eastAsia="Calibri" w:hAnsi="Times New Roman"/>
          <w:sz w:val="24"/>
          <w:szCs w:val="24"/>
          <w:lang w:eastAsia="en-US"/>
        </w:rPr>
        <w:t>самообразованием, изучение</w:t>
      </w:r>
      <w:r w:rsidRPr="00D644B4">
        <w:rPr>
          <w:rFonts w:ascii="Times New Roman" w:eastAsia="Calibri" w:hAnsi="Times New Roman"/>
          <w:sz w:val="24"/>
          <w:szCs w:val="24"/>
          <w:lang w:eastAsia="en-US"/>
        </w:rPr>
        <w:t>, обобщение и распространение опыта работы учителей по всем направлениям учебно-воспитательного процесса.</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Поставленные задачи были успешно выполнены за счет скоординированности усилий всех участников педагогического процесса:</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своевременное прохождение курсов усовершенствования учителей, работающих в классах коррекции</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создание администрацией школы комфортных условий для обучения учащихся и совместной деятельности учителей, работающих в классах коррекции.</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Анализируя работу М О, можно сделать вывод, что в коллективе создана атмосфера сотрудничества, взаимопомощи, поддержки. Коллектив учителей направлял учебно-воспитательный процесс на активизацию познавательных возможностей учащихся. Учителя знакомились с нормативными документами, обсуждали </w:t>
      </w:r>
      <w:r w:rsidR="007B7CF3" w:rsidRPr="00D644B4">
        <w:rPr>
          <w:rFonts w:ascii="Times New Roman" w:eastAsia="Calibri" w:hAnsi="Times New Roman"/>
          <w:sz w:val="24"/>
          <w:szCs w:val="24"/>
          <w:lang w:eastAsia="en-US"/>
        </w:rPr>
        <w:t>вопросы преемственности</w:t>
      </w:r>
      <w:r w:rsidRPr="00D644B4">
        <w:rPr>
          <w:rFonts w:ascii="Times New Roman" w:eastAsia="Calibri" w:hAnsi="Times New Roman"/>
          <w:sz w:val="24"/>
          <w:szCs w:val="24"/>
          <w:lang w:eastAsia="en-US"/>
        </w:rPr>
        <w:t xml:space="preserve"> в обучении и воспитании школьников, обменивались опытом по использованию здоровьесберегающих технологий в процессе урочной и внеурочной деятельности, слушали и обсуждали отчёты учителей по темам самообразования, делились своим педагогическим мастерством. На заседаниях МО уделялось также большое внимание работе учителей по воспитанию у учащихся культуры поведения и общения, по подготовке и проведению разнообразных внеклассных и внешкольных мероприятий.  В ходе обсуждения этих вопросов отмечено, что усилия педагогов в воспитательной работе приносят положительные результат. В течение года решались текущие вопросы МО, велась необходимая документация. Всего было проведено 4 МО по различным темам. На заседаниях были заслушаны и одобрены следующие доклады и выступления:</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«Эстетическое воспитание на уроках музыки и МХК путем личностно- ориентированного подхода» Выступление Киселевой Г.В.</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 "Коррекционная работа с учащимися как важный аспект психологической поддержки ребенка в системе личностно-ориентированного образовательного процесса" Выступление Сенкевич Н.И.</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3.  «Организация самостоятельной работы на уроках русского языка   в системе личностно-ориентированного обучения» </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Маренко О.В.</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4«Активизация познавательной деятельности на уроках истории и обществознании в классах VII вида» Выступление Березиной О.Н.</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Методическая работа носила непрерывный характер и велась в   соответствии с планом.</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Выступления педагогов по темам самообразования на заседаниях МО служат обмену опытом и повышению профессиональной компетентности педагога. </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«Развитие познавательного интереса на уроках иностранного языка» Выступление Цыганковой Т.А.</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2.Мотивация и проблемы в обучении. Выступление Сушковой М.А.</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Учителя в процессе обучения учащихся обеспечивали построение каждого урок как единой динамической системы. Успех урока зависит от правильно поставленной цели. Реализуя принципы коррекционно- развивающего обучения, внедряли передовой педагогический опыт в практику работы через открытые уроки и индивидуальные коррекционные занятия. Всего было проведено в течение 2023-2024 учебного года 3 открытых урока с целью обмена опыта: </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ab/>
        <w:t>Евстифеева И.И.. урок геометрии в 8в классе «Решение задач на вычисление площадей фигур»</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ab/>
        <w:t>Маренко О.В.  «Н.В. Гоголь. Комедия «Ревизор»: история создания, сюжет, идея, главные герои».</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Цыганкова Т.А. “ School”.</w:t>
      </w:r>
    </w:p>
    <w:p w:rsidR="00D644B4" w:rsidRPr="00D644B4" w:rsidRDefault="00D644B4" w:rsidP="00507E39">
      <w:pPr>
        <w:spacing w:after="0" w:line="240" w:lineRule="auto"/>
        <w:ind w:firstLine="567"/>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lastRenderedPageBreak/>
        <w:t xml:space="preserve">Все уроки спланированы с элементами игры, что является положительным в усвоении учебного материала на уроках. Обеспечивалась коррекционно-развивающая и практическая направленность. Чётко просматривалась индивидуальная работа с учащимися, задания дифференцировались сильным, средним, слабым. На уроках соблюдался здоровье сберегающий режим. Знание возрастной психологии детей с ограниченными возможностями здоровья, доброжелательное отношение к учащимся способствовали продуктивной деятельности обучения. </w:t>
      </w:r>
    </w:p>
    <w:p w:rsidR="00D644B4" w:rsidRPr="00D644B4" w:rsidRDefault="00D644B4" w:rsidP="00507E39">
      <w:pPr>
        <w:spacing w:after="0" w:line="240" w:lineRule="auto"/>
        <w:jc w:val="both"/>
        <w:rPr>
          <w:rFonts w:ascii="Times New Roman" w:eastAsia="Calibri" w:hAnsi="Times New Roman"/>
          <w:sz w:val="24"/>
          <w:szCs w:val="24"/>
          <w:lang w:eastAsia="en-US"/>
        </w:rPr>
      </w:pP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Перед МО в 2024 – 2025 учебном году стоят следующие задачи:</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 повышать и совершенствовать методический уровень проведения урока за счет освоения и внедрения современных педагогических коррекционно-развивающих и здоровье сберегающих технологий;</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 всем учителям активно включаться и вовлекать учащихся в проектную деятельность;</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 включить в план работы МО освоение интерактивной доски, рассмотрение возможности применения её в учебном процессе и во внеурочной деятельности;</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 акцентировать в педагогической деятельности принцип разно уровневого подхода в обучении для обеспечения качественного усвоения знаний, умений и навыков;</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 осуществлять систему коррекционно-воспитательной работы на основе клинического и психолого-педагогического изучения ребенка в целях индивидуального и дифференцированного подхода;</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осваивать новые формы изучения, обобщения и распространения опыта работы (электронное портфолио, мастер-класс, участие в интернет-конкурсе);</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включить в план работы размещение материалов о деятельности МО и отдельных педагогов на школьном сайте;</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завершить работу педагогической лаборатории, представить опыт работы коллегам.</w:t>
      </w:r>
    </w:p>
    <w:p w:rsidR="00D644B4" w:rsidRPr="00D644B4" w:rsidRDefault="00D644B4" w:rsidP="00507E39">
      <w:pPr>
        <w:spacing w:after="0" w:line="240" w:lineRule="auto"/>
        <w:jc w:val="both"/>
        <w:rPr>
          <w:rFonts w:ascii="Times New Roman" w:eastAsia="Calibri" w:hAnsi="Times New Roman"/>
          <w:b/>
          <w:color w:val="FF0000"/>
          <w:sz w:val="24"/>
          <w:szCs w:val="24"/>
          <w:lang w:eastAsia="en-US"/>
        </w:rPr>
      </w:pP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Задачи методической службы на 2024-2025 учебный год:</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1. Обеспечение методического сопровождения образовательных стандартов.</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2. Организация методического сопровождения педагогов через повышение квалификации, обобщение педагогического опыта работы, участие в профессиональных конкурсах, мастер-классах, выступлениях на педсоветах, семинарах, научных форумах, размещение публикаций на образовательных сайтах.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3. 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4. Совершенствование анализа и критериев оценки деятельности педагогического коллектива. </w:t>
      </w:r>
    </w:p>
    <w:p w:rsidR="00D644B4" w:rsidRPr="00D644B4" w:rsidRDefault="00D644B4" w:rsidP="00507E39">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5. Обеспечить методическое сопровождение работы с молодыми и вновь принятыми специалистами.</w:t>
      </w:r>
    </w:p>
    <w:p w:rsidR="005720C1" w:rsidRDefault="00D644B4" w:rsidP="007B7CF3">
      <w:pPr>
        <w:spacing w:after="0" w:line="240" w:lineRule="auto"/>
        <w:jc w:val="both"/>
        <w:rPr>
          <w:rFonts w:ascii="Times New Roman" w:eastAsia="Calibri" w:hAnsi="Times New Roman"/>
          <w:sz w:val="24"/>
          <w:szCs w:val="24"/>
          <w:lang w:eastAsia="en-US"/>
        </w:rPr>
      </w:pPr>
      <w:r w:rsidRPr="00D644B4">
        <w:rPr>
          <w:rFonts w:ascii="Times New Roman" w:eastAsia="Calibri" w:hAnsi="Times New Roman"/>
          <w:sz w:val="24"/>
          <w:szCs w:val="24"/>
          <w:lang w:eastAsia="en-US"/>
        </w:rPr>
        <w:t xml:space="preserve"> 6. Совершенствовать систему мониторинга и диагностики ВСОКО, уровня профессиональной компетентности и методической подготовки педагогов.                                </w:t>
      </w: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7B7CF3" w:rsidRDefault="007B7CF3" w:rsidP="007B7CF3">
      <w:pPr>
        <w:spacing w:after="0" w:line="240" w:lineRule="auto"/>
        <w:jc w:val="both"/>
        <w:rPr>
          <w:rFonts w:ascii="Times New Roman" w:eastAsia="Calibri" w:hAnsi="Times New Roman"/>
          <w:sz w:val="24"/>
          <w:szCs w:val="24"/>
          <w:lang w:eastAsia="en-US"/>
        </w:rPr>
      </w:pPr>
    </w:p>
    <w:p w:rsidR="00F26D5A" w:rsidRPr="007B7CF3" w:rsidRDefault="00F26D5A" w:rsidP="007B7CF3">
      <w:pPr>
        <w:spacing w:after="0" w:line="240" w:lineRule="auto"/>
        <w:jc w:val="both"/>
        <w:rPr>
          <w:rFonts w:ascii="Times New Roman" w:eastAsia="Calibri" w:hAnsi="Times New Roman"/>
          <w:b/>
          <w:color w:val="FF0000"/>
          <w:sz w:val="24"/>
          <w:szCs w:val="24"/>
          <w:lang w:eastAsia="en-US"/>
        </w:rPr>
      </w:pPr>
    </w:p>
    <w:p w:rsidR="005720C1" w:rsidRPr="007B7CF3" w:rsidRDefault="005720C1" w:rsidP="007B7CF3">
      <w:pPr>
        <w:pStyle w:val="ab"/>
        <w:spacing w:after="0" w:line="240" w:lineRule="auto"/>
        <w:jc w:val="center"/>
        <w:rPr>
          <w:rFonts w:ascii="Times New Roman" w:hAnsi="Times New Roman"/>
          <w:b/>
          <w:sz w:val="32"/>
          <w:szCs w:val="32"/>
        </w:rPr>
      </w:pPr>
      <w:r w:rsidRPr="007B7CF3">
        <w:rPr>
          <w:rFonts w:ascii="Times New Roman" w:hAnsi="Times New Roman"/>
          <w:b/>
          <w:sz w:val="32"/>
          <w:szCs w:val="32"/>
        </w:rPr>
        <w:t>Воспитательная деятельность</w:t>
      </w:r>
    </w:p>
    <w:p w:rsidR="005720C1" w:rsidRDefault="005720C1" w:rsidP="00507E39">
      <w:pPr>
        <w:spacing w:after="0"/>
        <w:ind w:left="927" w:firstLine="709"/>
        <w:jc w:val="both"/>
        <w:rPr>
          <w:rFonts w:ascii="Times New Roman" w:hAnsi="Times New Roman"/>
          <w:b/>
          <w:sz w:val="24"/>
          <w:szCs w:val="24"/>
        </w:rPr>
      </w:pPr>
    </w:p>
    <w:p w:rsidR="007B7CF3" w:rsidRPr="007B7CF3" w:rsidRDefault="007B7CF3" w:rsidP="007B7CF3">
      <w:pPr>
        <w:spacing w:after="0"/>
        <w:ind w:right="567"/>
        <w:jc w:val="center"/>
        <w:rPr>
          <w:rFonts w:ascii="Times New Roman" w:hAnsi="Times New Roman"/>
          <w:b/>
          <w:color w:val="000000"/>
          <w:sz w:val="24"/>
          <w:szCs w:val="24"/>
        </w:rPr>
      </w:pPr>
      <w:r w:rsidRPr="007B7CF3">
        <w:rPr>
          <w:rFonts w:ascii="Times New Roman" w:hAnsi="Times New Roman"/>
          <w:b/>
          <w:color w:val="000000"/>
          <w:sz w:val="24"/>
          <w:szCs w:val="24"/>
        </w:rPr>
        <w:t>Анализ воспитательной работы МБОУ СОШ № 17 им. И.Л. Козыря пос. Шаумянского</w:t>
      </w:r>
      <w:r w:rsidRPr="007B7CF3">
        <w:rPr>
          <w:rFonts w:ascii="Times New Roman" w:hAnsi="Times New Roman"/>
          <w:b/>
          <w:color w:val="000000"/>
          <w:sz w:val="24"/>
          <w:szCs w:val="24"/>
        </w:rPr>
        <w:br/>
        <w:t>за  2023/24 учебный год</w:t>
      </w:r>
    </w:p>
    <w:p w:rsidR="007B7CF3" w:rsidRPr="007B7CF3" w:rsidRDefault="007B7CF3" w:rsidP="007B7CF3">
      <w:pPr>
        <w:spacing w:after="0"/>
        <w:ind w:right="-1"/>
        <w:rPr>
          <w:rFonts w:ascii="Times New Roman" w:eastAsia="Calibri" w:hAnsi="Times New Roman"/>
          <w:sz w:val="24"/>
          <w:szCs w:val="24"/>
        </w:rPr>
      </w:pPr>
      <w:r w:rsidRPr="007B7CF3">
        <w:rPr>
          <w:rFonts w:ascii="Times New Roman" w:hAnsi="Times New Roman"/>
          <w:b/>
          <w:color w:val="000000"/>
          <w:sz w:val="24"/>
          <w:szCs w:val="24"/>
        </w:rPr>
        <w:t>Целью воспитательной работы</w:t>
      </w:r>
      <w:r w:rsidRPr="007B7CF3">
        <w:rPr>
          <w:rFonts w:ascii="Times New Roman" w:hAnsi="Times New Roman"/>
          <w:color w:val="000000"/>
          <w:sz w:val="24"/>
          <w:szCs w:val="24"/>
        </w:rPr>
        <w:t xml:space="preserve"> МБОУ  СОШ № 17 им. И.Л. Козыря пос. Шаумянского является: </w:t>
      </w:r>
      <w:r w:rsidRPr="007B7CF3">
        <w:rPr>
          <w:rFonts w:ascii="Times New Roman" w:eastAsia="Calibri"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7CF3" w:rsidRPr="007B7CF3" w:rsidRDefault="007B7CF3" w:rsidP="003F0AB0">
      <w:pPr>
        <w:tabs>
          <w:tab w:val="left" w:pos="851"/>
        </w:tabs>
        <w:spacing w:after="0"/>
        <w:jc w:val="both"/>
        <w:rPr>
          <w:rFonts w:ascii="Times New Roman" w:eastAsia="Calibri" w:hAnsi="Times New Roman"/>
          <w:sz w:val="24"/>
          <w:szCs w:val="24"/>
        </w:rPr>
      </w:pPr>
      <w:r w:rsidRPr="007B7CF3">
        <w:rPr>
          <w:rFonts w:ascii="Times New Roman" w:eastAsia="Calibri" w:hAnsi="Times New Roman"/>
          <w:b/>
          <w:sz w:val="24"/>
          <w:szCs w:val="24"/>
        </w:rPr>
        <w:t>Задачи воспитания</w:t>
      </w:r>
      <w:r w:rsidRPr="007B7CF3">
        <w:rPr>
          <w:rFonts w:ascii="Times New Roman" w:eastAsia="Calibri" w:hAnsi="Times New Roman"/>
          <w:sz w:val="24"/>
          <w:szCs w:val="24"/>
        </w:rPr>
        <w:t xml:space="preserve"> обучающихся: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Воспитательная работа в школе осуществляется в рамках модулей рабочей программы воспитания:</w:t>
      </w:r>
    </w:p>
    <w:p w:rsidR="007B7CF3" w:rsidRPr="007B7CF3" w:rsidRDefault="007B7CF3" w:rsidP="003F0AB0">
      <w:pPr>
        <w:tabs>
          <w:tab w:val="left" w:pos="851"/>
          <w:tab w:val="left" w:pos="2977"/>
        </w:tabs>
        <w:spacing w:after="0"/>
        <w:jc w:val="both"/>
        <w:rPr>
          <w:rFonts w:ascii="Times New Roman" w:hAnsi="Times New Roman"/>
          <w:color w:val="000000"/>
          <w:sz w:val="24"/>
          <w:szCs w:val="24"/>
        </w:rPr>
      </w:pPr>
      <w:r w:rsidRPr="007B7CF3">
        <w:rPr>
          <w:rFonts w:ascii="Times New Roman" w:hAnsi="Times New Roman"/>
          <w:b/>
          <w:color w:val="000000"/>
          <w:sz w:val="24"/>
          <w:szCs w:val="24"/>
        </w:rPr>
        <w:t>инвариантных:</w:t>
      </w:r>
      <w:r w:rsidRPr="007B7CF3">
        <w:rPr>
          <w:rFonts w:ascii="Times New Roman" w:hAnsi="Times New Roman"/>
          <w:color w:val="000000"/>
          <w:sz w:val="24"/>
          <w:szCs w:val="24"/>
        </w:rPr>
        <w:t xml:space="preserve"> "Урочная деятельность", «Внеурочная деятельность», «Классное руководство», </w:t>
      </w:r>
      <w:r w:rsidRPr="007B7CF3">
        <w:rPr>
          <w:rFonts w:ascii="Times New Roman" w:eastAsia="Calibri" w:hAnsi="Times New Roman"/>
          <w:sz w:val="24"/>
          <w:szCs w:val="24"/>
        </w:rPr>
        <w:t xml:space="preserve">"Взаимодействие </w:t>
      </w:r>
      <w:r w:rsidRPr="007B7CF3">
        <w:rPr>
          <w:rFonts w:ascii="Times New Roman" w:hAnsi="Times New Roman"/>
          <w:color w:val="000000"/>
          <w:sz w:val="24"/>
          <w:szCs w:val="24"/>
        </w:rPr>
        <w:t xml:space="preserve"> с родителями»,  «Профориентация», "Профилактика и безопасность", «Самоуправление», "Социальное партнерство".</w:t>
      </w:r>
    </w:p>
    <w:p w:rsidR="007B7CF3" w:rsidRPr="007B7CF3" w:rsidRDefault="007B7CF3" w:rsidP="003F0AB0">
      <w:pPr>
        <w:tabs>
          <w:tab w:val="left" w:pos="851"/>
          <w:tab w:val="left" w:pos="2977"/>
        </w:tabs>
        <w:spacing w:after="0"/>
        <w:jc w:val="both"/>
        <w:rPr>
          <w:rFonts w:ascii="Times New Roman" w:eastAsia="Calibri" w:hAnsi="Times New Roman"/>
          <w:color w:val="000000"/>
          <w:sz w:val="24"/>
          <w:szCs w:val="24"/>
        </w:rPr>
      </w:pPr>
      <w:r w:rsidRPr="007B7CF3">
        <w:rPr>
          <w:rFonts w:ascii="Times New Roman" w:hAnsi="Times New Roman"/>
          <w:b/>
          <w:color w:val="000000"/>
          <w:sz w:val="24"/>
          <w:szCs w:val="24"/>
        </w:rPr>
        <w:t>вариантных:</w:t>
      </w:r>
      <w:r w:rsidRPr="007B7CF3">
        <w:rPr>
          <w:rFonts w:ascii="Times New Roman" w:hAnsi="Times New Roman"/>
          <w:color w:val="000000"/>
          <w:sz w:val="24"/>
          <w:szCs w:val="24"/>
        </w:rPr>
        <w:t xml:space="preserve"> "Основные школьные дела", "Внешкольные мероприятия", "</w:t>
      </w:r>
      <w:r w:rsidRPr="007B7CF3">
        <w:rPr>
          <w:rFonts w:ascii="Times New Roman" w:eastAsia="Calibri" w:hAnsi="Times New Roman"/>
          <w:sz w:val="24"/>
          <w:szCs w:val="24"/>
        </w:rPr>
        <w:t>Организация предметно-пространственной среды".</w:t>
      </w:r>
    </w:p>
    <w:p w:rsidR="007B7CF3" w:rsidRPr="007B7CF3" w:rsidRDefault="007B7CF3" w:rsidP="007B7CF3">
      <w:pPr>
        <w:widowControl w:val="0"/>
        <w:autoSpaceDE w:val="0"/>
        <w:autoSpaceDN w:val="0"/>
        <w:spacing w:before="9" w:after="0"/>
        <w:ind w:right="104"/>
        <w:jc w:val="both"/>
        <w:rPr>
          <w:rFonts w:ascii="Times New Roman" w:hAnsi="Times New Roman"/>
          <w:sz w:val="24"/>
          <w:szCs w:val="24"/>
          <w:lang w:eastAsia="en-US"/>
        </w:rPr>
      </w:pPr>
      <w:r w:rsidRPr="007B7CF3">
        <w:rPr>
          <w:rFonts w:ascii="Times New Roman" w:hAnsi="Times New Roman"/>
          <w:sz w:val="24"/>
          <w:szCs w:val="24"/>
          <w:lang w:eastAsia="en-US"/>
        </w:rPr>
        <w:t>Одним из приоритетных направлений в воспитательной работе в 2023-2024учебногогодаявляетсягражданско-патриотическоевоспитание.Врамкахэтогонаправленияеженедельно</w:t>
      </w:r>
      <w:r w:rsidRPr="007B7CF3">
        <w:rPr>
          <w:rFonts w:ascii="Times New Roman" w:hAnsi="Times New Roman"/>
          <w:spacing w:val="1"/>
          <w:sz w:val="24"/>
          <w:szCs w:val="24"/>
          <w:lang w:eastAsia="en-US"/>
        </w:rPr>
        <w:t xml:space="preserve"> по понедельникам </w:t>
      </w:r>
      <w:r w:rsidRPr="007B7CF3">
        <w:rPr>
          <w:rFonts w:ascii="Times New Roman" w:hAnsi="Times New Roman"/>
          <w:sz w:val="24"/>
          <w:szCs w:val="24"/>
          <w:lang w:eastAsia="en-US"/>
        </w:rPr>
        <w:t>проводитсяобщешкольнаялинейкасторжественнойцеремониейподнятияГосударственногофлагаРФиисполненияГимнаРФ.</w:t>
      </w:r>
    </w:p>
    <w:p w:rsidR="007B7CF3" w:rsidRPr="007B7CF3" w:rsidRDefault="007B7CF3" w:rsidP="007B7CF3">
      <w:pPr>
        <w:widowControl w:val="0"/>
        <w:autoSpaceDE w:val="0"/>
        <w:autoSpaceDN w:val="0"/>
        <w:spacing w:before="1" w:after="0"/>
        <w:jc w:val="both"/>
        <w:rPr>
          <w:rFonts w:ascii="Times New Roman" w:hAnsi="Times New Roman"/>
          <w:sz w:val="24"/>
          <w:szCs w:val="24"/>
          <w:lang w:eastAsia="en-US"/>
        </w:rPr>
      </w:pPr>
      <w:r w:rsidRPr="007B7CF3">
        <w:rPr>
          <w:rFonts w:ascii="Times New Roman" w:hAnsi="Times New Roman"/>
          <w:sz w:val="24"/>
          <w:szCs w:val="24"/>
          <w:lang w:eastAsia="en-US"/>
        </w:rPr>
        <w:t>Былипроведеныследующиемероприятия:</w:t>
      </w:r>
    </w:p>
    <w:p w:rsidR="007B7CF3" w:rsidRPr="007B7CF3" w:rsidRDefault="007B7CF3">
      <w:pPr>
        <w:widowControl w:val="0"/>
        <w:numPr>
          <w:ilvl w:val="0"/>
          <w:numId w:val="42"/>
        </w:numPr>
        <w:tabs>
          <w:tab w:val="left" w:pos="242"/>
        </w:tabs>
        <w:autoSpaceDE w:val="0"/>
        <w:autoSpaceDN w:val="0"/>
        <w:spacing w:before="40" w:after="0" w:line="288" w:lineRule="auto"/>
        <w:ind w:left="241" w:right="567"/>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проведены«Урокимужества»;</w:t>
      </w:r>
    </w:p>
    <w:p w:rsidR="007B7CF3" w:rsidRPr="007B7CF3" w:rsidRDefault="007B7CF3" w:rsidP="007B7CF3">
      <w:pPr>
        <w:widowControl w:val="0"/>
        <w:autoSpaceDE w:val="0"/>
        <w:autoSpaceDN w:val="0"/>
        <w:spacing w:after="0"/>
        <w:ind w:right="113"/>
        <w:jc w:val="both"/>
        <w:rPr>
          <w:rFonts w:ascii="Times New Roman" w:hAnsi="Times New Roman"/>
          <w:sz w:val="24"/>
          <w:szCs w:val="24"/>
          <w:lang w:eastAsia="en-US"/>
        </w:rPr>
      </w:pPr>
      <w:r w:rsidRPr="007B7CF3">
        <w:rPr>
          <w:rFonts w:ascii="Times New Roman" w:hAnsi="Times New Roman"/>
          <w:sz w:val="24"/>
          <w:szCs w:val="24"/>
          <w:lang w:eastAsia="en-US"/>
        </w:rPr>
        <w:t>-9 декабря - День Героев Отечества. Старшеклассники школы вместе с советником повоспитанию прошел урок мужества"ГероимоегоОтечества";</w:t>
      </w:r>
    </w:p>
    <w:p w:rsidR="007B7CF3" w:rsidRPr="007B7CF3" w:rsidRDefault="007B7CF3" w:rsidP="007B7CF3">
      <w:pPr>
        <w:widowControl w:val="0"/>
        <w:autoSpaceDE w:val="0"/>
        <w:autoSpaceDN w:val="0"/>
        <w:spacing w:after="0"/>
        <w:ind w:right="105"/>
        <w:jc w:val="both"/>
        <w:rPr>
          <w:rFonts w:ascii="Times New Roman" w:hAnsi="Times New Roman"/>
          <w:sz w:val="24"/>
          <w:szCs w:val="24"/>
          <w:lang w:eastAsia="en-US"/>
        </w:rPr>
      </w:pPr>
      <w:r w:rsidRPr="007B7CF3">
        <w:rPr>
          <w:rFonts w:ascii="Times New Roman" w:hAnsi="Times New Roman"/>
          <w:sz w:val="24"/>
          <w:szCs w:val="24"/>
          <w:lang w:eastAsia="en-US"/>
        </w:rPr>
        <w:t xml:space="preserve">-приняли участие во Всероссийской акции взаимопомощи </w:t>
      </w:r>
      <w:hyperlink r:id="rId35" w:history="1">
        <w:r w:rsidRPr="007B7CF3">
          <w:rPr>
            <w:rFonts w:ascii="Times New Roman" w:hAnsi="Times New Roman"/>
            <w:color w:val="0000FF"/>
            <w:sz w:val="24"/>
            <w:szCs w:val="24"/>
            <w:u w:val="single"/>
            <w:lang w:eastAsia="en-US"/>
          </w:rPr>
          <w:t>#Мы</w:t>
        </w:r>
      </w:hyperlink>
      <w:r w:rsidRPr="007B7CF3">
        <w:rPr>
          <w:rFonts w:ascii="Times New Roman" w:hAnsi="Times New Roman"/>
          <w:sz w:val="24"/>
          <w:szCs w:val="24"/>
          <w:lang w:eastAsia="en-US"/>
        </w:rPr>
        <w:t>вместе#, ребята изготовили новогодниеоткрытки-пожеланиявоеннослужащим, написалиписьма, собрали посылку;</w:t>
      </w:r>
    </w:p>
    <w:p w:rsidR="007B7CF3" w:rsidRPr="007B7CF3" w:rsidRDefault="007B7CF3" w:rsidP="007B7CF3">
      <w:pPr>
        <w:widowControl w:val="0"/>
        <w:autoSpaceDE w:val="0"/>
        <w:autoSpaceDN w:val="0"/>
        <w:spacing w:after="0"/>
        <w:ind w:right="105"/>
        <w:jc w:val="both"/>
        <w:rPr>
          <w:rFonts w:ascii="Times New Roman" w:hAnsi="Times New Roman"/>
          <w:sz w:val="24"/>
          <w:szCs w:val="24"/>
          <w:lang w:eastAsia="en-US"/>
        </w:rPr>
      </w:pPr>
      <w:r w:rsidRPr="007B7CF3">
        <w:rPr>
          <w:rFonts w:ascii="Times New Roman" w:hAnsi="Times New Roman"/>
          <w:sz w:val="24"/>
          <w:szCs w:val="24"/>
          <w:lang w:eastAsia="en-US"/>
        </w:rPr>
        <w:t>-каждый месяц в школе проводятся общешкольные мероприятия по СВО.</w:t>
      </w:r>
    </w:p>
    <w:p w:rsidR="003F0AB0" w:rsidRDefault="003F0AB0" w:rsidP="007B7CF3">
      <w:pPr>
        <w:spacing w:before="113" w:after="0"/>
        <w:jc w:val="center"/>
        <w:rPr>
          <w:rFonts w:ascii="Times New Roman" w:hAnsi="Times New Roman"/>
          <w:b/>
          <w:smallCaps/>
          <w:color w:val="000000"/>
          <w:sz w:val="24"/>
          <w:szCs w:val="24"/>
        </w:rPr>
      </w:pPr>
    </w:p>
    <w:p w:rsidR="003F0AB0" w:rsidRDefault="003F0AB0" w:rsidP="007B7CF3">
      <w:pPr>
        <w:spacing w:before="113" w:after="0"/>
        <w:jc w:val="center"/>
        <w:rPr>
          <w:rFonts w:ascii="Times New Roman" w:hAnsi="Times New Roman"/>
          <w:b/>
          <w:smallCaps/>
          <w:color w:val="000000"/>
          <w:sz w:val="24"/>
          <w:szCs w:val="24"/>
        </w:rPr>
      </w:pPr>
    </w:p>
    <w:p w:rsidR="007B7CF3" w:rsidRPr="007B7CF3" w:rsidRDefault="007B7CF3" w:rsidP="007B7CF3">
      <w:pPr>
        <w:spacing w:before="113" w:after="0"/>
        <w:jc w:val="center"/>
        <w:rPr>
          <w:rFonts w:ascii="Times New Roman" w:hAnsi="Times New Roman"/>
          <w:b/>
          <w:smallCaps/>
          <w:color w:val="000000"/>
          <w:sz w:val="24"/>
          <w:szCs w:val="24"/>
        </w:rPr>
      </w:pPr>
      <w:r w:rsidRPr="007B7CF3">
        <w:rPr>
          <w:rFonts w:ascii="Times New Roman" w:hAnsi="Times New Roman"/>
          <w:b/>
          <w:smallCaps/>
          <w:color w:val="000000"/>
          <w:sz w:val="24"/>
          <w:szCs w:val="24"/>
        </w:rPr>
        <w:lastRenderedPageBreak/>
        <w:t>Результаты анализа воспитательной</w:t>
      </w:r>
      <w:r w:rsidRPr="007B7CF3">
        <w:rPr>
          <w:rFonts w:ascii="Times New Roman" w:hAnsi="Times New Roman"/>
          <w:b/>
          <w:smallCaps/>
          <w:color w:val="000000"/>
          <w:sz w:val="24"/>
          <w:szCs w:val="24"/>
        </w:rPr>
        <w:br/>
        <w:t>работы школы</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На начало 2023/24 учебного года в школе сформировано 22 общеобразовательных класса. Классные руководители 1–11</w:t>
      </w:r>
      <w:r w:rsidRPr="007B7CF3">
        <w:rPr>
          <w:rFonts w:ascii="Times New Roman" w:hAnsi="Times New Roman"/>
          <w:color w:val="000000"/>
          <w:sz w:val="24"/>
          <w:szCs w:val="24"/>
        </w:rPr>
        <w:softHyphen/>
        <w:t>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Классными руководителями использовались различные формы работы с обучающимися и их родителями в рамках модуля «Классное руководство»:</w:t>
      </w:r>
    </w:p>
    <w:p w:rsidR="007B7CF3" w:rsidRPr="007B7CF3" w:rsidRDefault="007B7CF3">
      <w:pPr>
        <w:numPr>
          <w:ilvl w:val="0"/>
          <w:numId w:val="43"/>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тематические классные часы;</w:t>
      </w:r>
    </w:p>
    <w:p w:rsidR="007B7CF3" w:rsidRPr="007B7CF3" w:rsidRDefault="007B7CF3">
      <w:pPr>
        <w:numPr>
          <w:ilvl w:val="0"/>
          <w:numId w:val="43"/>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участие в творческих конкурсах: конкурсы рисунков, фотоконкурсы, конкурс чтецов (дистанционно);</w:t>
      </w:r>
    </w:p>
    <w:p w:rsidR="007B7CF3" w:rsidRPr="007B7CF3" w:rsidRDefault="007B7CF3">
      <w:pPr>
        <w:numPr>
          <w:ilvl w:val="0"/>
          <w:numId w:val="43"/>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коллективные творческие дела;</w:t>
      </w:r>
    </w:p>
    <w:p w:rsidR="007B7CF3" w:rsidRPr="007B7CF3" w:rsidRDefault="007B7CF3">
      <w:pPr>
        <w:numPr>
          <w:ilvl w:val="0"/>
          <w:numId w:val="43"/>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участие в интеллектуальных конкурсах, олимпиадах (дистанционно);</w:t>
      </w:r>
    </w:p>
    <w:p w:rsidR="007B7CF3" w:rsidRPr="007B7CF3" w:rsidRDefault="007B7CF3">
      <w:pPr>
        <w:numPr>
          <w:ilvl w:val="0"/>
          <w:numId w:val="43"/>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индивидуальные беседы с учащимися;</w:t>
      </w:r>
    </w:p>
    <w:p w:rsidR="007B7CF3" w:rsidRPr="007B7CF3" w:rsidRDefault="007B7CF3">
      <w:pPr>
        <w:numPr>
          <w:ilvl w:val="0"/>
          <w:numId w:val="43"/>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работа с портфолио;</w:t>
      </w:r>
    </w:p>
    <w:p w:rsidR="007B7CF3" w:rsidRPr="007B7CF3" w:rsidRDefault="007B7CF3">
      <w:pPr>
        <w:numPr>
          <w:ilvl w:val="0"/>
          <w:numId w:val="43"/>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индивидуальные беседы с родителями;</w:t>
      </w:r>
    </w:p>
    <w:p w:rsidR="007B7CF3" w:rsidRPr="007B7CF3" w:rsidRDefault="007B7CF3" w:rsidP="007B7CF3">
      <w:pPr>
        <w:spacing w:before="227"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Реализация модуля «УРОЧНАЯ деятельность»</w:t>
      </w:r>
    </w:p>
    <w:p w:rsidR="007B7CF3" w:rsidRPr="007B7CF3" w:rsidRDefault="007B7CF3" w:rsidP="007B7CF3">
      <w:pPr>
        <w:widowControl w:val="0"/>
        <w:autoSpaceDE w:val="0"/>
        <w:autoSpaceDN w:val="0"/>
        <w:spacing w:after="0" w:line="240" w:lineRule="auto"/>
        <w:ind w:right="264"/>
        <w:jc w:val="both"/>
        <w:rPr>
          <w:rFonts w:ascii="Times New Roman" w:hAnsi="Times New Roman"/>
          <w:sz w:val="24"/>
          <w:szCs w:val="24"/>
          <w:lang w:eastAsia="en-US"/>
        </w:rPr>
      </w:pPr>
      <w:r w:rsidRPr="007B7CF3">
        <w:rPr>
          <w:rFonts w:ascii="Times New Roman" w:hAnsi="Times New Roman"/>
          <w:sz w:val="24"/>
          <w:szCs w:val="24"/>
          <w:lang w:eastAsia="en-US"/>
        </w:rPr>
        <w:t>Воспитательный потенциал урока был и остается неотъемлемой частью воспитательнойработывшколе.</w:t>
      </w:r>
    </w:p>
    <w:p w:rsidR="007B7CF3" w:rsidRPr="007B7CF3" w:rsidRDefault="007B7CF3" w:rsidP="007B7CF3">
      <w:pPr>
        <w:widowControl w:val="0"/>
        <w:autoSpaceDE w:val="0"/>
        <w:autoSpaceDN w:val="0"/>
        <w:spacing w:after="0" w:line="240" w:lineRule="auto"/>
        <w:ind w:right="270"/>
        <w:jc w:val="both"/>
        <w:rPr>
          <w:rFonts w:ascii="Times New Roman" w:hAnsi="Times New Roman"/>
          <w:sz w:val="24"/>
          <w:szCs w:val="24"/>
          <w:lang w:eastAsia="en-US"/>
        </w:rPr>
      </w:pPr>
      <w:r w:rsidRPr="007B7CF3">
        <w:rPr>
          <w:rFonts w:ascii="Times New Roman" w:hAnsi="Times New Roman"/>
          <w:sz w:val="24"/>
          <w:szCs w:val="24"/>
          <w:lang w:eastAsia="en-US"/>
        </w:rPr>
        <w:t>Анализ рабочих программ по учебным предметам показал, что все учебные программысодержат целевые ориентиры результатов воспитания, а также тематику в соответствии скалендарнымпланомвоспитательной работы.</w:t>
      </w:r>
    </w:p>
    <w:p w:rsidR="007B7CF3" w:rsidRPr="007B7CF3" w:rsidRDefault="007B7CF3" w:rsidP="007B7CF3">
      <w:pPr>
        <w:widowControl w:val="0"/>
        <w:autoSpaceDE w:val="0"/>
        <w:autoSpaceDN w:val="0"/>
        <w:spacing w:before="4" w:after="0" w:line="276" w:lineRule="exact"/>
        <w:ind w:right="265"/>
        <w:jc w:val="both"/>
        <w:rPr>
          <w:rFonts w:ascii="Times New Roman" w:hAnsi="Times New Roman"/>
          <w:sz w:val="24"/>
          <w:szCs w:val="24"/>
          <w:lang w:eastAsia="en-US"/>
        </w:rPr>
      </w:pPr>
      <w:r w:rsidRPr="007B7CF3">
        <w:rPr>
          <w:rFonts w:ascii="Times New Roman" w:hAnsi="Times New Roman"/>
          <w:sz w:val="24"/>
          <w:szCs w:val="24"/>
          <w:lang w:eastAsia="en-US"/>
        </w:rPr>
        <w:t>При посещении уроков было выявлено, что бо</w:t>
      </w:r>
      <w:r w:rsidRPr="007B7CF3">
        <w:rPr>
          <w:rFonts w:ascii="Times New Roman" w:hAnsi="Times New Roman"/>
          <w:position w:val="-3"/>
          <w:sz w:val="24"/>
          <w:szCs w:val="24"/>
          <w:lang w:eastAsia="en-US"/>
        </w:rPr>
        <w:t>́</w:t>
      </w:r>
      <w:r w:rsidRPr="007B7CF3">
        <w:rPr>
          <w:rFonts w:ascii="Times New Roman" w:hAnsi="Times New Roman"/>
          <w:sz w:val="24"/>
          <w:szCs w:val="24"/>
          <w:lang w:eastAsia="en-US"/>
        </w:rPr>
        <w:t>льшая часть педагогов использует насвоих уроках методы, методики и технологии, оказывающие воспитательное воздействиена личность в соответствии с воспитательным идеалом, целью и задачами воспитания,целевымиориентирамирезультатоввоспитания;обеспечиваетпривлечениевниманияобучающихсякценностномуаспектуизучаемыхна уроках предметов,явленийисобытий.</w:t>
      </w:r>
    </w:p>
    <w:p w:rsidR="007B7CF3" w:rsidRPr="007B7CF3" w:rsidRDefault="007B7CF3" w:rsidP="007B7CF3">
      <w:pPr>
        <w:widowControl w:val="0"/>
        <w:autoSpaceDE w:val="0"/>
        <w:autoSpaceDN w:val="0"/>
        <w:spacing w:before="2" w:after="0" w:line="240" w:lineRule="auto"/>
        <w:jc w:val="both"/>
        <w:rPr>
          <w:rFonts w:ascii="Times New Roman" w:hAnsi="Times New Roman"/>
          <w:sz w:val="24"/>
          <w:szCs w:val="24"/>
          <w:lang w:eastAsia="en-US"/>
        </w:rPr>
      </w:pPr>
    </w:p>
    <w:p w:rsidR="007B7CF3" w:rsidRPr="007B7CF3" w:rsidRDefault="007B7CF3" w:rsidP="007B7CF3">
      <w:pPr>
        <w:spacing w:after="0" w:line="288" w:lineRule="auto"/>
        <w:ind w:right="-1"/>
        <w:jc w:val="both"/>
        <w:rPr>
          <w:rFonts w:ascii="Times New Roman" w:eastAsia="Calibri" w:hAnsi="Times New Roman"/>
          <w:color w:val="000000"/>
          <w:sz w:val="24"/>
          <w:szCs w:val="24"/>
        </w:rPr>
      </w:pPr>
      <w:r w:rsidRPr="007B7CF3">
        <w:rPr>
          <w:rFonts w:ascii="Times New Roman" w:hAnsi="Times New Roman"/>
          <w:color w:val="000000"/>
          <w:sz w:val="24"/>
          <w:szCs w:val="24"/>
        </w:rPr>
        <w:t xml:space="preserve">1 сентября проведен Урок Знаний. В начале сентября проведены: Всероссийский урок МЧС, Всероссийский урок, приуроченный ко ДНЮ гражданской обороны РФ, с проведением тренировок по защите детей от ЧС, </w:t>
      </w:r>
      <w:r w:rsidRPr="007B7CF3">
        <w:rPr>
          <w:rFonts w:ascii="Times New Roman" w:eastAsia="Calibri" w:hAnsi="Times New Roman"/>
          <w:color w:val="000000"/>
          <w:sz w:val="24"/>
          <w:szCs w:val="24"/>
        </w:rPr>
        <w:t>День окончания Второй мировой войны.</w:t>
      </w:r>
    </w:p>
    <w:p w:rsidR="007B7CF3" w:rsidRPr="007B7CF3" w:rsidRDefault="007B7CF3" w:rsidP="007B7CF3">
      <w:pPr>
        <w:widowControl w:val="0"/>
        <w:autoSpaceDE w:val="0"/>
        <w:autoSpaceDN w:val="0"/>
        <w:spacing w:after="0" w:line="268" w:lineRule="exact"/>
        <w:jc w:val="both"/>
        <w:rPr>
          <w:rFonts w:ascii="Times New Roman" w:hAnsi="Times New Roman"/>
          <w:kern w:val="2"/>
          <w:sz w:val="24"/>
          <w:szCs w:val="24"/>
          <w:lang w:eastAsia="ko-KR"/>
        </w:rPr>
      </w:pPr>
      <w:r w:rsidRPr="007B7CF3">
        <w:rPr>
          <w:rFonts w:ascii="Times New Roman" w:hAnsi="Times New Roman"/>
          <w:kern w:val="2"/>
          <w:sz w:val="24"/>
          <w:szCs w:val="24"/>
          <w:lang w:eastAsia="ko-KR"/>
        </w:rPr>
        <w:t xml:space="preserve">        В октябре Международный день музыки, </w:t>
      </w:r>
      <w:r w:rsidRPr="007B7CF3">
        <w:rPr>
          <w:rFonts w:ascii="Times New Roman" w:hAnsi="Times New Roman"/>
          <w:sz w:val="24"/>
          <w:lang w:eastAsia="en-US"/>
        </w:rPr>
        <w:t>МЧС России.</w:t>
      </w:r>
    </w:p>
    <w:p w:rsidR="007B7CF3" w:rsidRPr="007B7CF3" w:rsidRDefault="007B7CF3" w:rsidP="007B7CF3">
      <w:pPr>
        <w:spacing w:after="0"/>
        <w:ind w:right="567"/>
        <w:jc w:val="both"/>
        <w:rPr>
          <w:rFonts w:ascii="Times New Roman" w:eastAsia="Calibri" w:hAnsi="Times New Roman"/>
          <w:sz w:val="24"/>
        </w:rPr>
      </w:pPr>
      <w:r w:rsidRPr="007B7CF3">
        <w:rPr>
          <w:rFonts w:ascii="Times New Roman" w:hAnsi="Times New Roman"/>
          <w:kern w:val="2"/>
          <w:sz w:val="24"/>
          <w:szCs w:val="24"/>
          <w:lang w:eastAsia="ko-KR"/>
        </w:rPr>
        <w:t xml:space="preserve">В ноябре для обучающихся 5-11 классов </w:t>
      </w:r>
      <w:r w:rsidRPr="007B7CF3">
        <w:rPr>
          <w:rFonts w:ascii="Times New Roman" w:hAnsi="Times New Roman"/>
          <w:color w:val="000000"/>
          <w:sz w:val="24"/>
          <w:szCs w:val="24"/>
        </w:rPr>
        <w:t xml:space="preserve">проведен </w:t>
      </w:r>
      <w:r w:rsidRPr="007B7CF3">
        <w:rPr>
          <w:rFonts w:ascii="Times New Roman" w:eastAsia="Calibri" w:hAnsi="Times New Roman"/>
          <w:sz w:val="24"/>
          <w:szCs w:val="24"/>
        </w:rPr>
        <w:t xml:space="preserve">Всероссийский урок «История самбо», </w:t>
      </w:r>
      <w:r w:rsidRPr="007B7CF3">
        <w:rPr>
          <w:rFonts w:ascii="Times New Roman" w:eastAsia="Calibri" w:hAnsi="Times New Roman"/>
          <w:sz w:val="24"/>
        </w:rPr>
        <w:t>День словаря.</w:t>
      </w:r>
    </w:p>
    <w:p w:rsidR="007B7CF3" w:rsidRPr="007B7CF3" w:rsidRDefault="007B7CF3" w:rsidP="007B7CF3">
      <w:pPr>
        <w:tabs>
          <w:tab w:val="left" w:pos="426"/>
        </w:tabs>
        <w:spacing w:after="0" w:line="240" w:lineRule="auto"/>
        <w:jc w:val="both"/>
        <w:rPr>
          <w:rFonts w:ascii="Times New Roman" w:eastAsia="Calibri" w:hAnsi="Times New Roman"/>
          <w:b/>
          <w:sz w:val="24"/>
          <w:szCs w:val="24"/>
        </w:rPr>
      </w:pPr>
      <w:r w:rsidRPr="007B7CF3">
        <w:rPr>
          <w:rFonts w:ascii="Times New Roman" w:hAnsi="Times New Roman"/>
          <w:kern w:val="2"/>
          <w:sz w:val="24"/>
          <w:szCs w:val="24"/>
          <w:lang w:eastAsia="ko-KR"/>
        </w:rPr>
        <w:t xml:space="preserve">В декабре </w:t>
      </w:r>
      <w:r w:rsidRPr="007B7CF3">
        <w:rPr>
          <w:rFonts w:ascii="Times New Roman" w:eastAsia="№Е" w:hAnsi="Times New Roman"/>
          <w:sz w:val="24"/>
          <w:szCs w:val="20"/>
        </w:rPr>
        <w:t xml:space="preserve">День началаконтрнаступления советских войскпротивнемецко-фашистскихвойсквбитвеподМосквой, Всероссийскаяакция </w:t>
      </w:r>
      <w:r w:rsidRPr="007B7CF3">
        <w:rPr>
          <w:rFonts w:ascii="Times New Roman" w:eastAsia="№Е" w:hAnsi="Times New Roman"/>
          <w:spacing w:val="-1"/>
          <w:sz w:val="24"/>
          <w:szCs w:val="20"/>
        </w:rPr>
        <w:t>«Часкода».</w:t>
      </w:r>
      <w:r w:rsidRPr="007B7CF3">
        <w:rPr>
          <w:rFonts w:ascii="Times New Roman" w:eastAsia="№Е" w:hAnsi="Times New Roman"/>
          <w:sz w:val="24"/>
          <w:szCs w:val="20"/>
        </w:rPr>
        <w:t xml:space="preserve">Тематическийурок </w:t>
      </w:r>
      <w:r w:rsidRPr="007B7CF3">
        <w:rPr>
          <w:rFonts w:ascii="Times New Roman" w:eastAsia="№Е" w:hAnsi="Times New Roman"/>
          <w:spacing w:val="-57"/>
          <w:sz w:val="24"/>
          <w:szCs w:val="20"/>
        </w:rPr>
        <w:t xml:space="preserve">  и    </w:t>
      </w:r>
      <w:r w:rsidRPr="007B7CF3">
        <w:rPr>
          <w:rFonts w:ascii="Times New Roman" w:eastAsia="№Е" w:hAnsi="Times New Roman"/>
          <w:sz w:val="24"/>
          <w:szCs w:val="20"/>
        </w:rPr>
        <w:t>нформатики, ДеньвзятияИзмаила.</w:t>
      </w:r>
    </w:p>
    <w:p w:rsidR="007B7CF3" w:rsidRPr="007B7CF3" w:rsidRDefault="007B7CF3" w:rsidP="007B7CF3">
      <w:pPr>
        <w:spacing w:after="0"/>
        <w:ind w:right="567"/>
        <w:jc w:val="both"/>
        <w:rPr>
          <w:rFonts w:ascii="Times New Roman" w:hAnsi="Times New Roman"/>
          <w:color w:val="000000"/>
          <w:sz w:val="24"/>
          <w:szCs w:val="24"/>
        </w:rPr>
      </w:pPr>
      <w:r w:rsidRPr="007B7CF3">
        <w:rPr>
          <w:rFonts w:ascii="Times New Roman" w:hAnsi="Times New Roman"/>
          <w:color w:val="000000"/>
          <w:sz w:val="24"/>
          <w:szCs w:val="24"/>
        </w:rPr>
        <w:t xml:space="preserve">Также в течение года проведены: </w:t>
      </w:r>
      <w:r w:rsidRPr="007B7CF3">
        <w:rPr>
          <w:rFonts w:ascii="Times New Roman" w:eastAsia="Calibri" w:hAnsi="Times New Roman"/>
          <w:color w:val="000000"/>
          <w:sz w:val="24"/>
          <w:szCs w:val="24"/>
          <w:shd w:val="clear" w:color="auto" w:fill="FFFFFF"/>
        </w:rPr>
        <w:t xml:space="preserve">Международный день родного языка, 200 лет со дня рождения К.Д. Ушинского,  </w:t>
      </w:r>
      <w:r w:rsidRPr="007B7CF3">
        <w:rPr>
          <w:rFonts w:ascii="Times New Roman" w:hAnsi="Times New Roman"/>
          <w:color w:val="000000"/>
          <w:sz w:val="24"/>
          <w:szCs w:val="24"/>
        </w:rPr>
        <w:t xml:space="preserve"> музейный урок  - Урок памяти (День памяти политических репрессий), активно приняли участие в проведении Урока Цифры (сертификаты прилагаются), Урока добра,  профориентационных уроков в 5-9-х классов, уроки Трезвости, единые уроки согласно Календарю мероприятий программы воспитания на 2023-2024 учебный год.</w:t>
      </w:r>
    </w:p>
    <w:p w:rsidR="007B7CF3" w:rsidRPr="007B7CF3" w:rsidRDefault="007B7CF3" w:rsidP="007B7CF3">
      <w:pPr>
        <w:spacing w:after="187"/>
        <w:jc w:val="both"/>
        <w:rPr>
          <w:rFonts w:ascii="Times New Roman" w:hAnsi="Times New Roman"/>
          <w:color w:val="000000"/>
          <w:sz w:val="24"/>
          <w:szCs w:val="24"/>
        </w:rPr>
      </w:pPr>
      <w:r w:rsidRPr="007B7CF3">
        <w:rPr>
          <w:rFonts w:ascii="Times New Roman" w:hAnsi="Times New Roman"/>
          <w:color w:val="000000"/>
          <w:sz w:val="24"/>
          <w:szCs w:val="24"/>
        </w:rPr>
        <w:t>7 апреля прошел в школе День здоровья.</w:t>
      </w:r>
    </w:p>
    <w:p w:rsidR="007B7CF3" w:rsidRPr="007B7CF3" w:rsidRDefault="007B7CF3" w:rsidP="007B7CF3">
      <w:pPr>
        <w:spacing w:after="187"/>
        <w:jc w:val="both"/>
        <w:rPr>
          <w:rFonts w:ascii="Times New Roman" w:hAnsi="Times New Roman"/>
          <w:color w:val="000000"/>
          <w:sz w:val="24"/>
          <w:szCs w:val="24"/>
        </w:rPr>
      </w:pPr>
      <w:r w:rsidRPr="007B7CF3">
        <w:rPr>
          <w:rFonts w:ascii="Times New Roman" w:hAnsi="Times New Roman"/>
          <w:color w:val="000000"/>
          <w:sz w:val="24"/>
          <w:szCs w:val="24"/>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Дню воссоединения Крыма с Россией в школе прошли мероприятия, посвященные памятной дате: классные часы, открытые уроки, конкурс рисунков «Мы вместе», просмотры видеоматериалов, интерактивные экскурсии </w:t>
      </w:r>
      <w:r w:rsidRPr="007B7CF3">
        <w:rPr>
          <w:rFonts w:ascii="Times New Roman" w:hAnsi="Times New Roman"/>
          <w:color w:val="000000"/>
          <w:sz w:val="24"/>
          <w:szCs w:val="24"/>
        </w:rPr>
        <w:lastRenderedPageBreak/>
        <w:t>«Интересные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rsidR="007B7CF3" w:rsidRPr="007B7CF3" w:rsidRDefault="007B7CF3" w:rsidP="007B7CF3">
      <w:pPr>
        <w:spacing w:after="187"/>
        <w:jc w:val="both"/>
        <w:rPr>
          <w:rFonts w:ascii="Times New Roman" w:hAnsi="Times New Roman"/>
          <w:color w:val="000000"/>
          <w:sz w:val="24"/>
          <w:szCs w:val="24"/>
        </w:rPr>
      </w:pPr>
      <w:r w:rsidRPr="007B7CF3">
        <w:rPr>
          <w:rFonts w:ascii="Times New Roman" w:hAnsi="Times New Roman"/>
          <w:color w:val="000000"/>
          <w:sz w:val="24"/>
          <w:szCs w:val="24"/>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7B7CF3" w:rsidRPr="007B7CF3" w:rsidRDefault="007B7CF3" w:rsidP="007B7CF3">
      <w:pPr>
        <w:spacing w:after="187"/>
        <w:jc w:val="both"/>
        <w:rPr>
          <w:rFonts w:ascii="Times New Roman" w:hAnsi="Times New Roman"/>
          <w:color w:val="000000"/>
          <w:sz w:val="24"/>
          <w:szCs w:val="24"/>
        </w:rPr>
      </w:pPr>
      <w:r w:rsidRPr="007B7CF3">
        <w:rPr>
          <w:rFonts w:ascii="Times New Roman" w:hAnsi="Times New Roman"/>
          <w:color w:val="000000"/>
          <w:sz w:val="24"/>
          <w:szCs w:val="24"/>
        </w:rPr>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7B7CF3" w:rsidRPr="007B7CF3" w:rsidRDefault="007B7CF3" w:rsidP="007B7CF3">
      <w:pPr>
        <w:spacing w:after="187"/>
        <w:jc w:val="both"/>
        <w:rPr>
          <w:rFonts w:ascii="Times New Roman" w:hAnsi="Times New Roman"/>
          <w:color w:val="000000"/>
          <w:sz w:val="24"/>
          <w:szCs w:val="24"/>
        </w:rPr>
      </w:pPr>
      <w:r w:rsidRPr="007B7CF3">
        <w:rPr>
          <w:rFonts w:ascii="Times New Roman" w:hAnsi="Times New Roman"/>
          <w:color w:val="000000"/>
          <w:sz w:val="24"/>
          <w:szCs w:val="24"/>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7B7CF3" w:rsidRPr="007B7CF3" w:rsidRDefault="007B7CF3" w:rsidP="007B7CF3">
      <w:pPr>
        <w:spacing w:before="227"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Реализация модуля «ВНЕУРОЧНАЯ деятельность»</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Внеурочная деятельность в 1–4</w:t>
      </w:r>
      <w:r w:rsidRPr="007B7CF3">
        <w:rPr>
          <w:rFonts w:ascii="Times New Roman" w:hAnsi="Times New Roman"/>
          <w:color w:val="000000"/>
          <w:sz w:val="24"/>
          <w:szCs w:val="24"/>
        </w:rPr>
        <w:softHyphen/>
        <w:t>х, 5–11</w:t>
      </w:r>
      <w:r w:rsidRPr="007B7CF3">
        <w:rPr>
          <w:rFonts w:ascii="Times New Roman" w:hAnsi="Times New Roman"/>
          <w:color w:val="000000"/>
          <w:sz w:val="24"/>
          <w:szCs w:val="24"/>
        </w:rPr>
        <w:softHyphen/>
        <w:t xml:space="preserve">х классах ведется по следующим направлениям: </w:t>
      </w:r>
    </w:p>
    <w:p w:rsidR="007B7CF3" w:rsidRPr="007B7CF3" w:rsidRDefault="007B7CF3">
      <w:pPr>
        <w:numPr>
          <w:ilvl w:val="0"/>
          <w:numId w:val="44"/>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«Разговоры о важном»;</w:t>
      </w:r>
    </w:p>
    <w:p w:rsidR="007B7CF3" w:rsidRPr="007B7CF3" w:rsidRDefault="007B7CF3">
      <w:pPr>
        <w:numPr>
          <w:ilvl w:val="0"/>
          <w:numId w:val="44"/>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общеинтеллектуальное;</w:t>
      </w:r>
    </w:p>
    <w:p w:rsidR="007B7CF3" w:rsidRPr="007B7CF3" w:rsidRDefault="007B7CF3">
      <w:pPr>
        <w:numPr>
          <w:ilvl w:val="0"/>
          <w:numId w:val="44"/>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спортивно-оздоровительное;</w:t>
      </w:r>
    </w:p>
    <w:p w:rsidR="007B7CF3" w:rsidRPr="007B7CF3" w:rsidRDefault="007B7CF3">
      <w:pPr>
        <w:numPr>
          <w:ilvl w:val="0"/>
          <w:numId w:val="44"/>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социальное;</w:t>
      </w:r>
    </w:p>
    <w:p w:rsidR="007B7CF3" w:rsidRPr="007B7CF3" w:rsidRDefault="007B7CF3">
      <w:pPr>
        <w:numPr>
          <w:ilvl w:val="0"/>
          <w:numId w:val="44"/>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общекультурное;</w:t>
      </w:r>
    </w:p>
    <w:p w:rsidR="007B7CF3" w:rsidRPr="007B7CF3" w:rsidRDefault="007B7CF3">
      <w:pPr>
        <w:numPr>
          <w:ilvl w:val="0"/>
          <w:numId w:val="44"/>
        </w:numPr>
        <w:spacing w:after="0" w:line="288" w:lineRule="auto"/>
        <w:ind w:right="567"/>
        <w:jc w:val="both"/>
        <w:rPr>
          <w:rFonts w:ascii="Times New Roman" w:eastAsia="Calibri" w:hAnsi="Times New Roman"/>
          <w:color w:val="000000"/>
          <w:sz w:val="24"/>
          <w:szCs w:val="24"/>
        </w:rPr>
      </w:pPr>
      <w:r w:rsidRPr="007B7CF3">
        <w:rPr>
          <w:rFonts w:ascii="Times New Roman" w:hAnsi="Times New Roman"/>
          <w:color w:val="000000"/>
          <w:sz w:val="24"/>
          <w:szCs w:val="24"/>
        </w:rPr>
        <w:t>духовно-нравственное.</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Внеурочная деятельность в рамках реализации данной модели осуществляется через:</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xml:space="preserve">-план внеурочной деятельности образовательного учреждения (до 10 часов в неделю для каждого ученика  в классе); </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xml:space="preserve">-организацию деятельности групп продленного дня; </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xml:space="preserve">-классное руководство (экскурсии, диспуты, круглые столы, соревнования, общественно полезные практики и т.д.); </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-деятельность иных педагогических работников (социального педагога, педагога-психолога, учителя-логопеда) в соответствии с должностными обязанностями квалификационных характеристик должностей работников образования.</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xml:space="preserve">Координирующую роль выполняет классный руководитель, который в соответствии со своими функциями и задачами: </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xml:space="preserve">-взаимодействует с педагогическими работниками; </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xml:space="preserve">-организует систему отношений через разнообразные формы воспитывающей деятельности коллектива класса; </w:t>
      </w:r>
    </w:p>
    <w:p w:rsidR="007B7CF3" w:rsidRPr="007B7CF3" w:rsidRDefault="007B7CF3" w:rsidP="007B7CF3">
      <w:pPr>
        <w:widowControl w:val="0"/>
        <w:autoSpaceDE w:val="0"/>
        <w:autoSpaceDN w:val="0"/>
        <w:spacing w:after="0" w:line="232" w:lineRule="auto"/>
        <w:ind w:right="269"/>
        <w:jc w:val="both"/>
        <w:rPr>
          <w:rFonts w:ascii="Times New Roman" w:hAnsi="Times New Roman"/>
          <w:sz w:val="24"/>
          <w:szCs w:val="24"/>
          <w:lang w:eastAsia="en-US"/>
        </w:rPr>
      </w:pPr>
      <w:r w:rsidRPr="007B7CF3">
        <w:rPr>
          <w:rFonts w:ascii="Times New Roman" w:hAnsi="Times New Roman"/>
          <w:sz w:val="24"/>
          <w:szCs w:val="24"/>
          <w:lang w:eastAsia="en-US"/>
        </w:rPr>
        <w:t>Предусмотренныенавнеурочнуюдеятельностьчасыраспределеныследующимобразом:</w:t>
      </w:r>
    </w:p>
    <w:p w:rsidR="007B7CF3" w:rsidRPr="007B7CF3" w:rsidRDefault="007B7CF3" w:rsidP="007B7CF3">
      <w:pPr>
        <w:widowControl w:val="0"/>
        <w:autoSpaceDE w:val="0"/>
        <w:autoSpaceDN w:val="0"/>
        <w:spacing w:after="0" w:line="306" w:lineRule="exact"/>
        <w:jc w:val="both"/>
        <w:rPr>
          <w:rFonts w:ascii="Times New Roman" w:hAnsi="Times New Roman"/>
          <w:sz w:val="24"/>
          <w:szCs w:val="24"/>
          <w:lang w:eastAsia="en-US"/>
        </w:rPr>
      </w:pPr>
      <w:r w:rsidRPr="007B7CF3">
        <w:rPr>
          <w:rFonts w:ascii="Times New Roman" w:hAnsi="Times New Roman"/>
          <w:sz w:val="24"/>
          <w:szCs w:val="24"/>
          <w:lang w:eastAsia="en-US"/>
        </w:rPr>
        <w:t>Обязательнаячасть:</w:t>
      </w:r>
    </w:p>
    <w:p w:rsidR="007B7CF3" w:rsidRPr="007B7CF3" w:rsidRDefault="007B7CF3" w:rsidP="007B7CF3">
      <w:pPr>
        <w:widowControl w:val="0"/>
        <w:autoSpaceDE w:val="0"/>
        <w:autoSpaceDN w:val="0"/>
        <w:spacing w:after="0" w:line="230" w:lineRule="auto"/>
        <w:ind w:right="268"/>
        <w:jc w:val="both"/>
        <w:rPr>
          <w:rFonts w:ascii="Times New Roman" w:hAnsi="Times New Roman"/>
          <w:sz w:val="24"/>
          <w:szCs w:val="24"/>
          <w:lang w:eastAsia="en-US"/>
        </w:rPr>
      </w:pPr>
      <w:r w:rsidRPr="007B7CF3">
        <w:rPr>
          <w:rFonts w:ascii="Times New Roman" w:hAnsi="Times New Roman"/>
          <w:sz w:val="24"/>
          <w:szCs w:val="24"/>
          <w:lang w:eastAsia="en-US"/>
        </w:rPr>
        <w:lastRenderedPageBreak/>
        <w:t>1часвнеделю—наинформационно-просветительскиезанятияпатриотической,нравственнойиэкологическойнаправленности«Разговорыоважном»(понедельник,первый урок);</w:t>
      </w:r>
    </w:p>
    <w:p w:rsidR="007B7CF3" w:rsidRPr="007B7CF3" w:rsidRDefault="007B7CF3" w:rsidP="007B7CF3">
      <w:pPr>
        <w:widowControl w:val="0"/>
        <w:autoSpaceDE w:val="0"/>
        <w:autoSpaceDN w:val="0"/>
        <w:spacing w:after="0" w:line="230" w:lineRule="auto"/>
        <w:ind w:right="271"/>
        <w:jc w:val="both"/>
        <w:rPr>
          <w:rFonts w:ascii="Times New Roman" w:hAnsi="Times New Roman"/>
          <w:sz w:val="24"/>
          <w:szCs w:val="24"/>
          <w:lang w:eastAsia="en-US"/>
        </w:rPr>
      </w:pPr>
      <w:r w:rsidRPr="007B7CF3">
        <w:rPr>
          <w:rFonts w:ascii="Times New Roman" w:hAnsi="Times New Roman"/>
          <w:sz w:val="24"/>
          <w:szCs w:val="24"/>
          <w:lang w:eastAsia="en-US"/>
        </w:rPr>
        <w:t>1часвнеделю—назанятияпоформированиюфункциональнойграмотностиобучающихся(втомчисле финансовойграмотности);</w:t>
      </w:r>
    </w:p>
    <w:p w:rsidR="007B7CF3" w:rsidRPr="007B7CF3" w:rsidRDefault="007B7CF3" w:rsidP="007B7CF3">
      <w:pPr>
        <w:widowControl w:val="0"/>
        <w:autoSpaceDE w:val="0"/>
        <w:autoSpaceDN w:val="0"/>
        <w:spacing w:after="0" w:line="230" w:lineRule="auto"/>
        <w:ind w:right="265"/>
        <w:jc w:val="both"/>
        <w:rPr>
          <w:rFonts w:ascii="Times New Roman" w:hAnsi="Times New Roman"/>
          <w:sz w:val="24"/>
          <w:szCs w:val="24"/>
          <w:lang w:eastAsia="en-US"/>
        </w:rPr>
      </w:pPr>
      <w:r w:rsidRPr="007B7CF3">
        <w:rPr>
          <w:rFonts w:ascii="Times New Roman" w:hAnsi="Times New Roman"/>
          <w:sz w:val="24"/>
          <w:szCs w:val="24"/>
          <w:lang w:eastAsia="en-US"/>
        </w:rPr>
        <w:t>1часвнеделю—назанятия,направленныенаудовлетворениепрофориентационныхинтересовипотребностейобучающихся «Россия - мои горизонты».</w:t>
      </w:r>
    </w:p>
    <w:p w:rsidR="007B7CF3" w:rsidRPr="007B7CF3" w:rsidRDefault="007B7CF3" w:rsidP="007B7CF3">
      <w:pPr>
        <w:widowControl w:val="0"/>
        <w:autoSpaceDE w:val="0"/>
        <w:autoSpaceDN w:val="0"/>
        <w:spacing w:after="0" w:line="309" w:lineRule="exact"/>
        <w:jc w:val="both"/>
        <w:rPr>
          <w:rFonts w:ascii="Times New Roman" w:hAnsi="Times New Roman"/>
          <w:sz w:val="24"/>
          <w:szCs w:val="24"/>
          <w:lang w:eastAsia="en-US"/>
        </w:rPr>
      </w:pPr>
      <w:r w:rsidRPr="007B7CF3">
        <w:rPr>
          <w:rFonts w:ascii="Times New Roman" w:hAnsi="Times New Roman"/>
          <w:sz w:val="24"/>
          <w:szCs w:val="24"/>
          <w:lang w:eastAsia="en-US"/>
        </w:rPr>
        <w:t>Вариативнаячасть</w:t>
      </w:r>
    </w:p>
    <w:p w:rsidR="007B7CF3" w:rsidRPr="007B7CF3" w:rsidRDefault="007B7CF3" w:rsidP="003F0AB0">
      <w:pPr>
        <w:widowControl w:val="0"/>
        <w:numPr>
          <w:ilvl w:val="0"/>
          <w:numId w:val="59"/>
        </w:numPr>
        <w:tabs>
          <w:tab w:val="left" w:pos="1729"/>
          <w:tab w:val="left" w:pos="1730"/>
        </w:tabs>
        <w:autoSpaceDE w:val="0"/>
        <w:autoSpaceDN w:val="0"/>
        <w:spacing w:after="0" w:line="230" w:lineRule="auto"/>
        <w:ind w:right="265" w:firstLine="708"/>
        <w:rPr>
          <w:rFonts w:ascii="Times New Roman" w:eastAsia="Calibri" w:hAnsi="Times New Roman"/>
          <w:sz w:val="24"/>
          <w:szCs w:val="24"/>
          <w:lang w:eastAsia="en-US"/>
        </w:rPr>
      </w:pPr>
      <w:r w:rsidRPr="007B7CF3">
        <w:rPr>
          <w:rFonts w:ascii="Times New Roman" w:eastAsia="Calibri" w:hAnsi="Times New Roman"/>
          <w:sz w:val="24"/>
          <w:szCs w:val="24"/>
          <w:lang w:eastAsia="en-US"/>
        </w:rPr>
        <w:t>Назанятия,связанныесреализациейособыхинтеллектуальныхисоциокультурных потребностей обучающихся (в том числе для сопровожденияизученияотдельныхучебныхпредметовнауглубленномуровне,проектно-исследовательскойдеятельности,историческогопросвещения) - Программа внеурочной деятельности «Юная смена ГИБДД»; Уроки по Программе  по изучению ПДД и профилактике дорожно-транспортного травматизма в 1-11 классах; Программа внеурочной деятельности социального направления «Разговор о правильном питании».</w:t>
      </w:r>
    </w:p>
    <w:p w:rsidR="007B7CF3" w:rsidRPr="007B7CF3" w:rsidRDefault="007B7CF3" w:rsidP="003F0AB0">
      <w:pPr>
        <w:widowControl w:val="0"/>
        <w:numPr>
          <w:ilvl w:val="0"/>
          <w:numId w:val="59"/>
        </w:numPr>
        <w:tabs>
          <w:tab w:val="left" w:pos="1729"/>
          <w:tab w:val="left" w:pos="1730"/>
        </w:tabs>
        <w:autoSpaceDE w:val="0"/>
        <w:autoSpaceDN w:val="0"/>
        <w:spacing w:before="5" w:after="0" w:line="230" w:lineRule="auto"/>
        <w:ind w:right="272" w:firstLine="708"/>
        <w:rPr>
          <w:rFonts w:ascii="Times New Roman" w:eastAsia="Calibri" w:hAnsi="Times New Roman"/>
          <w:sz w:val="24"/>
          <w:szCs w:val="24"/>
          <w:lang w:eastAsia="en-US"/>
        </w:rPr>
      </w:pPr>
      <w:r w:rsidRPr="007B7CF3">
        <w:rPr>
          <w:rFonts w:ascii="Times New Roman" w:eastAsia="Calibri" w:hAnsi="Times New Roman"/>
          <w:sz w:val="24"/>
          <w:szCs w:val="24"/>
          <w:lang w:eastAsia="en-US"/>
        </w:rPr>
        <w:t>На</w:t>
      </w:r>
      <w:r w:rsidR="003F0AB0">
        <w:rPr>
          <w:rFonts w:ascii="Times New Roman" w:eastAsia="Calibri" w:hAnsi="Times New Roman"/>
          <w:sz w:val="24"/>
          <w:szCs w:val="24"/>
          <w:lang w:eastAsia="en-US"/>
        </w:rPr>
        <w:t xml:space="preserve"> </w:t>
      </w:r>
      <w:r w:rsidRPr="007B7CF3">
        <w:rPr>
          <w:rFonts w:ascii="Times New Roman" w:eastAsia="Calibri" w:hAnsi="Times New Roman"/>
          <w:sz w:val="24"/>
          <w:szCs w:val="24"/>
          <w:lang w:eastAsia="en-US"/>
        </w:rPr>
        <w:t>занятия</w:t>
      </w:r>
      <w:r w:rsidR="003F0AB0">
        <w:rPr>
          <w:rFonts w:ascii="Times New Roman" w:eastAsia="Calibri" w:hAnsi="Times New Roman"/>
          <w:sz w:val="24"/>
          <w:szCs w:val="24"/>
          <w:lang w:eastAsia="en-US"/>
        </w:rPr>
        <w:t xml:space="preserve"> </w:t>
      </w:r>
      <w:r w:rsidRPr="007B7CF3">
        <w:rPr>
          <w:rFonts w:ascii="Times New Roman" w:eastAsia="Calibri" w:hAnsi="Times New Roman"/>
          <w:sz w:val="24"/>
          <w:szCs w:val="24"/>
          <w:lang w:eastAsia="en-US"/>
        </w:rPr>
        <w:t>,направленные</w:t>
      </w:r>
      <w:r w:rsidR="003F0AB0">
        <w:rPr>
          <w:rFonts w:ascii="Times New Roman" w:eastAsia="Calibri" w:hAnsi="Times New Roman"/>
          <w:sz w:val="24"/>
          <w:szCs w:val="24"/>
          <w:lang w:eastAsia="en-US"/>
        </w:rPr>
        <w:t xml:space="preserve"> </w:t>
      </w:r>
      <w:r w:rsidRPr="007B7CF3">
        <w:rPr>
          <w:rFonts w:ascii="Times New Roman" w:eastAsia="Calibri" w:hAnsi="Times New Roman"/>
          <w:sz w:val="24"/>
          <w:szCs w:val="24"/>
          <w:lang w:eastAsia="en-US"/>
        </w:rPr>
        <w:t>на</w:t>
      </w:r>
      <w:r w:rsidR="003F0AB0">
        <w:rPr>
          <w:rFonts w:ascii="Times New Roman" w:eastAsia="Calibri" w:hAnsi="Times New Roman"/>
          <w:sz w:val="24"/>
          <w:szCs w:val="24"/>
          <w:lang w:eastAsia="en-US"/>
        </w:rPr>
        <w:t xml:space="preserve"> </w:t>
      </w:r>
      <w:r w:rsidRPr="007B7CF3">
        <w:rPr>
          <w:rFonts w:ascii="Times New Roman" w:eastAsia="Calibri" w:hAnsi="Times New Roman"/>
          <w:sz w:val="24"/>
          <w:szCs w:val="24"/>
          <w:lang w:eastAsia="en-US"/>
        </w:rPr>
        <w:t>удовлетворение</w:t>
      </w:r>
      <w:r w:rsidR="003F0AB0">
        <w:rPr>
          <w:rFonts w:ascii="Times New Roman" w:eastAsia="Calibri" w:hAnsi="Times New Roman"/>
          <w:sz w:val="24"/>
          <w:szCs w:val="24"/>
          <w:lang w:eastAsia="en-US"/>
        </w:rPr>
        <w:t xml:space="preserve"> </w:t>
      </w:r>
      <w:r w:rsidRPr="007B7CF3">
        <w:rPr>
          <w:rFonts w:ascii="Times New Roman" w:eastAsia="Calibri" w:hAnsi="Times New Roman"/>
          <w:sz w:val="24"/>
          <w:szCs w:val="24"/>
          <w:lang w:eastAsia="en-US"/>
        </w:rPr>
        <w:t>интересов</w:t>
      </w:r>
      <w:r w:rsidR="003F0AB0">
        <w:rPr>
          <w:rFonts w:ascii="Times New Roman" w:eastAsia="Calibri" w:hAnsi="Times New Roman"/>
          <w:sz w:val="24"/>
          <w:szCs w:val="24"/>
          <w:lang w:eastAsia="en-US"/>
        </w:rPr>
        <w:t xml:space="preserve"> </w:t>
      </w:r>
      <w:r w:rsidRPr="007B7CF3">
        <w:rPr>
          <w:rFonts w:ascii="Times New Roman" w:eastAsia="Calibri" w:hAnsi="Times New Roman"/>
          <w:sz w:val="24"/>
          <w:szCs w:val="24"/>
          <w:lang w:eastAsia="en-US"/>
        </w:rPr>
        <w:t>и</w:t>
      </w:r>
      <w:r w:rsidR="003F0AB0">
        <w:rPr>
          <w:rFonts w:ascii="Times New Roman" w:eastAsia="Calibri" w:hAnsi="Times New Roman"/>
          <w:sz w:val="24"/>
          <w:szCs w:val="24"/>
          <w:lang w:eastAsia="en-US"/>
        </w:rPr>
        <w:t xml:space="preserve"> </w:t>
      </w:r>
      <w:r w:rsidRPr="007B7CF3">
        <w:rPr>
          <w:rFonts w:ascii="Times New Roman" w:eastAsia="Calibri" w:hAnsi="Times New Roman"/>
          <w:sz w:val="24"/>
          <w:szCs w:val="24"/>
          <w:lang w:eastAsia="en-US"/>
        </w:rPr>
        <w:t>потребностей обучающихся в творческом и физическом развитии (в том числеорганизациязанятийвшкольныхтеатрах,школьныхмузеях,школьныхспортивныхклубах,атакжеврамкахреализациипрограммыразвитиясоциальнойактивностиобучающихсяначальных классов«ОрлятаРоссии»)- Программа внеурочной деятельности спортивно-оздоровительного направления «Подвижные игры», «Легкая атлетика», «Волейбол», Мероприятия по реализации рабочей программы воспитания</w:t>
      </w:r>
      <w:r w:rsidRPr="007B7CF3">
        <w:rPr>
          <w:rFonts w:ascii="Times New Roman" w:eastAsia="Calibri" w:hAnsi="Times New Roman"/>
          <w:i/>
          <w:sz w:val="24"/>
          <w:szCs w:val="24"/>
        </w:rPr>
        <w:t xml:space="preserve"> «Волонтерская деятельность» (Движение первых, конкурсы, подготовка к мероприятиям и мероприятия разного уровня, экскурсии и т.д.)</w:t>
      </w:r>
      <w:r w:rsidRPr="007B7CF3">
        <w:rPr>
          <w:rFonts w:ascii="Times New Roman" w:eastAsia="Calibri" w:hAnsi="Times New Roman"/>
          <w:sz w:val="24"/>
          <w:szCs w:val="24"/>
          <w:lang w:eastAsia="en-US"/>
        </w:rPr>
        <w:t>.</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Духовно-нравственное: проводятся мероприятия по реализации рабочей программы воспитания.</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По школе 100 % охват программами внеурочной деятельности. Дети, посещающие</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кружки, активно и результативно принимают участие в общешкольных мероприятиях:</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творческих выставках: рисунков «До свидания, лето. Здравствуй, осень!», «В здоровом теле здоровый дух!»,</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ко дню народного единства «Стране будем верны всей душой»,</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ко Дню героев Отечества,</w:t>
      </w:r>
    </w:p>
    <w:p w:rsidR="007B7CF3" w:rsidRPr="007B7CF3" w:rsidRDefault="007B7CF3" w:rsidP="007B7CF3">
      <w:pPr>
        <w:spacing w:after="0"/>
        <w:jc w:val="both"/>
        <w:rPr>
          <w:rFonts w:ascii="Times New Roman" w:hAnsi="Times New Roman"/>
          <w:color w:val="000000"/>
          <w:sz w:val="24"/>
          <w:szCs w:val="24"/>
        </w:rPr>
      </w:pPr>
      <w:r w:rsidRPr="007B7CF3">
        <w:rPr>
          <w:rFonts w:ascii="Times New Roman" w:hAnsi="Times New Roman"/>
          <w:color w:val="000000"/>
          <w:sz w:val="24"/>
          <w:szCs w:val="24"/>
        </w:rPr>
        <w:t>- ко дню Конституции РФ, праздничных открыток, поделок.</w:t>
      </w:r>
    </w:p>
    <w:p w:rsidR="007B7CF3" w:rsidRPr="007B7CF3" w:rsidRDefault="007B7CF3" w:rsidP="007B7CF3">
      <w:pPr>
        <w:spacing w:before="227"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Реализация модуля «Классное руководство»</w:t>
      </w:r>
    </w:p>
    <w:p w:rsidR="007B7CF3" w:rsidRPr="007B7CF3" w:rsidRDefault="007B7CF3" w:rsidP="007B7CF3">
      <w:pPr>
        <w:spacing w:after="187"/>
        <w:rPr>
          <w:rFonts w:ascii="Times New Roman" w:hAnsi="Times New Roman"/>
          <w:color w:val="000000"/>
          <w:sz w:val="24"/>
          <w:szCs w:val="24"/>
        </w:rPr>
      </w:pPr>
      <w:r w:rsidRPr="007B7CF3">
        <w:rPr>
          <w:rFonts w:ascii="Times New Roman" w:hAnsi="Times New Roman"/>
          <w:color w:val="000000"/>
          <w:sz w:val="24"/>
          <w:szCs w:val="24"/>
        </w:rPr>
        <w:t>Составлены планы ВР во всех классах за 2023-2024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rsidR="007B7CF3" w:rsidRPr="007B7CF3" w:rsidRDefault="007B7CF3" w:rsidP="007B7CF3">
      <w:pPr>
        <w:spacing w:after="187"/>
        <w:rPr>
          <w:rFonts w:ascii="Times New Roman" w:hAnsi="Times New Roman"/>
          <w:color w:val="000000"/>
          <w:sz w:val="24"/>
          <w:szCs w:val="24"/>
        </w:rPr>
      </w:pPr>
      <w:r w:rsidRPr="007B7CF3">
        <w:rPr>
          <w:rFonts w:ascii="Times New Roman" w:hAnsi="Times New Roman"/>
          <w:color w:val="000000"/>
          <w:sz w:val="24"/>
          <w:szCs w:val="24"/>
        </w:rPr>
        <w:t>Подготовлены и проведены классные часы по темам:</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Всероссийский открытый урок «ОБЖ»</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солидарности в борьбе с терроризмом»</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 xml:space="preserve"> «Международный день распространения грамотности»</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памяти жертв фашизма»</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инструктажа с учащимися по профилактике коронавирусной инфекции</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Неделя пожарной антитеррористической безопасности</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народного единства»</w:t>
      </w:r>
    </w:p>
    <w:p w:rsidR="007B7CF3" w:rsidRPr="007B7CF3" w:rsidRDefault="007B7CF3">
      <w:pPr>
        <w:numPr>
          <w:ilvl w:val="0"/>
          <w:numId w:val="45"/>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Неделя дорожной безопасности</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Уроки безопасности</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учителя</w:t>
      </w:r>
    </w:p>
    <w:p w:rsidR="007B7CF3" w:rsidRPr="007B7CF3" w:rsidRDefault="007B7CF3" w:rsidP="003F0AB0">
      <w:pPr>
        <w:numPr>
          <w:ilvl w:val="0"/>
          <w:numId w:val="46"/>
        </w:numPr>
        <w:spacing w:after="0" w:line="288" w:lineRule="auto"/>
        <w:ind w:left="1440" w:right="567"/>
        <w:rPr>
          <w:rFonts w:ascii="Times New Roman" w:hAnsi="Times New Roman"/>
          <w:color w:val="000000"/>
          <w:sz w:val="24"/>
          <w:szCs w:val="24"/>
        </w:rPr>
      </w:pPr>
      <w:r w:rsidRPr="007B7CF3">
        <w:rPr>
          <w:rFonts w:ascii="Times New Roman" w:hAnsi="Times New Roman"/>
          <w:color w:val="000000"/>
          <w:sz w:val="24"/>
          <w:szCs w:val="24"/>
        </w:rPr>
        <w:lastRenderedPageBreak/>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правовой помощи детям»</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Неизвестного солдата»</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Героев Отечества»</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прав человека»</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Конституции»</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Акция «Блокадный хлеб»</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Акция «Неделя памяти»</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птиц»</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День космонавтики.</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«Вахта памяти»</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Акции по военно-патриотическому воспитанию в рамках Плана мероприятий, посвященных годовщине Победы посвященные</w:t>
      </w:r>
    </w:p>
    <w:p w:rsidR="007B7CF3" w:rsidRPr="007B7CF3" w:rsidRDefault="007B7CF3">
      <w:pPr>
        <w:numPr>
          <w:ilvl w:val="0"/>
          <w:numId w:val="4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Акции, посвященные Дню детства</w:t>
      </w:r>
    </w:p>
    <w:p w:rsidR="007B7CF3" w:rsidRDefault="007B7CF3" w:rsidP="007B7CF3">
      <w:pPr>
        <w:spacing w:after="0"/>
        <w:rPr>
          <w:rFonts w:ascii="Times New Roman" w:hAnsi="Times New Roman"/>
          <w:color w:val="000000"/>
          <w:sz w:val="24"/>
          <w:szCs w:val="24"/>
        </w:rPr>
      </w:pPr>
      <w:r w:rsidRPr="007B7CF3">
        <w:rPr>
          <w:rFonts w:ascii="Times New Roman" w:hAnsi="Times New Roman"/>
          <w:color w:val="000000"/>
          <w:sz w:val="24"/>
          <w:szCs w:val="24"/>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 Сданы отчёты по внеурочной занятости учащихся.</w:t>
      </w:r>
    </w:p>
    <w:p w:rsidR="007B7CF3" w:rsidRPr="007B7CF3" w:rsidRDefault="007B7CF3" w:rsidP="007B7CF3">
      <w:pPr>
        <w:spacing w:after="0"/>
        <w:rPr>
          <w:rFonts w:ascii="Times New Roman" w:hAnsi="Times New Roman"/>
          <w:color w:val="000000"/>
          <w:sz w:val="24"/>
          <w:szCs w:val="24"/>
        </w:rPr>
      </w:pPr>
    </w:p>
    <w:p w:rsidR="007B7CF3" w:rsidRPr="007B7CF3" w:rsidRDefault="007B7CF3" w:rsidP="007B7CF3">
      <w:pPr>
        <w:spacing w:after="187"/>
        <w:jc w:val="center"/>
        <w:rPr>
          <w:rFonts w:ascii="Times New Roman" w:hAnsi="Times New Roman"/>
          <w:color w:val="000000"/>
          <w:sz w:val="24"/>
          <w:szCs w:val="24"/>
        </w:rPr>
      </w:pPr>
      <w:r w:rsidRPr="007B7CF3">
        <w:rPr>
          <w:rFonts w:ascii="Times New Roman" w:hAnsi="Times New Roman"/>
          <w:b/>
          <w:bCs/>
          <w:color w:val="000000"/>
          <w:sz w:val="24"/>
          <w:szCs w:val="24"/>
        </w:rPr>
        <w:t>Реализация модуля «Основные школьные дела»</w:t>
      </w:r>
    </w:p>
    <w:p w:rsidR="007B7CF3" w:rsidRPr="007B7CF3" w:rsidRDefault="007B7CF3" w:rsidP="007B7CF3">
      <w:pPr>
        <w:spacing w:after="0"/>
        <w:rPr>
          <w:rFonts w:ascii="Times New Roman" w:hAnsi="Times New Roman"/>
          <w:color w:val="000000"/>
          <w:sz w:val="24"/>
          <w:szCs w:val="24"/>
        </w:rPr>
      </w:pPr>
      <w:r w:rsidRPr="007B7CF3">
        <w:rPr>
          <w:rFonts w:ascii="Times New Roman" w:hAnsi="Times New Roman"/>
          <w:color w:val="000000"/>
          <w:sz w:val="24"/>
          <w:szCs w:val="24"/>
        </w:rPr>
        <w:t>Праздничное украшение кабинетов к 1 сентября, проведение общешкольной линейки, далее проведение Всероссийского открытого урока «ОБЖ» с приглашением сотрудников МЧС и отдела безопасности.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экологической акции «Сохраним природу Ставрополья». В течение акции были проведены следующие добровольческие мероприятия под девизом «Добро нести – Добру учиться!»:</w:t>
      </w:r>
    </w:p>
    <w:p w:rsidR="007B7CF3" w:rsidRPr="007B7CF3" w:rsidRDefault="007B7CF3">
      <w:pPr>
        <w:numPr>
          <w:ilvl w:val="0"/>
          <w:numId w:val="47"/>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посадка деревьев и субботники по благоустройству пришкольной территории;</w:t>
      </w:r>
    </w:p>
    <w:p w:rsidR="007B7CF3" w:rsidRPr="007B7CF3" w:rsidRDefault="007B7CF3">
      <w:pPr>
        <w:numPr>
          <w:ilvl w:val="0"/>
          <w:numId w:val="47"/>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спортивная акция по пропаганде ЗОЖ «Здоровым быть модно!»;</w:t>
      </w:r>
    </w:p>
    <w:p w:rsidR="007B7CF3" w:rsidRPr="007B7CF3" w:rsidRDefault="007B7CF3">
      <w:pPr>
        <w:numPr>
          <w:ilvl w:val="0"/>
          <w:numId w:val="47"/>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акция «Молодежь против наркотиков!» с раздачей листовок социальной направленности;</w:t>
      </w:r>
    </w:p>
    <w:p w:rsidR="007B7CF3" w:rsidRPr="007B7CF3" w:rsidRDefault="007B7CF3">
      <w:pPr>
        <w:numPr>
          <w:ilvl w:val="0"/>
          <w:numId w:val="47"/>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«Мы вас любим, мы вами гордимся!», патронаж вдов ветеранов и раздача подарков.</w:t>
      </w:r>
    </w:p>
    <w:p w:rsidR="007B7CF3" w:rsidRPr="007B7CF3" w:rsidRDefault="007B7CF3" w:rsidP="007B7CF3">
      <w:pPr>
        <w:spacing w:after="0"/>
        <w:rPr>
          <w:rFonts w:ascii="Times New Roman" w:hAnsi="Times New Roman"/>
          <w:color w:val="000000"/>
          <w:sz w:val="24"/>
          <w:szCs w:val="24"/>
        </w:rPr>
      </w:pPr>
      <w:r w:rsidRPr="007B7CF3">
        <w:rPr>
          <w:rFonts w:ascii="Times New Roman" w:hAnsi="Times New Roman"/>
          <w:color w:val="000000"/>
          <w:sz w:val="24"/>
          <w:szCs w:val="24"/>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В рамках весенней недели добра организованы и проведены серии добровольческих мероприятий с участием школьников добровольческих отрядов РДШ, Юнармия, экологи:</w:t>
      </w:r>
    </w:p>
    <w:p w:rsidR="007B7CF3" w:rsidRPr="007B7CF3" w:rsidRDefault="007B7CF3">
      <w:pPr>
        <w:numPr>
          <w:ilvl w:val="0"/>
          <w:numId w:val="48"/>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Уроков добра.</w:t>
      </w:r>
    </w:p>
    <w:p w:rsidR="007B7CF3" w:rsidRPr="007B7CF3" w:rsidRDefault="007B7CF3">
      <w:pPr>
        <w:numPr>
          <w:ilvl w:val="0"/>
          <w:numId w:val="48"/>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экологических акций: по посадке зеленых насаждений и благоустройству пришкольной территории, «Каждой пичужке-кормушка», «Покормите птиц!» (изготовление скворечников).</w:t>
      </w:r>
    </w:p>
    <w:p w:rsidR="007B7CF3" w:rsidRPr="007B7CF3" w:rsidRDefault="007B7CF3">
      <w:pPr>
        <w:numPr>
          <w:ilvl w:val="0"/>
          <w:numId w:val="49"/>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lastRenderedPageBreak/>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7B7CF3" w:rsidRPr="007B7CF3" w:rsidRDefault="007B7CF3">
      <w:pPr>
        <w:numPr>
          <w:ilvl w:val="0"/>
          <w:numId w:val="50"/>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акции «Я помню! Я горжусь!».</w:t>
      </w:r>
    </w:p>
    <w:p w:rsidR="007B7CF3" w:rsidRPr="007B7CF3" w:rsidRDefault="007B7CF3">
      <w:pPr>
        <w:numPr>
          <w:ilvl w:val="0"/>
          <w:numId w:val="51"/>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Классные встречи с участниками военных событий и локальных воин с рассказами об их участии.</w:t>
      </w:r>
    </w:p>
    <w:p w:rsidR="007B7CF3" w:rsidRPr="007B7CF3" w:rsidRDefault="007B7CF3">
      <w:pPr>
        <w:numPr>
          <w:ilvl w:val="0"/>
          <w:numId w:val="51"/>
        </w:numPr>
        <w:spacing w:before="100" w:beforeAutospacing="1" w:after="0" w:line="288" w:lineRule="auto"/>
        <w:ind w:left="1440" w:right="567"/>
        <w:jc w:val="both"/>
        <w:rPr>
          <w:rFonts w:ascii="Times New Roman" w:hAnsi="Times New Roman"/>
          <w:sz w:val="24"/>
          <w:szCs w:val="24"/>
        </w:rPr>
      </w:pPr>
      <w:r w:rsidRPr="007B7CF3">
        <w:rPr>
          <w:rFonts w:ascii="Times New Roman" w:hAnsi="Times New Roman"/>
          <w:sz w:val="24"/>
          <w:szCs w:val="24"/>
        </w:rPr>
        <w:t>Проведение акции «Мы вместе!» (организация бесед по профилактике наркомании, алкоголизма, табакокурения, заболевание ВИЧ-инфекции; распространение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 xml:space="preserve">В целях профилактики детского дорожно-транспортного травматизмав октябре и мае 2023- 2024учебного года ответственный </w:t>
      </w:r>
      <w:r w:rsidR="004D56AB" w:rsidRPr="007B7CF3">
        <w:rPr>
          <w:rFonts w:ascii="Times New Roman" w:hAnsi="Times New Roman"/>
          <w:color w:val="000000"/>
          <w:sz w:val="24"/>
          <w:szCs w:val="24"/>
        </w:rPr>
        <w:t>за пропаганду</w:t>
      </w:r>
      <w:r w:rsidRPr="007B7CF3">
        <w:rPr>
          <w:rFonts w:ascii="Times New Roman" w:hAnsi="Times New Roman"/>
          <w:color w:val="000000"/>
          <w:sz w:val="24"/>
          <w:szCs w:val="24"/>
        </w:rPr>
        <w:t xml:space="preserve"> ПДД Сенкевич Н.И. совместно с инспекторами ГИБДД провели для учащихся 1-4-х классов занятия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светоотражающих элементов в тёмное время суток, езде на велосипедах и роликах. Особое внимание было уделено правильному использованию ремней безопасности и детских удерживающих устройств.</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Проводились тренировочные эвакуации сотрудников и учащихся в случае возникновения чрезвычайных ситуаций в сентябре и в апреле. Изданы приказы, составлены планы и акты по итогам проведения учебной эвакуации.</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безопасного поведения, а также были проведены практические занятия по оказанию первой медицинской помощи.</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В ноябре проводился Неделя правового воспитания школьников. В рамках, которого проводились профилактические беседы с инспектором ОПДН.</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В декабре прошли мероприятия, посвященные Международному Дню борьбы с коррупцией (классные часы, уроки мужества, конкурсы стенгазет и рисунков). Учащаяся 8 класса Потягаева П. награждена грамотой 3 место в муниципальном конкурсе «Мы против коррупции!».</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Проводились мероприятия, посвященные Дню Конституции РФ (классные часы, уроки мужества), ко Дню прав человека: единый урок «Права человека».</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Приняли участие в акциях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и проектные работы.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В рамках Месячника оборонно-массовой и военно-спортивной работы были проведены Уроки Мужества, конкурсы стенгазет и рисунков, конкурс чтецов.</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Участие в акциях:</w:t>
      </w:r>
    </w:p>
    <w:p w:rsidR="007B7CF3" w:rsidRPr="007B7CF3" w:rsidRDefault="007B7CF3">
      <w:pPr>
        <w:numPr>
          <w:ilvl w:val="0"/>
          <w:numId w:val="52"/>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Возложение цветов к обелиску, погибшим воинам в ВОв.</w:t>
      </w:r>
    </w:p>
    <w:p w:rsidR="007B7CF3" w:rsidRPr="007B7CF3" w:rsidRDefault="007B7CF3">
      <w:pPr>
        <w:numPr>
          <w:ilvl w:val="0"/>
          <w:numId w:val="52"/>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«Поздравление ветеранов»</w:t>
      </w:r>
    </w:p>
    <w:p w:rsidR="007B7CF3" w:rsidRPr="007B7CF3" w:rsidRDefault="007B7CF3">
      <w:pPr>
        <w:numPr>
          <w:ilvl w:val="0"/>
          <w:numId w:val="52"/>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Онлайн акция #МойЗащитникОтечества</w:t>
      </w:r>
    </w:p>
    <w:p w:rsidR="007B7CF3" w:rsidRPr="007B7CF3" w:rsidRDefault="007B7CF3">
      <w:pPr>
        <w:numPr>
          <w:ilvl w:val="0"/>
          <w:numId w:val="52"/>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Показ патриотических фильмов</w:t>
      </w:r>
    </w:p>
    <w:p w:rsidR="007B7CF3" w:rsidRPr="007B7CF3" w:rsidRDefault="007B7CF3">
      <w:pPr>
        <w:numPr>
          <w:ilvl w:val="0"/>
          <w:numId w:val="52"/>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lastRenderedPageBreak/>
        <w:t>Библиотечные уроки</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23 февраля отмечается всенародный День защитников Отечества. Это праздник доблести, мужества, чести и любви в Родине. Накануне этого события, в МБОУ СОШ № 17 им. И.Л. Козыря пос. Шаумянского прошли мероприятия, посвящённые этому празднику в рамках Всероссийской акции "День героев".</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 xml:space="preserve">18 февраля прошла выставка </w:t>
      </w:r>
      <w:r w:rsidR="004D56AB" w:rsidRPr="007B7CF3">
        <w:rPr>
          <w:rFonts w:ascii="Times New Roman" w:hAnsi="Times New Roman"/>
          <w:color w:val="000000"/>
          <w:sz w:val="24"/>
          <w:szCs w:val="24"/>
        </w:rPr>
        <w:t>рисунков на</w:t>
      </w:r>
      <w:r w:rsidRPr="007B7CF3">
        <w:rPr>
          <w:rFonts w:ascii="Times New Roman" w:hAnsi="Times New Roman"/>
          <w:color w:val="000000"/>
          <w:sz w:val="24"/>
          <w:szCs w:val="24"/>
        </w:rPr>
        <w:t xml:space="preserve"> военную тематику, посвященная Дню защитника Отечества.</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 xml:space="preserve">В рамках Месячника оборонно – массовой, военно-патриотической и спортивной работы с целью пропаганды спортивного образа жизни и гражданско-патриотического воспитания школьников преподавателями физкультуры и ОБЖ были организованы </w:t>
      </w:r>
      <w:r w:rsidR="004D56AB" w:rsidRPr="007B7CF3">
        <w:rPr>
          <w:rFonts w:ascii="Times New Roman" w:hAnsi="Times New Roman"/>
          <w:color w:val="000000"/>
          <w:sz w:val="24"/>
          <w:szCs w:val="24"/>
        </w:rPr>
        <w:t>игры «</w:t>
      </w:r>
      <w:r w:rsidRPr="007B7CF3">
        <w:rPr>
          <w:rFonts w:ascii="Times New Roman" w:hAnsi="Times New Roman"/>
          <w:color w:val="000000"/>
          <w:sz w:val="24"/>
          <w:szCs w:val="24"/>
        </w:rPr>
        <w:t>А ну-ка, мальчики!».</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В соответствии с планом воспитательной работы школы и с целью развития творческих способностей обучающихся, с 3-8 марта 2024 года в школе проведены праздничные мероприятия, посвященные празднику весны, 8 Марта.</w:t>
      </w:r>
    </w:p>
    <w:p w:rsidR="007B7CF3" w:rsidRPr="007B7CF3" w:rsidRDefault="007B7CF3" w:rsidP="004D56AB">
      <w:pPr>
        <w:spacing w:after="0"/>
        <w:rPr>
          <w:rFonts w:ascii="Times New Roman" w:hAnsi="Times New Roman"/>
          <w:color w:val="000000"/>
          <w:sz w:val="24"/>
          <w:szCs w:val="24"/>
        </w:rPr>
      </w:pPr>
      <w:r w:rsidRPr="007B7CF3">
        <w:rPr>
          <w:rFonts w:ascii="Times New Roman" w:hAnsi="Times New Roman"/>
          <w:color w:val="000000"/>
          <w:sz w:val="24"/>
          <w:szCs w:val="24"/>
        </w:rPr>
        <w:t>С 4-5.03.2024г. во всех классах проведены: классные часы; оформлен тематический стенд; конкурсы стенгазет, рисунков и проектных работ; конкурс чтецов.</w:t>
      </w:r>
    </w:p>
    <w:p w:rsidR="007B7CF3" w:rsidRPr="007B7CF3" w:rsidRDefault="007B7CF3" w:rsidP="007B7CF3">
      <w:pPr>
        <w:spacing w:after="187"/>
        <w:jc w:val="center"/>
        <w:rPr>
          <w:rFonts w:ascii="Times New Roman" w:hAnsi="Times New Roman"/>
          <w:b/>
          <w:bCs/>
          <w:color w:val="000000"/>
          <w:sz w:val="24"/>
          <w:szCs w:val="24"/>
        </w:rPr>
      </w:pPr>
      <w:r w:rsidRPr="007B7CF3">
        <w:rPr>
          <w:rFonts w:ascii="Times New Roman" w:hAnsi="Times New Roman"/>
          <w:b/>
          <w:bCs/>
          <w:color w:val="000000"/>
          <w:sz w:val="24"/>
          <w:szCs w:val="24"/>
        </w:rPr>
        <w:t>Реализация модуля «Внешкольные мероприятия»</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Модуль направлен на обеспечение самореализации личности обучающихся в пределах целостного, социально-открытого образовательного пространства поселка, района.</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Модуль предполагает участие обучающихся в ряде мероприятий, ориентированных на:</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-закрепление, обогащение и углубление знаний, приобретенных в процессе учебной деятельности,</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применение их на практике;</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-расширение общеобразовательного кругозора учащихся, формирование научного мировоззрения, выработка</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умений и навыков самообразования;</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-формирование интересов к различным отраслям науки, техники, искусства, спорта, проявление и развитие</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индивидуальных творческих способностей и склонностей;</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-организацию досуга школьников, культурного отдыха и разумных развлечений;</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-распространение воспитательного воздействия на учащихся в различных направлениях воспитания.</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Содержание внешкольных мероприятий определяется общим содержанием Рабочей программы воспитания,</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которое предусматривает умственное, нравственное, трудовое, эстетическое и физическое воспитание каждого</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ребенка.</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Модуль «Внешкольные мероприятия» — это участие обучающихся в следующих мероприятиях различного уровня:</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sym w:font="Symbol" w:char="F0B7"/>
      </w:r>
      <w:r w:rsidRPr="007B7CF3">
        <w:rPr>
          <w:rFonts w:ascii="Times New Roman" w:hAnsi="Times New Roman"/>
          <w:color w:val="1A1A1A"/>
          <w:sz w:val="24"/>
          <w:szCs w:val="24"/>
        </w:rPr>
        <w:t xml:space="preserve"> Всероссийская акция, посвященная Дню знаний 1сентября;</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sym w:font="Symbol" w:char="F0B7"/>
      </w:r>
      <w:r w:rsidRPr="007B7CF3">
        <w:rPr>
          <w:rFonts w:ascii="Times New Roman" w:hAnsi="Times New Roman"/>
          <w:color w:val="1A1A1A"/>
          <w:sz w:val="24"/>
          <w:szCs w:val="24"/>
        </w:rPr>
        <w:t xml:space="preserve"> мероприятие, посвященное Дню солидарности в борьбе с терроризмом;</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sym w:font="Symbol" w:char="F0B7"/>
      </w:r>
      <w:r w:rsidRPr="007B7CF3">
        <w:rPr>
          <w:rFonts w:ascii="Times New Roman" w:hAnsi="Times New Roman"/>
          <w:color w:val="1A1A1A"/>
          <w:sz w:val="24"/>
          <w:szCs w:val="24"/>
        </w:rPr>
        <w:t xml:space="preserve"> Всероссийская акция, посвященная Дню народного единства;</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sym w:font="Symbol" w:char="F0B7"/>
      </w:r>
      <w:r w:rsidRPr="007B7CF3">
        <w:rPr>
          <w:rFonts w:ascii="Times New Roman" w:hAnsi="Times New Roman"/>
          <w:color w:val="1A1A1A"/>
          <w:sz w:val="24"/>
          <w:szCs w:val="24"/>
        </w:rPr>
        <w:t xml:space="preserve"> Всероссийская акция, посвященная Дню неизвестного солдата;</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sym w:font="Symbol" w:char="F0B7"/>
      </w:r>
      <w:r w:rsidRPr="007B7CF3">
        <w:rPr>
          <w:rFonts w:ascii="Times New Roman" w:hAnsi="Times New Roman"/>
          <w:color w:val="1A1A1A"/>
          <w:sz w:val="24"/>
          <w:szCs w:val="24"/>
        </w:rPr>
        <w:t xml:space="preserve"> Всероссийская акция, посвященная Дню Героев Отечества;</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sym w:font="Symbol" w:char="F0B7"/>
      </w:r>
      <w:r w:rsidRPr="007B7CF3">
        <w:rPr>
          <w:rFonts w:ascii="Times New Roman" w:hAnsi="Times New Roman"/>
          <w:color w:val="1A1A1A"/>
          <w:sz w:val="24"/>
          <w:szCs w:val="24"/>
        </w:rPr>
        <w:t xml:space="preserve"> Всероссийская акция, посвященная Дню Конституции Российской Федерации;</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 поздравительная программа, посвященная Дню Учителя;</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 16 ноября - Международный день толерантности (терпимости);</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 xml:space="preserve">• праздничный концерт, </w:t>
      </w:r>
      <w:r w:rsidR="004D56AB" w:rsidRPr="007B7CF3">
        <w:rPr>
          <w:rFonts w:ascii="Times New Roman" w:hAnsi="Times New Roman"/>
          <w:color w:val="1A1A1A"/>
          <w:sz w:val="24"/>
          <w:szCs w:val="24"/>
        </w:rPr>
        <w:t>посвящённый</w:t>
      </w:r>
      <w:r w:rsidRPr="007B7CF3">
        <w:rPr>
          <w:rFonts w:ascii="Times New Roman" w:hAnsi="Times New Roman"/>
          <w:color w:val="1A1A1A"/>
          <w:sz w:val="24"/>
          <w:szCs w:val="24"/>
        </w:rPr>
        <w:t xml:space="preserve"> Дню матери;</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 xml:space="preserve">• посвящение в отряд </w:t>
      </w:r>
      <w:r w:rsidR="004D56AB" w:rsidRPr="007B7CF3">
        <w:rPr>
          <w:rFonts w:ascii="Times New Roman" w:hAnsi="Times New Roman"/>
          <w:color w:val="1A1A1A"/>
          <w:sz w:val="24"/>
          <w:szCs w:val="24"/>
        </w:rPr>
        <w:t>Юнармия</w:t>
      </w:r>
      <w:r w:rsidRPr="007B7CF3">
        <w:rPr>
          <w:rFonts w:ascii="Times New Roman" w:hAnsi="Times New Roman"/>
          <w:color w:val="1A1A1A"/>
          <w:sz w:val="24"/>
          <w:szCs w:val="24"/>
        </w:rPr>
        <w:t>;</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 квест-игра «Я и мои права» с учащимися в рамках профилактической акции «Правовая помощь»;</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 xml:space="preserve">• в районном </w:t>
      </w:r>
      <w:r w:rsidR="004D56AB" w:rsidRPr="007B7CF3">
        <w:rPr>
          <w:rFonts w:ascii="Times New Roman" w:hAnsi="Times New Roman"/>
          <w:color w:val="1A1A1A"/>
          <w:sz w:val="24"/>
          <w:szCs w:val="24"/>
        </w:rPr>
        <w:t>легкоатлетическом</w:t>
      </w:r>
      <w:r w:rsidRPr="007B7CF3">
        <w:rPr>
          <w:rFonts w:ascii="Times New Roman" w:hAnsi="Times New Roman"/>
          <w:color w:val="1A1A1A"/>
          <w:sz w:val="24"/>
          <w:szCs w:val="24"/>
        </w:rPr>
        <w:t xml:space="preserve"> кроссе;</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lastRenderedPageBreak/>
        <w:t>• в соревнованиях по баскетболу в зачет районной спартакиады учащихся школ;</w:t>
      </w:r>
    </w:p>
    <w:p w:rsidR="007B7CF3" w:rsidRPr="007B7CF3" w:rsidRDefault="007B7CF3" w:rsidP="004D56AB">
      <w:pPr>
        <w:shd w:val="clear" w:color="auto" w:fill="FFFFFF"/>
        <w:spacing w:after="0"/>
        <w:jc w:val="both"/>
        <w:rPr>
          <w:rFonts w:ascii="Times New Roman" w:hAnsi="Times New Roman"/>
          <w:color w:val="1A1A1A"/>
          <w:sz w:val="24"/>
          <w:szCs w:val="24"/>
        </w:rPr>
      </w:pPr>
      <w:r w:rsidRPr="007B7CF3">
        <w:rPr>
          <w:rFonts w:ascii="Times New Roman" w:hAnsi="Times New Roman"/>
          <w:color w:val="1A1A1A"/>
          <w:sz w:val="24"/>
          <w:szCs w:val="24"/>
        </w:rPr>
        <w:t>• в соревнованиях по шашкам в зачет районной спартакиады учащихся школ.</w:t>
      </w:r>
    </w:p>
    <w:p w:rsidR="007B7CF3" w:rsidRPr="007B7CF3" w:rsidRDefault="007B7CF3" w:rsidP="007B7CF3">
      <w:pPr>
        <w:spacing w:after="187"/>
        <w:jc w:val="center"/>
        <w:rPr>
          <w:rFonts w:ascii="Times New Roman" w:hAnsi="Times New Roman"/>
          <w:color w:val="000000"/>
          <w:sz w:val="24"/>
          <w:szCs w:val="24"/>
        </w:rPr>
      </w:pPr>
    </w:p>
    <w:p w:rsidR="007B7CF3" w:rsidRPr="007B7CF3" w:rsidRDefault="007B7CF3" w:rsidP="007B7CF3">
      <w:pPr>
        <w:spacing w:after="187"/>
        <w:jc w:val="center"/>
        <w:rPr>
          <w:rFonts w:ascii="Times New Roman" w:hAnsi="Times New Roman"/>
          <w:b/>
          <w:bCs/>
          <w:color w:val="000000"/>
          <w:sz w:val="24"/>
          <w:szCs w:val="24"/>
        </w:rPr>
      </w:pPr>
      <w:r w:rsidRPr="007B7CF3">
        <w:rPr>
          <w:rFonts w:ascii="Times New Roman" w:hAnsi="Times New Roman"/>
          <w:b/>
          <w:bCs/>
          <w:color w:val="000000"/>
          <w:sz w:val="24"/>
          <w:szCs w:val="24"/>
        </w:rPr>
        <w:t>Реализация модуля «Организация предметно-пространственной среды»</w:t>
      </w:r>
    </w:p>
    <w:p w:rsidR="007B7CF3" w:rsidRPr="007B7CF3" w:rsidRDefault="007B7CF3" w:rsidP="007B7CF3">
      <w:pPr>
        <w:widowControl w:val="0"/>
        <w:autoSpaceDE w:val="0"/>
        <w:autoSpaceDN w:val="0"/>
        <w:spacing w:before="10" w:after="0"/>
        <w:rPr>
          <w:rFonts w:ascii="Times New Roman" w:hAnsi="Times New Roman"/>
          <w:b/>
          <w:sz w:val="24"/>
          <w:szCs w:val="24"/>
          <w:lang w:eastAsia="en-US"/>
        </w:rPr>
      </w:pPr>
    </w:p>
    <w:p w:rsidR="007B7CF3" w:rsidRPr="007B7CF3" w:rsidRDefault="007B7CF3" w:rsidP="007B7CF3">
      <w:pPr>
        <w:widowControl w:val="0"/>
        <w:autoSpaceDE w:val="0"/>
        <w:autoSpaceDN w:val="0"/>
        <w:spacing w:after="0"/>
        <w:ind w:right="105"/>
        <w:jc w:val="both"/>
        <w:rPr>
          <w:rFonts w:ascii="Times New Roman" w:hAnsi="Times New Roman"/>
          <w:sz w:val="24"/>
          <w:szCs w:val="24"/>
          <w:lang w:eastAsia="en-US"/>
        </w:rPr>
      </w:pPr>
      <w:r w:rsidRPr="007B7CF3">
        <w:rPr>
          <w:rFonts w:ascii="Times New Roman" w:hAnsi="Times New Roman"/>
          <w:sz w:val="24"/>
          <w:szCs w:val="24"/>
          <w:lang w:eastAsia="en-US"/>
        </w:rPr>
        <w:t>Окружающая ребенка предметно-эстетическая среда школы, при условии ее грамотнойорганизации, обогащает внутренний мир школьника, способствует формированию у негочувствавкусаистиля,создаетатмосферупсихологическогокомфорта,поднимаетнастроение, предупреждает стрессовые ситуации, способствует позитивному восприятиюребенком школы. Реализация воспитательного потенциала предметно-пространственнойсредыпредусматриваетсовместнуюдеятельностьпедагогов,обучающихся,другихучастников образовательных отношений по еѐ созданию, поддержанию, использованию ввоспитательномпроцессе:</w:t>
      </w:r>
    </w:p>
    <w:p w:rsidR="007B7CF3" w:rsidRPr="007B7CF3" w:rsidRDefault="007B7CF3">
      <w:pPr>
        <w:widowControl w:val="0"/>
        <w:numPr>
          <w:ilvl w:val="0"/>
          <w:numId w:val="53"/>
        </w:numPr>
        <w:tabs>
          <w:tab w:val="left" w:pos="287"/>
        </w:tabs>
        <w:autoSpaceDE w:val="0"/>
        <w:autoSpaceDN w:val="0"/>
        <w:spacing w:after="0" w:line="288" w:lineRule="auto"/>
        <w:ind w:right="111" w:firstLine="0"/>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оформлениевнешнеговидафойепервогоэтажагосударственнойсимволикойстраны,региона,района</w:t>
      </w:r>
    </w:p>
    <w:p w:rsidR="007B7CF3" w:rsidRPr="007B7CF3" w:rsidRDefault="007B7CF3">
      <w:pPr>
        <w:widowControl w:val="0"/>
        <w:numPr>
          <w:ilvl w:val="0"/>
          <w:numId w:val="53"/>
        </w:numPr>
        <w:tabs>
          <w:tab w:val="left" w:pos="247"/>
        </w:tabs>
        <w:autoSpaceDE w:val="0"/>
        <w:autoSpaceDN w:val="0"/>
        <w:spacing w:after="0" w:line="288" w:lineRule="auto"/>
        <w:ind w:left="246" w:right="567" w:hanging="145"/>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оформлениеклассныхуголков,озеленениекабинета</w:t>
      </w:r>
    </w:p>
    <w:p w:rsidR="007B7CF3" w:rsidRPr="007B7CF3" w:rsidRDefault="007B7CF3">
      <w:pPr>
        <w:widowControl w:val="0"/>
        <w:numPr>
          <w:ilvl w:val="0"/>
          <w:numId w:val="53"/>
        </w:numPr>
        <w:tabs>
          <w:tab w:val="left" w:pos="247"/>
        </w:tabs>
        <w:autoSpaceDE w:val="0"/>
        <w:autoSpaceDN w:val="0"/>
        <w:spacing w:before="41" w:after="0" w:line="288" w:lineRule="auto"/>
        <w:ind w:left="246" w:right="567" w:hanging="145"/>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оформлениетематических школьных стендов</w:t>
      </w:r>
    </w:p>
    <w:p w:rsidR="007B7CF3" w:rsidRPr="007B7CF3" w:rsidRDefault="007B7CF3">
      <w:pPr>
        <w:widowControl w:val="0"/>
        <w:numPr>
          <w:ilvl w:val="0"/>
          <w:numId w:val="53"/>
        </w:numPr>
        <w:tabs>
          <w:tab w:val="left" w:pos="247"/>
        </w:tabs>
        <w:autoSpaceDE w:val="0"/>
        <w:autoSpaceDN w:val="0"/>
        <w:spacing w:before="44" w:after="0" w:line="288" w:lineRule="auto"/>
        <w:ind w:left="246" w:right="567" w:hanging="145"/>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выставкатворческихработ</w:t>
      </w:r>
    </w:p>
    <w:p w:rsidR="007B7CF3" w:rsidRPr="007B7CF3" w:rsidRDefault="007B7CF3">
      <w:pPr>
        <w:widowControl w:val="0"/>
        <w:numPr>
          <w:ilvl w:val="0"/>
          <w:numId w:val="53"/>
        </w:numPr>
        <w:tabs>
          <w:tab w:val="left" w:pos="414"/>
        </w:tabs>
        <w:autoSpaceDE w:val="0"/>
        <w:autoSpaceDN w:val="0"/>
        <w:spacing w:before="40" w:after="0" w:line="288" w:lineRule="auto"/>
        <w:ind w:right="118" w:firstLine="60"/>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оформлениефойешколыкпраздничныммероприятиям(«Деньзнаний»,«ДеньУчителя»,«Новый год», День Победы)</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b/>
          <w:sz w:val="24"/>
          <w:szCs w:val="24"/>
          <w:lang w:eastAsia="en-US"/>
        </w:rPr>
      </w:pPr>
      <w:r w:rsidRPr="007B7CF3">
        <w:rPr>
          <w:rFonts w:ascii="Times New Roman" w:eastAsia="Calibri" w:hAnsi="Times New Roman"/>
          <w:b/>
          <w:sz w:val="24"/>
          <w:szCs w:val="24"/>
          <w:lang w:eastAsia="en-US"/>
        </w:rPr>
        <w:t>Реализация модуля «Взаимодействие с родителями»</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w:t>
      </w:r>
    </w:p>
    <w:p w:rsidR="007B7CF3" w:rsidRPr="007B7CF3" w:rsidRDefault="007B7CF3" w:rsidP="004D56AB">
      <w:pPr>
        <w:widowControl w:val="0"/>
        <w:autoSpaceDE w:val="0"/>
        <w:autoSpaceDN w:val="0"/>
        <w:spacing w:before="206" w:after="0" w:line="240" w:lineRule="auto"/>
        <w:ind w:right="219"/>
        <w:jc w:val="both"/>
        <w:rPr>
          <w:rFonts w:ascii="Times New Roman" w:hAnsi="Times New Roman"/>
          <w:sz w:val="24"/>
          <w:szCs w:val="24"/>
          <w:lang w:eastAsia="en-US"/>
        </w:rPr>
      </w:pPr>
      <w:r w:rsidRPr="007B7CF3">
        <w:rPr>
          <w:rFonts w:ascii="Times New Roman" w:hAnsi="Times New Roman"/>
          <w:sz w:val="24"/>
          <w:szCs w:val="24"/>
          <w:lang w:eastAsia="en-US"/>
        </w:rPr>
        <w:t xml:space="preserve"> Работасродителями(законнымипредставителями)обучающихсяорганизуетсянадвухуровнях:</w:t>
      </w:r>
    </w:p>
    <w:p w:rsidR="007B7CF3" w:rsidRPr="007B7CF3" w:rsidRDefault="007B7CF3" w:rsidP="004D56AB">
      <w:pPr>
        <w:widowControl w:val="0"/>
        <w:autoSpaceDE w:val="0"/>
        <w:autoSpaceDN w:val="0"/>
        <w:spacing w:after="0" w:line="240" w:lineRule="auto"/>
        <w:jc w:val="both"/>
        <w:rPr>
          <w:rFonts w:ascii="Times New Roman" w:hAnsi="Times New Roman"/>
          <w:sz w:val="24"/>
          <w:szCs w:val="24"/>
          <w:lang w:eastAsia="en-US"/>
        </w:rPr>
      </w:pPr>
      <w:r w:rsidRPr="007B7CF3">
        <w:rPr>
          <w:rFonts w:ascii="Times New Roman" w:hAnsi="Times New Roman"/>
          <w:szCs w:val="24"/>
          <w:lang w:eastAsia="en-US"/>
        </w:rPr>
        <w:t>−</w:t>
      </w:r>
      <w:r w:rsidRPr="007B7CF3">
        <w:rPr>
          <w:rFonts w:ascii="Times New Roman" w:hAnsi="Times New Roman"/>
          <w:sz w:val="24"/>
          <w:szCs w:val="24"/>
          <w:lang w:eastAsia="en-US"/>
        </w:rPr>
        <w:t>индивидуальном:индивидуальныеконсультации,беседы;</w:t>
      </w:r>
    </w:p>
    <w:p w:rsidR="007B7CF3" w:rsidRPr="007B7CF3" w:rsidRDefault="007B7CF3" w:rsidP="004D56AB">
      <w:pPr>
        <w:widowControl w:val="0"/>
        <w:autoSpaceDE w:val="0"/>
        <w:autoSpaceDN w:val="0"/>
        <w:spacing w:after="0" w:line="240" w:lineRule="auto"/>
        <w:ind w:right="210"/>
        <w:jc w:val="both"/>
        <w:rPr>
          <w:rFonts w:ascii="Times New Roman" w:hAnsi="Times New Roman"/>
          <w:sz w:val="24"/>
          <w:szCs w:val="24"/>
          <w:lang w:eastAsia="en-US"/>
        </w:rPr>
      </w:pPr>
      <w:r w:rsidRPr="007B7CF3">
        <w:rPr>
          <w:rFonts w:ascii="Times New Roman" w:hAnsi="Times New Roman"/>
          <w:szCs w:val="24"/>
          <w:lang w:eastAsia="en-US"/>
        </w:rPr>
        <w:t>−</w:t>
      </w:r>
      <w:r w:rsidRPr="007B7CF3">
        <w:rPr>
          <w:rFonts w:ascii="Times New Roman" w:hAnsi="Times New Roman"/>
          <w:sz w:val="24"/>
          <w:szCs w:val="24"/>
          <w:lang w:eastAsia="en-US"/>
        </w:rPr>
        <w:t>групповом:родительскиесобрания,конференции,работаоргановшкольногосамоуправления, различных комиссий, родительские чаты в мессенджерах, сообщество</w:t>
      </w:r>
      <w:r w:rsidR="003F0AB0">
        <w:rPr>
          <w:rFonts w:ascii="Times New Roman" w:hAnsi="Times New Roman"/>
          <w:sz w:val="24"/>
          <w:szCs w:val="24"/>
          <w:lang w:eastAsia="en-US"/>
        </w:rPr>
        <w:t xml:space="preserve"> </w:t>
      </w:r>
      <w:r w:rsidRPr="007B7CF3">
        <w:rPr>
          <w:rFonts w:ascii="Times New Roman" w:hAnsi="Times New Roman"/>
          <w:sz w:val="24"/>
          <w:szCs w:val="24"/>
          <w:lang w:eastAsia="en-US"/>
        </w:rPr>
        <w:t>школы</w:t>
      </w:r>
      <w:r w:rsidR="003F0AB0">
        <w:rPr>
          <w:rFonts w:ascii="Times New Roman" w:hAnsi="Times New Roman"/>
          <w:sz w:val="24"/>
          <w:szCs w:val="24"/>
          <w:lang w:eastAsia="en-US"/>
        </w:rPr>
        <w:t xml:space="preserve"> </w:t>
      </w:r>
      <w:r w:rsidRPr="007B7CF3">
        <w:rPr>
          <w:rFonts w:ascii="Times New Roman" w:hAnsi="Times New Roman"/>
          <w:sz w:val="24"/>
          <w:szCs w:val="24"/>
          <w:lang w:eastAsia="en-US"/>
        </w:rPr>
        <w:t>в</w:t>
      </w:r>
      <w:r w:rsidR="003F0AB0">
        <w:rPr>
          <w:rFonts w:ascii="Times New Roman" w:hAnsi="Times New Roman"/>
          <w:sz w:val="24"/>
          <w:szCs w:val="24"/>
          <w:lang w:eastAsia="en-US"/>
        </w:rPr>
        <w:t xml:space="preserve"> </w:t>
      </w:r>
      <w:r w:rsidRPr="007B7CF3">
        <w:rPr>
          <w:rFonts w:ascii="Times New Roman" w:hAnsi="Times New Roman"/>
          <w:sz w:val="24"/>
          <w:szCs w:val="24"/>
          <w:lang w:eastAsia="en-US"/>
        </w:rPr>
        <w:t>социальной сети«Вконтакте».</w:t>
      </w:r>
    </w:p>
    <w:p w:rsidR="007B7CF3" w:rsidRPr="007B7CF3" w:rsidRDefault="007B7CF3" w:rsidP="004D56AB">
      <w:pPr>
        <w:widowControl w:val="0"/>
        <w:autoSpaceDE w:val="0"/>
        <w:autoSpaceDN w:val="0"/>
        <w:spacing w:after="0" w:line="240" w:lineRule="auto"/>
        <w:ind w:right="268"/>
        <w:jc w:val="both"/>
        <w:rPr>
          <w:rFonts w:ascii="Times New Roman" w:hAnsi="Times New Roman"/>
          <w:sz w:val="24"/>
          <w:szCs w:val="24"/>
          <w:lang w:eastAsia="en-US"/>
        </w:rPr>
      </w:pPr>
      <w:r w:rsidRPr="007B7CF3">
        <w:rPr>
          <w:rFonts w:ascii="Times New Roman" w:hAnsi="Times New Roman"/>
          <w:sz w:val="24"/>
          <w:szCs w:val="24"/>
          <w:lang w:eastAsia="en-US"/>
        </w:rPr>
        <w:t>В течениеучебногогодапроведенопо 4 родительскихсобраний в каждом   классе,всего48родительских  собраний</w:t>
      </w:r>
    </w:p>
    <w:p w:rsidR="007B7CF3" w:rsidRPr="007B7CF3" w:rsidRDefault="007B7CF3" w:rsidP="004D56AB">
      <w:pPr>
        <w:widowControl w:val="0"/>
        <w:autoSpaceDE w:val="0"/>
        <w:autoSpaceDN w:val="0"/>
        <w:spacing w:before="153" w:after="0" w:line="237" w:lineRule="auto"/>
        <w:ind w:right="264"/>
        <w:jc w:val="both"/>
        <w:rPr>
          <w:rFonts w:ascii="Times New Roman" w:hAnsi="Times New Roman"/>
          <w:sz w:val="24"/>
          <w:szCs w:val="24"/>
          <w:lang w:eastAsia="en-US"/>
        </w:rPr>
      </w:pPr>
      <w:r w:rsidRPr="007B7CF3">
        <w:rPr>
          <w:rFonts w:ascii="Times New Roman" w:hAnsi="Times New Roman"/>
          <w:sz w:val="24"/>
          <w:szCs w:val="24"/>
          <w:lang w:eastAsia="en-US"/>
        </w:rPr>
        <w:t>Тематикаклассных  родительских  собранийразнообразна  исоответствует  возрастуи психологическимособенностям обучающихся.</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Свою работу ведет родительский комитет. Наиболее активны родители обучающихся начальной школы.</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Проведены беседы с родителями по профилактике ДТП и на классных родительских собраниях. Оказана помощь учащимся в изготовлении карт схем-маршрута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lastRenderedPageBreak/>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7B7CF3" w:rsidRPr="007B7CF3" w:rsidRDefault="007B7CF3" w:rsidP="004D56AB">
      <w:pPr>
        <w:widowControl w:val="0"/>
        <w:tabs>
          <w:tab w:val="left" w:pos="414"/>
        </w:tabs>
        <w:autoSpaceDE w:val="0"/>
        <w:autoSpaceDN w:val="0"/>
        <w:spacing w:before="40" w:after="160"/>
        <w:ind w:right="118"/>
        <w:contextualSpacing/>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В связи с этим необходимо направить все усилия на защиту детей от информации, причиняющей вред их здоровью и развитию.</w:t>
      </w:r>
    </w:p>
    <w:p w:rsidR="007B7CF3" w:rsidRPr="007B7CF3" w:rsidRDefault="007B7CF3" w:rsidP="004D56AB">
      <w:pPr>
        <w:widowControl w:val="0"/>
        <w:autoSpaceDE w:val="0"/>
        <w:autoSpaceDN w:val="0"/>
        <w:spacing w:after="0" w:line="240" w:lineRule="auto"/>
        <w:ind w:right="266"/>
        <w:jc w:val="both"/>
        <w:rPr>
          <w:rFonts w:ascii="Times New Roman" w:hAnsi="Times New Roman"/>
          <w:sz w:val="24"/>
          <w:szCs w:val="24"/>
          <w:lang w:eastAsia="en-US"/>
        </w:rPr>
      </w:pPr>
      <w:r w:rsidRPr="007B7CF3">
        <w:rPr>
          <w:rFonts w:ascii="Times New Roman" w:hAnsi="Times New Roman"/>
          <w:sz w:val="24"/>
          <w:szCs w:val="24"/>
          <w:lang w:eastAsia="en-US"/>
        </w:rPr>
        <w:t>В школе работает Управляющий совет. В него входят ученики, родители, педагоги,готовые определить пути и направления развития школы. На заседаниях Управляющегосоветародители обсуждают различныевопросы.</w:t>
      </w:r>
    </w:p>
    <w:p w:rsidR="007B7CF3" w:rsidRPr="007B7CF3" w:rsidRDefault="007B7CF3" w:rsidP="007B7CF3">
      <w:pPr>
        <w:widowControl w:val="0"/>
        <w:autoSpaceDE w:val="0"/>
        <w:autoSpaceDN w:val="0"/>
        <w:spacing w:before="5" w:after="0" w:line="240" w:lineRule="auto"/>
        <w:jc w:val="both"/>
        <w:rPr>
          <w:rFonts w:ascii="Times New Roman" w:hAnsi="Times New Roman"/>
          <w:sz w:val="24"/>
          <w:szCs w:val="24"/>
          <w:lang w:eastAsia="en-US"/>
        </w:rPr>
      </w:pPr>
    </w:p>
    <w:p w:rsidR="007B7CF3" w:rsidRPr="007B7CF3" w:rsidRDefault="007B7CF3" w:rsidP="007B7CF3">
      <w:pPr>
        <w:widowControl w:val="0"/>
        <w:autoSpaceDE w:val="0"/>
        <w:autoSpaceDN w:val="0"/>
        <w:spacing w:after="0" w:line="240" w:lineRule="auto"/>
        <w:jc w:val="both"/>
        <w:rPr>
          <w:rFonts w:ascii="Times New Roman" w:hAnsi="Times New Roman"/>
          <w:sz w:val="24"/>
          <w:szCs w:val="24"/>
          <w:lang w:eastAsia="en-US"/>
        </w:rPr>
      </w:pPr>
      <w:r w:rsidRPr="007B7CF3">
        <w:rPr>
          <w:rFonts w:ascii="Times New Roman" w:hAnsi="Times New Roman"/>
          <w:sz w:val="24"/>
          <w:szCs w:val="24"/>
          <w:lang w:eastAsia="en-US"/>
        </w:rPr>
        <w:t>Работаведётсячерез:</w:t>
      </w:r>
    </w:p>
    <w:p w:rsidR="007B7CF3" w:rsidRPr="007B7CF3" w:rsidRDefault="007B7CF3" w:rsidP="007B7CF3">
      <w:pPr>
        <w:widowControl w:val="0"/>
        <w:autoSpaceDE w:val="0"/>
        <w:autoSpaceDN w:val="0"/>
        <w:spacing w:before="3" w:after="0" w:line="240" w:lineRule="auto"/>
        <w:jc w:val="both"/>
        <w:rPr>
          <w:rFonts w:ascii="Times New Roman" w:hAnsi="Times New Roman"/>
          <w:sz w:val="24"/>
          <w:szCs w:val="24"/>
          <w:lang w:eastAsia="en-US"/>
        </w:rPr>
      </w:pPr>
    </w:p>
    <w:p w:rsidR="007B7CF3" w:rsidRPr="007B7CF3" w:rsidRDefault="007B7CF3">
      <w:pPr>
        <w:widowControl w:val="0"/>
        <w:numPr>
          <w:ilvl w:val="0"/>
          <w:numId w:val="60"/>
        </w:numPr>
        <w:tabs>
          <w:tab w:val="left" w:pos="402"/>
        </w:tabs>
        <w:autoSpaceDE w:val="0"/>
        <w:autoSpaceDN w:val="0"/>
        <w:spacing w:after="0" w:line="240" w:lineRule="auto"/>
        <w:ind w:left="401" w:right="567"/>
        <w:jc w:val="both"/>
        <w:rPr>
          <w:rFonts w:ascii="Times New Roman" w:eastAsia="Calibri" w:hAnsi="Times New Roman"/>
          <w:sz w:val="24"/>
          <w:lang w:eastAsia="en-US"/>
        </w:rPr>
      </w:pPr>
      <w:r w:rsidRPr="007B7CF3">
        <w:rPr>
          <w:rFonts w:ascii="Times New Roman" w:eastAsia="Calibri" w:hAnsi="Times New Roman"/>
          <w:sz w:val="24"/>
          <w:lang w:eastAsia="en-US"/>
        </w:rPr>
        <w:t>заседанияродительскогокомитета;</w:t>
      </w:r>
    </w:p>
    <w:p w:rsidR="007B7CF3" w:rsidRPr="007B7CF3" w:rsidRDefault="007B7CF3">
      <w:pPr>
        <w:widowControl w:val="0"/>
        <w:numPr>
          <w:ilvl w:val="0"/>
          <w:numId w:val="60"/>
        </w:numPr>
        <w:tabs>
          <w:tab w:val="left" w:pos="402"/>
        </w:tabs>
        <w:autoSpaceDE w:val="0"/>
        <w:autoSpaceDN w:val="0"/>
        <w:spacing w:before="41" w:after="0" w:line="240" w:lineRule="auto"/>
        <w:ind w:left="401" w:right="567"/>
        <w:jc w:val="both"/>
        <w:rPr>
          <w:rFonts w:ascii="Times New Roman" w:eastAsia="Calibri" w:hAnsi="Times New Roman"/>
          <w:sz w:val="24"/>
          <w:lang w:eastAsia="en-US"/>
        </w:rPr>
      </w:pPr>
      <w:r w:rsidRPr="007B7CF3">
        <w:rPr>
          <w:rFonts w:ascii="Times New Roman" w:eastAsia="Calibri" w:hAnsi="Times New Roman"/>
          <w:sz w:val="24"/>
          <w:lang w:eastAsia="en-US"/>
        </w:rPr>
        <w:t>общешкольныеродительскиесобрания;</w:t>
      </w:r>
    </w:p>
    <w:p w:rsidR="007B7CF3" w:rsidRPr="007B7CF3" w:rsidRDefault="007B7CF3">
      <w:pPr>
        <w:widowControl w:val="0"/>
        <w:numPr>
          <w:ilvl w:val="0"/>
          <w:numId w:val="60"/>
        </w:numPr>
        <w:tabs>
          <w:tab w:val="left" w:pos="462"/>
        </w:tabs>
        <w:autoSpaceDE w:val="0"/>
        <w:autoSpaceDN w:val="0"/>
        <w:spacing w:before="40" w:after="0" w:line="240" w:lineRule="auto"/>
        <w:ind w:left="461" w:right="567" w:hanging="200"/>
        <w:jc w:val="both"/>
        <w:rPr>
          <w:rFonts w:ascii="Times New Roman" w:eastAsia="Calibri" w:hAnsi="Times New Roman"/>
          <w:sz w:val="24"/>
          <w:lang w:eastAsia="en-US"/>
        </w:rPr>
      </w:pPr>
      <w:r w:rsidRPr="007B7CF3">
        <w:rPr>
          <w:rFonts w:ascii="Times New Roman" w:eastAsia="Calibri" w:hAnsi="Times New Roman"/>
          <w:sz w:val="24"/>
          <w:lang w:eastAsia="en-US"/>
        </w:rPr>
        <w:t>классныеродительскиесобрания;</w:t>
      </w:r>
    </w:p>
    <w:p w:rsidR="007B7CF3" w:rsidRPr="007B7CF3" w:rsidRDefault="007B7CF3">
      <w:pPr>
        <w:widowControl w:val="0"/>
        <w:numPr>
          <w:ilvl w:val="0"/>
          <w:numId w:val="60"/>
        </w:numPr>
        <w:tabs>
          <w:tab w:val="left" w:pos="402"/>
        </w:tabs>
        <w:autoSpaceDE w:val="0"/>
        <w:autoSpaceDN w:val="0"/>
        <w:spacing w:before="39" w:after="0" w:line="240" w:lineRule="auto"/>
        <w:ind w:left="401" w:right="567"/>
        <w:jc w:val="both"/>
        <w:rPr>
          <w:rFonts w:ascii="Times New Roman" w:eastAsia="Calibri" w:hAnsi="Times New Roman"/>
          <w:sz w:val="24"/>
          <w:lang w:eastAsia="en-US"/>
        </w:rPr>
      </w:pPr>
      <w:r w:rsidRPr="007B7CF3">
        <w:rPr>
          <w:rFonts w:ascii="Times New Roman" w:eastAsia="Calibri" w:hAnsi="Times New Roman"/>
          <w:sz w:val="24"/>
          <w:lang w:eastAsia="en-US"/>
        </w:rPr>
        <w:t>организациюработыродительскоговсеобуча.</w:t>
      </w:r>
    </w:p>
    <w:p w:rsidR="007B7CF3" w:rsidRPr="007B7CF3" w:rsidRDefault="007B7CF3" w:rsidP="007B7CF3">
      <w:pPr>
        <w:widowControl w:val="0"/>
        <w:autoSpaceDE w:val="0"/>
        <w:autoSpaceDN w:val="0"/>
        <w:spacing w:before="41" w:after="0" w:line="240" w:lineRule="auto"/>
        <w:ind w:right="465"/>
        <w:jc w:val="both"/>
        <w:rPr>
          <w:rFonts w:ascii="Times New Roman" w:hAnsi="Times New Roman"/>
          <w:sz w:val="24"/>
          <w:szCs w:val="24"/>
          <w:lang w:eastAsia="en-US"/>
        </w:rPr>
      </w:pPr>
      <w:r w:rsidRPr="007B7CF3">
        <w:rPr>
          <w:rFonts w:ascii="Times New Roman" w:hAnsi="Times New Roman"/>
          <w:sz w:val="24"/>
          <w:szCs w:val="24"/>
          <w:lang w:eastAsia="en-US"/>
        </w:rPr>
        <w:t>Родители как участники образовательных отношений, активно включены в управлениешкольной жизнью через родительские комитеты классов и школы, родительскиесобрания.</w:t>
      </w:r>
    </w:p>
    <w:p w:rsidR="007B7CF3" w:rsidRPr="007B7CF3" w:rsidRDefault="007B7CF3" w:rsidP="007B7CF3">
      <w:pPr>
        <w:spacing w:before="227"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Реализация модуля «Профориентация»</w:t>
      </w:r>
    </w:p>
    <w:p w:rsidR="007B7CF3" w:rsidRPr="007B7CF3" w:rsidRDefault="007B7CF3" w:rsidP="004D56AB">
      <w:pPr>
        <w:jc w:val="both"/>
        <w:rPr>
          <w:rFonts w:ascii="Times New Roman" w:eastAsia="Calibri" w:hAnsi="Times New Roman"/>
          <w:sz w:val="24"/>
          <w:szCs w:val="24"/>
          <w:lang w:eastAsia="en-US"/>
        </w:rPr>
      </w:pPr>
      <w:r w:rsidRPr="007B7CF3">
        <w:rPr>
          <w:rFonts w:ascii="Times New Roman" w:hAnsi="Times New Roman"/>
          <w:sz w:val="24"/>
          <w:szCs w:val="24"/>
          <w:lang w:eastAsia="en-US"/>
        </w:rPr>
        <w:t>Проводятся встречи с представителями учебных заведений (СУЗов, ВУЗов), участие в Днях открытых дверей, участие в онлайн уроках, в реализации проектов «Билет в будущее», «WorldSkills Russia Juniors», ведется курс «Твой выбор», направленный на раннюю профориентацию учащихся.</w:t>
      </w:r>
    </w:p>
    <w:p w:rsidR="007B7CF3" w:rsidRPr="007B7CF3" w:rsidRDefault="007B7CF3" w:rsidP="004D56AB">
      <w:pPr>
        <w:jc w:val="both"/>
        <w:rPr>
          <w:rFonts w:ascii="Times New Roman" w:eastAsia="Calibri" w:hAnsi="Times New Roman"/>
          <w:sz w:val="24"/>
          <w:szCs w:val="24"/>
          <w:lang w:eastAsia="en-US"/>
        </w:rPr>
      </w:pPr>
      <w:r w:rsidRPr="007B7CF3">
        <w:rPr>
          <w:rFonts w:ascii="Times New Roman" w:hAnsi="Times New Roman"/>
          <w:sz w:val="24"/>
          <w:szCs w:val="24"/>
          <w:lang w:eastAsia="en-US"/>
        </w:rPr>
        <w:t>Основная миссия профориентационной деятельности нашей школы - дать школьникам возможность осознанно выбрать профессию в быстро меняющемся мире, определиться с образовательной траекторией и в будущем без проблем найти свое место на рынке труда. Работа в данном направлении позволяет, во-первых, попробовать свои силы в конкретной специальности. Во-вторых, получить информацию о ней непосредственно из уст представителей профессионального сообщества, понять, как устроена отрасль и увидеть перспективы карьерного роста.</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color w:val="000000"/>
          <w:sz w:val="24"/>
          <w:szCs w:val="24"/>
          <w:lang w:eastAsia="en-US"/>
        </w:rPr>
        <w:t xml:space="preserve">В рамках регионального проекта по ранней профессиональной ориентации «Успех каждого ребенка» в первом полугодии 2023-2024 учебного года организовано </w:t>
      </w:r>
      <w:r w:rsidRPr="007B7CF3">
        <w:rPr>
          <w:rFonts w:ascii="Times New Roman" w:eastAsia="Calibri" w:hAnsi="Times New Roman"/>
          <w:sz w:val="24"/>
          <w:szCs w:val="24"/>
          <w:lang w:eastAsia="en-US"/>
        </w:rPr>
        <w:t>участие школьников в открытых онлайн-уроках на портале «ПроеКТОриЯ».</w:t>
      </w:r>
    </w:p>
    <w:p w:rsidR="007B7CF3" w:rsidRPr="007B7CF3" w:rsidRDefault="007B7CF3" w:rsidP="004D56AB">
      <w:pPr>
        <w:tabs>
          <w:tab w:val="left" w:pos="7684"/>
        </w:tabs>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ab/>
      </w:r>
    </w:p>
    <w:p w:rsidR="007B7CF3" w:rsidRPr="007B7CF3" w:rsidRDefault="007B7CF3" w:rsidP="004D56AB">
      <w:pPr>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 xml:space="preserve"> В онлайн уроках «Шоу профессий»: обучающиеся приняли участие во Всероссийской акции «Урок Цифры» с 1 по 11 класс.</w:t>
      </w:r>
    </w:p>
    <w:p w:rsidR="007B7CF3" w:rsidRPr="007B7CF3" w:rsidRDefault="007B7CF3" w:rsidP="004D56AB">
      <w:pPr>
        <w:spacing w:after="0"/>
        <w:jc w:val="both"/>
        <w:rPr>
          <w:rFonts w:ascii="Times New Roman" w:eastAsia="Calibri" w:hAnsi="Times New Roman"/>
          <w:sz w:val="24"/>
          <w:szCs w:val="24"/>
          <w:lang w:eastAsia="en-US"/>
        </w:rPr>
      </w:pPr>
      <w:r w:rsidRPr="007B7CF3">
        <w:rPr>
          <w:rFonts w:ascii="Times New Roman" w:hAnsi="Times New Roman"/>
          <w:sz w:val="24"/>
          <w:szCs w:val="24"/>
          <w:lang w:eastAsia="en-US"/>
        </w:rPr>
        <w:t>Основная идея «Успеха каждого ребенка» – создание условий для поддержки талантливых детей. На сегодняшний день в МБОУСОШ № 17 им. И.Л. Козыря пос. Шаумянского реализуются курсы внеурочной деятельности</w:t>
      </w:r>
      <w:r w:rsidRPr="007B7CF3">
        <w:rPr>
          <w:rFonts w:ascii="Times New Roman" w:eastAsia="Calibri" w:hAnsi="Times New Roman"/>
          <w:sz w:val="24"/>
          <w:szCs w:val="24"/>
          <w:lang w:eastAsia="en-US"/>
        </w:rPr>
        <w:tab/>
      </w:r>
      <w:r w:rsidRPr="007B7CF3">
        <w:rPr>
          <w:rFonts w:ascii="Times New Roman" w:hAnsi="Times New Roman"/>
          <w:sz w:val="24"/>
          <w:szCs w:val="24"/>
          <w:lang w:eastAsia="en-US"/>
        </w:rPr>
        <w:t xml:space="preserve">следующих </w:t>
      </w:r>
      <w:r w:rsidRPr="007B7CF3">
        <w:rPr>
          <w:rFonts w:ascii="Times New Roman" w:eastAsia="Calibri" w:hAnsi="Times New Roman"/>
          <w:sz w:val="24"/>
          <w:szCs w:val="24"/>
          <w:lang w:eastAsia="en-US"/>
        </w:rPr>
        <w:tab/>
      </w:r>
      <w:r w:rsidRPr="007B7CF3">
        <w:rPr>
          <w:rFonts w:ascii="Times New Roman" w:hAnsi="Times New Roman"/>
          <w:sz w:val="24"/>
          <w:szCs w:val="24"/>
          <w:lang w:eastAsia="en-US"/>
        </w:rPr>
        <w:t>направлений:</w:t>
      </w:r>
      <w:r w:rsidRPr="007B7CF3">
        <w:rPr>
          <w:rFonts w:ascii="Times New Roman" w:eastAsia="Calibri" w:hAnsi="Times New Roman"/>
          <w:sz w:val="24"/>
          <w:szCs w:val="24"/>
          <w:lang w:eastAsia="en-US"/>
        </w:rPr>
        <w:tab/>
      </w:r>
      <w:r w:rsidR="003F0AB0">
        <w:rPr>
          <w:rFonts w:ascii="Times New Roman" w:hAnsi="Times New Roman"/>
          <w:sz w:val="24"/>
          <w:szCs w:val="24"/>
          <w:lang w:eastAsia="en-US"/>
        </w:rPr>
        <w:t xml:space="preserve">духовно-нравственное, </w:t>
      </w:r>
      <w:r w:rsidRPr="007B7CF3">
        <w:rPr>
          <w:rFonts w:ascii="Times New Roman" w:hAnsi="Times New Roman"/>
          <w:sz w:val="24"/>
          <w:szCs w:val="24"/>
          <w:lang w:eastAsia="en-US"/>
        </w:rPr>
        <w:t>общеин</w:t>
      </w:r>
      <w:r w:rsidR="003F0AB0">
        <w:rPr>
          <w:rFonts w:ascii="Times New Roman" w:hAnsi="Times New Roman"/>
          <w:sz w:val="24"/>
          <w:szCs w:val="24"/>
          <w:lang w:eastAsia="en-US"/>
        </w:rPr>
        <w:t xml:space="preserve"> </w:t>
      </w:r>
      <w:r w:rsidRPr="007B7CF3">
        <w:rPr>
          <w:rFonts w:ascii="Times New Roman" w:hAnsi="Times New Roman"/>
          <w:sz w:val="24"/>
          <w:szCs w:val="24"/>
          <w:lang w:eastAsia="en-US"/>
        </w:rPr>
        <w:t>теллектуальное, общекультурное, спортивно-оздоровительное, социальное.</w:t>
      </w:r>
    </w:p>
    <w:p w:rsidR="007B7CF3" w:rsidRPr="007B7CF3" w:rsidRDefault="007B7CF3" w:rsidP="004D56AB">
      <w:pPr>
        <w:spacing w:after="0"/>
        <w:ind w:right="20"/>
        <w:jc w:val="both"/>
        <w:rPr>
          <w:rFonts w:ascii="Times New Roman" w:eastAsia="Calibri" w:hAnsi="Times New Roman"/>
          <w:sz w:val="24"/>
          <w:szCs w:val="24"/>
          <w:lang w:eastAsia="en-US"/>
        </w:rPr>
      </w:pPr>
      <w:r w:rsidRPr="007B7CF3">
        <w:rPr>
          <w:rFonts w:ascii="Times New Roman" w:hAnsi="Times New Roman"/>
          <w:sz w:val="24"/>
          <w:szCs w:val="24"/>
          <w:lang w:eastAsia="en-US"/>
        </w:rPr>
        <w:t>Индивидуальный подход в процессе внеурочной деятельности позволяет учащимся раскрыть свои творческие способности и интересы.</w:t>
      </w:r>
    </w:p>
    <w:p w:rsidR="007B7CF3" w:rsidRPr="007B7CF3" w:rsidRDefault="007B7CF3" w:rsidP="004D56AB">
      <w:pPr>
        <w:spacing w:after="0"/>
        <w:jc w:val="both"/>
        <w:rPr>
          <w:rFonts w:ascii="Times New Roman" w:hAnsi="Times New Roman"/>
          <w:sz w:val="24"/>
          <w:szCs w:val="24"/>
          <w:lang w:eastAsia="en-US"/>
        </w:rPr>
      </w:pPr>
      <w:r w:rsidRPr="007B7CF3">
        <w:rPr>
          <w:rFonts w:ascii="Times New Roman" w:hAnsi="Times New Roman"/>
          <w:sz w:val="24"/>
          <w:szCs w:val="24"/>
          <w:lang w:eastAsia="en-US"/>
        </w:rPr>
        <w:t>Так же учащиеся школы являются активными участниками интернет-олимпиад по учебным предметам.</w:t>
      </w:r>
    </w:p>
    <w:p w:rsidR="007B7CF3" w:rsidRPr="007B7CF3" w:rsidRDefault="007B7CF3" w:rsidP="004D56AB">
      <w:pPr>
        <w:shd w:val="clear" w:color="auto" w:fill="FFFFFF"/>
        <w:suppressAutoHyphens/>
        <w:spacing w:after="0"/>
        <w:jc w:val="both"/>
        <w:rPr>
          <w:rFonts w:ascii="Times New Roman" w:hAnsi="Times New Roman"/>
          <w:sz w:val="24"/>
          <w:szCs w:val="24"/>
        </w:rPr>
      </w:pPr>
      <w:r w:rsidRPr="007B7CF3">
        <w:rPr>
          <w:rFonts w:ascii="Times New Roman" w:hAnsi="Times New Roman"/>
          <w:sz w:val="24"/>
          <w:szCs w:val="24"/>
        </w:rPr>
        <w:t xml:space="preserve">Образовательное учреждение имеет хорошую базу для реализации дополнительных образовательных программ в Точке роста. </w:t>
      </w:r>
    </w:p>
    <w:p w:rsidR="007B7CF3" w:rsidRPr="007B7CF3" w:rsidRDefault="007B7CF3" w:rsidP="004D56AB">
      <w:pPr>
        <w:shd w:val="clear" w:color="auto" w:fill="FFFFFF"/>
        <w:suppressAutoHyphens/>
        <w:spacing w:after="0"/>
        <w:jc w:val="both"/>
        <w:rPr>
          <w:rFonts w:ascii="Times New Roman" w:hAnsi="Times New Roman"/>
          <w:color w:val="000000"/>
          <w:sz w:val="24"/>
          <w:szCs w:val="24"/>
        </w:rPr>
      </w:pPr>
      <w:r w:rsidRPr="007B7CF3">
        <w:rPr>
          <w:rFonts w:ascii="Times New Roman" w:hAnsi="Times New Roman"/>
          <w:b/>
          <w:bCs/>
          <w:iCs/>
          <w:color w:val="000000"/>
          <w:sz w:val="24"/>
          <w:szCs w:val="24"/>
          <w:u w:val="single"/>
        </w:rPr>
        <w:t>Целями создания Центра «Точка роста» является:</w:t>
      </w:r>
    </w:p>
    <w:p w:rsidR="007B7CF3" w:rsidRPr="007B7CF3" w:rsidRDefault="007B7CF3" w:rsidP="004D56AB">
      <w:pPr>
        <w:shd w:val="clear" w:color="auto" w:fill="FFFFFF"/>
        <w:spacing w:after="0"/>
        <w:jc w:val="both"/>
        <w:rPr>
          <w:rFonts w:ascii="Times New Roman" w:hAnsi="Times New Roman"/>
          <w:color w:val="000000"/>
          <w:sz w:val="24"/>
          <w:szCs w:val="24"/>
        </w:rPr>
      </w:pPr>
      <w:r w:rsidRPr="007B7CF3">
        <w:rPr>
          <w:rFonts w:ascii="Times New Roman" w:hAnsi="Times New Roman"/>
          <w:color w:val="000000"/>
          <w:sz w:val="24"/>
          <w:szCs w:val="24"/>
        </w:rPr>
        <w:lastRenderedPageBreak/>
        <w:t>- совершенствование условий для повышения качества образования в МБОУ СОШ №17 им. И.Л. Козыря пос. Шаумянского</w:t>
      </w:r>
    </w:p>
    <w:p w:rsidR="007B7CF3" w:rsidRPr="007B7CF3" w:rsidRDefault="007B7CF3" w:rsidP="004D56AB">
      <w:pPr>
        <w:shd w:val="clear" w:color="auto" w:fill="FFFFFF"/>
        <w:spacing w:after="0"/>
        <w:jc w:val="both"/>
        <w:rPr>
          <w:rFonts w:ascii="Times New Roman" w:hAnsi="Times New Roman"/>
          <w:color w:val="000000"/>
          <w:sz w:val="24"/>
          <w:szCs w:val="24"/>
        </w:rPr>
      </w:pPr>
      <w:r w:rsidRPr="007B7CF3">
        <w:rPr>
          <w:rFonts w:ascii="Times New Roman" w:hAnsi="Times New Roman"/>
          <w:color w:val="000000"/>
          <w:sz w:val="24"/>
          <w:szCs w:val="24"/>
        </w:rPr>
        <w:t>- расширение возможности обучающихся в освоении учебных предметов естественно-научной и технологической направленностей,</w:t>
      </w:r>
    </w:p>
    <w:p w:rsidR="007B7CF3" w:rsidRPr="007B7CF3" w:rsidRDefault="007B7CF3" w:rsidP="004D56AB">
      <w:pPr>
        <w:shd w:val="clear" w:color="auto" w:fill="FFFFFF"/>
        <w:spacing w:after="0"/>
        <w:jc w:val="both"/>
        <w:rPr>
          <w:rFonts w:ascii="Times New Roman" w:hAnsi="Times New Roman"/>
          <w:color w:val="000000"/>
          <w:sz w:val="24"/>
          <w:szCs w:val="24"/>
        </w:rPr>
      </w:pPr>
      <w:r w:rsidRPr="007B7CF3">
        <w:rPr>
          <w:rFonts w:ascii="Times New Roman" w:hAnsi="Times New Roman"/>
          <w:color w:val="000000"/>
          <w:sz w:val="24"/>
          <w:szCs w:val="24"/>
        </w:rPr>
        <w:t>- реализация программ дополнительного образования естественно-научной и технической направленностей</w:t>
      </w:r>
    </w:p>
    <w:p w:rsidR="007B7CF3" w:rsidRPr="007B7CF3" w:rsidRDefault="007B7CF3" w:rsidP="004D56AB">
      <w:pPr>
        <w:shd w:val="clear" w:color="auto" w:fill="FFFFFF"/>
        <w:spacing w:after="0"/>
        <w:jc w:val="both"/>
        <w:rPr>
          <w:rFonts w:ascii="Times New Roman" w:hAnsi="Times New Roman"/>
          <w:color w:val="000000"/>
          <w:sz w:val="24"/>
          <w:szCs w:val="24"/>
        </w:rPr>
      </w:pPr>
      <w:r w:rsidRPr="007B7CF3">
        <w:rPr>
          <w:rFonts w:ascii="Times New Roman" w:hAnsi="Times New Roman"/>
          <w:color w:val="000000"/>
          <w:sz w:val="24"/>
          <w:szCs w:val="24"/>
        </w:rPr>
        <w:t>- практическая отработка учебного материала по учебным предметам «Физика», «Химия», «Биология».</w:t>
      </w:r>
    </w:p>
    <w:p w:rsidR="007B7CF3" w:rsidRPr="007B7CF3" w:rsidRDefault="007B7CF3" w:rsidP="004D56AB">
      <w:pPr>
        <w:shd w:val="clear" w:color="auto" w:fill="FFFFFF"/>
        <w:spacing w:after="0"/>
        <w:jc w:val="both"/>
        <w:rPr>
          <w:rFonts w:ascii="Times New Roman" w:hAnsi="Times New Roman"/>
          <w:color w:val="000000"/>
          <w:sz w:val="24"/>
          <w:szCs w:val="24"/>
        </w:rPr>
      </w:pPr>
      <w:r w:rsidRPr="007B7CF3">
        <w:rPr>
          <w:rFonts w:ascii="Times New Roman" w:hAnsi="Times New Roman"/>
          <w:color w:val="000000"/>
          <w:sz w:val="24"/>
          <w:szCs w:val="24"/>
        </w:rPr>
        <w:t>Образовательная деятельность на базе центра «Точка роста» осуществляется по образовательным программам общего и дополнительного образования.</w:t>
      </w:r>
    </w:p>
    <w:p w:rsidR="007B7CF3" w:rsidRPr="007B7CF3" w:rsidRDefault="007B7CF3" w:rsidP="004D56AB">
      <w:pPr>
        <w:shd w:val="clear" w:color="auto" w:fill="FFFFFF"/>
        <w:spacing w:after="0"/>
        <w:jc w:val="both"/>
        <w:rPr>
          <w:rFonts w:ascii="Times New Roman" w:hAnsi="Times New Roman"/>
          <w:color w:val="000000"/>
          <w:sz w:val="24"/>
          <w:szCs w:val="24"/>
        </w:rPr>
      </w:pPr>
      <w:r w:rsidRPr="007B7CF3">
        <w:rPr>
          <w:rFonts w:ascii="Times New Roman" w:hAnsi="Times New Roman"/>
          <w:color w:val="000000"/>
          <w:sz w:val="24"/>
          <w:szCs w:val="24"/>
        </w:rPr>
        <w:t>Центр «Точка роста» в МБОУ СОШ №17 им. И.Л. Козыря пос. Шаумянского обеспечивает повышение охвата обучающихся школы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7B7CF3" w:rsidRPr="007B7CF3" w:rsidRDefault="007B7CF3" w:rsidP="004D56AB">
      <w:pPr>
        <w:shd w:val="clear" w:color="auto" w:fill="FFFFFF"/>
        <w:spacing w:after="0"/>
        <w:jc w:val="both"/>
        <w:rPr>
          <w:rFonts w:ascii="Times New Roman" w:hAnsi="Times New Roman"/>
          <w:color w:val="000000"/>
          <w:sz w:val="24"/>
          <w:szCs w:val="24"/>
        </w:rPr>
      </w:pPr>
      <w:r w:rsidRPr="007B7CF3">
        <w:rPr>
          <w:rFonts w:ascii="Times New Roman" w:hAnsi="Times New Roman"/>
          <w:color w:val="000000"/>
          <w:sz w:val="24"/>
          <w:szCs w:val="24"/>
        </w:rPr>
        <w:t>Центр «Точка роста» оснащен всем необходимым оборудованием, расходными материалами, средствами обучения и воспитания для достижения образовательных результатов естественно-научной и технологической направленностей, при реализации курсов внеурочной деятельности и дополнительных общеразвивающих программ.Не менее 1/3 объема внеурочной деятельности обучающихся ориентировано на поддержание естественнонаучной и технологической направленностей.</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ab/>
        <w:t>На базе ГБПОУ «Георгиевский техникум механизации, автоматизации и управления создан проекте «Первая профессия школьника»для обучающихся 6 - 11 классов, по профессиям: горничная, повар, оператор электронно-вычислительных и вычислительных машин». Наши обучающиеся в этом году обучались профессиям.</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ab/>
        <w:t xml:space="preserve">В онлайн мероприятиях федерального проекта «Профессионалитет», разработанных Ставропольским аграрным университетом, приняли участие обучающиеся нашей школы. </w:t>
      </w:r>
    </w:p>
    <w:p w:rsidR="007B7CF3" w:rsidRPr="007B7CF3" w:rsidRDefault="007B7CF3" w:rsidP="004D56AB">
      <w:pPr>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ab/>
        <w:t xml:space="preserve">На протяжении всего учебного года для обучающихся организовывались встречи с представителями ВУЗов, встреча с офицерами ФСБ пограничных войск, встреча с курсантом Вольского военного института Семеняк В. и участие в Днях открытых дверей в онлайн и офлайн форматах. </w:t>
      </w:r>
    </w:p>
    <w:p w:rsidR="007B7CF3" w:rsidRPr="007B7CF3" w:rsidRDefault="007B7CF3" w:rsidP="004D56AB">
      <w:pPr>
        <w:jc w:val="both"/>
        <w:rPr>
          <w:rFonts w:ascii="Times New Roman" w:eastAsia="Calibri" w:hAnsi="Times New Roman"/>
          <w:sz w:val="24"/>
          <w:szCs w:val="24"/>
          <w:lang w:eastAsia="en-US"/>
        </w:rPr>
      </w:pPr>
      <w:r w:rsidRPr="007B7CF3">
        <w:rPr>
          <w:rFonts w:ascii="Times New Roman" w:hAnsi="Times New Roman"/>
          <w:sz w:val="24"/>
          <w:szCs w:val="24"/>
          <w:lang w:eastAsia="en-US"/>
        </w:rPr>
        <w:t xml:space="preserve"> Проводятся встречи с представителями учебных заведений (СУЗов, ВУЗов), участие в онлайн уроках, в реализации проектов «Билет в будущее», «WorldSkills Russia Juniors».</w:t>
      </w:r>
    </w:p>
    <w:p w:rsidR="007B7CF3" w:rsidRPr="007B7CF3" w:rsidRDefault="007B7CF3" w:rsidP="004D56AB">
      <w:pPr>
        <w:jc w:val="both"/>
        <w:rPr>
          <w:rFonts w:ascii="Times New Roman" w:eastAsia="Calibri" w:hAnsi="Times New Roman"/>
          <w:sz w:val="24"/>
          <w:szCs w:val="24"/>
          <w:lang w:eastAsia="en-US"/>
        </w:rPr>
      </w:pPr>
      <w:r w:rsidRPr="007B7CF3">
        <w:rPr>
          <w:rFonts w:ascii="Times New Roman" w:hAnsi="Times New Roman"/>
          <w:sz w:val="24"/>
          <w:szCs w:val="24"/>
          <w:lang w:eastAsia="en-US"/>
        </w:rPr>
        <w:t>На классных часах проводятся классные часы для обучающихся по профессиональному выбору. Определены профессиональные интересы, оказана помощь в профессиональном самоопределении.</w:t>
      </w:r>
    </w:p>
    <w:p w:rsidR="007B7CF3" w:rsidRPr="007B7CF3" w:rsidRDefault="007B7CF3" w:rsidP="004D56AB">
      <w:pPr>
        <w:jc w:val="both"/>
        <w:rPr>
          <w:rFonts w:ascii="Times New Roman" w:hAnsi="Times New Roman"/>
          <w:sz w:val="24"/>
          <w:szCs w:val="24"/>
          <w:lang w:eastAsia="en-US"/>
        </w:rPr>
      </w:pPr>
      <w:r w:rsidRPr="007B7CF3">
        <w:rPr>
          <w:rFonts w:ascii="Times New Roman" w:hAnsi="Times New Roman"/>
          <w:sz w:val="24"/>
          <w:szCs w:val="24"/>
          <w:lang w:eastAsia="en-US"/>
        </w:rPr>
        <w:t>Были проведены групповые профориентационные занятия, преимущественно форме тренингов.  Проводилось анкетирование, в классах обсуждалась специфика профессий, выявлялся интерес и профессиональный выбор каждого учащегося.</w:t>
      </w:r>
    </w:p>
    <w:p w:rsidR="007B7CF3" w:rsidRPr="007B7CF3" w:rsidRDefault="007B7CF3" w:rsidP="004D56AB">
      <w:pPr>
        <w:ind w:right="20"/>
        <w:jc w:val="both"/>
        <w:rPr>
          <w:rFonts w:ascii="Times New Roman" w:hAnsi="Times New Roman"/>
          <w:sz w:val="24"/>
          <w:szCs w:val="24"/>
          <w:lang w:eastAsia="en-US"/>
        </w:rPr>
      </w:pPr>
      <w:r w:rsidRPr="007B7CF3">
        <w:rPr>
          <w:rFonts w:ascii="Times New Roman" w:hAnsi="Times New Roman"/>
          <w:sz w:val="24"/>
          <w:szCs w:val="24"/>
          <w:lang w:eastAsia="en-US"/>
        </w:rPr>
        <w:t>Сформированы представления о направлениях и видах профессиональной деятельности, оказана помощь в личностном самоопределении и самоактуализации.</w:t>
      </w:r>
    </w:p>
    <w:p w:rsidR="007B7CF3" w:rsidRPr="007B7CF3" w:rsidRDefault="007B7CF3" w:rsidP="007B7CF3">
      <w:pPr>
        <w:spacing w:after="0"/>
        <w:jc w:val="center"/>
        <w:rPr>
          <w:rFonts w:ascii="Times New Roman" w:eastAsia="Calibri" w:hAnsi="Times New Roman"/>
          <w:b/>
          <w:sz w:val="24"/>
          <w:szCs w:val="24"/>
          <w:lang w:eastAsia="en-US"/>
        </w:rPr>
      </w:pPr>
      <w:r w:rsidRPr="007B7CF3">
        <w:rPr>
          <w:rFonts w:ascii="Times New Roman" w:eastAsia="Calibri" w:hAnsi="Times New Roman"/>
          <w:b/>
          <w:sz w:val="24"/>
          <w:szCs w:val="24"/>
          <w:lang w:eastAsia="en-US"/>
        </w:rPr>
        <w:t>Реализация проекта "Билет в будущее".</w:t>
      </w:r>
    </w:p>
    <w:p w:rsidR="007B7CF3" w:rsidRPr="007B7CF3" w:rsidRDefault="007B7CF3" w:rsidP="007B7CF3">
      <w:pPr>
        <w:spacing w:after="0"/>
        <w:jc w:val="both"/>
        <w:rPr>
          <w:rFonts w:ascii="Times New Roman" w:hAnsi="Times New Roman"/>
          <w:sz w:val="24"/>
          <w:szCs w:val="24"/>
          <w:lang w:eastAsia="en-US"/>
        </w:rPr>
      </w:pPr>
      <w:r w:rsidRPr="007B7CF3">
        <w:rPr>
          <w:rFonts w:ascii="Times New Roman" w:hAnsi="Times New Roman"/>
          <w:sz w:val="24"/>
          <w:szCs w:val="24"/>
          <w:lang w:eastAsia="en-US"/>
        </w:rPr>
        <w:t>Зарегистрировано на интернет-платформе</w:t>
      </w:r>
      <w:hyperlink r:id="rId36" w:history="1"/>
      <w:hyperlink r:id="rId37" w:history="1">
        <w:r w:rsidRPr="007B7CF3">
          <w:rPr>
            <w:rFonts w:ascii="Times New Roman" w:hAnsi="Times New Roman"/>
            <w:color w:val="1155CC"/>
            <w:sz w:val="24"/>
            <w:szCs w:val="24"/>
            <w:u w:val="single"/>
            <w:lang w:eastAsia="en-US"/>
          </w:rPr>
          <w:t>https://bvbinfo.ru/</w:t>
        </w:r>
      </w:hyperlink>
      <w:r w:rsidRPr="007B7CF3">
        <w:rPr>
          <w:rFonts w:ascii="Times New Roman" w:hAnsi="Times New Roman"/>
          <w:sz w:val="24"/>
          <w:szCs w:val="24"/>
          <w:lang w:eastAsia="en-US"/>
        </w:rPr>
        <w:t xml:space="preserve"> - 60 человек.</w:t>
      </w:r>
    </w:p>
    <w:p w:rsidR="007B7CF3" w:rsidRPr="007B7CF3" w:rsidRDefault="007B7CF3" w:rsidP="007B7CF3">
      <w:pPr>
        <w:spacing w:after="0"/>
        <w:jc w:val="both"/>
        <w:rPr>
          <w:rFonts w:ascii="Times New Roman" w:hAnsi="Times New Roman"/>
          <w:sz w:val="24"/>
          <w:szCs w:val="24"/>
          <w:lang w:eastAsia="en-US"/>
        </w:rPr>
      </w:pPr>
      <w:r w:rsidRPr="007B7CF3">
        <w:rPr>
          <w:rFonts w:ascii="Times New Roman" w:hAnsi="Times New Roman"/>
          <w:sz w:val="24"/>
          <w:szCs w:val="24"/>
          <w:lang w:eastAsia="en-US"/>
        </w:rPr>
        <w:t>Прошли тестирование - 60 человек.</w:t>
      </w:r>
    </w:p>
    <w:p w:rsidR="007B7CF3" w:rsidRPr="007B7CF3" w:rsidRDefault="007B7CF3" w:rsidP="007B7CF3">
      <w:pPr>
        <w:spacing w:after="0"/>
        <w:jc w:val="both"/>
        <w:rPr>
          <w:rFonts w:ascii="Times New Roman" w:hAnsi="Times New Roman"/>
          <w:sz w:val="24"/>
          <w:szCs w:val="24"/>
          <w:lang w:eastAsia="en-US"/>
        </w:rPr>
      </w:pPr>
      <w:r w:rsidRPr="007B7CF3">
        <w:rPr>
          <w:rFonts w:ascii="Times New Roman" w:hAnsi="Times New Roman"/>
          <w:sz w:val="24"/>
          <w:szCs w:val="24"/>
          <w:lang w:eastAsia="en-US"/>
        </w:rPr>
        <w:t>Посетили музейно-выставочный комплекс "Моя страна-моя история" - 10 человек.  Обучающиеся посетили профориентационные</w:t>
      </w:r>
      <w:r w:rsidRPr="007B7CF3">
        <w:rPr>
          <w:rFonts w:ascii="Times New Roman" w:eastAsia="Calibri" w:hAnsi="Times New Roman"/>
          <w:sz w:val="24"/>
          <w:szCs w:val="24"/>
          <w:lang w:eastAsia="en-US"/>
        </w:rPr>
        <w:t xml:space="preserve"> онлайн и офлайн</w:t>
      </w:r>
      <w:r w:rsidRPr="007B7CF3">
        <w:rPr>
          <w:rFonts w:ascii="Times New Roman" w:hAnsi="Times New Roman"/>
          <w:sz w:val="24"/>
          <w:szCs w:val="24"/>
          <w:lang w:eastAsia="en-US"/>
        </w:rPr>
        <w:t xml:space="preserve"> уроки, профессиональные пробы в Георгиевском колледже. На уроках обучающиеся 9-х классов получили возможность побывать в роли </w:t>
      </w:r>
      <w:r w:rsidRPr="007B7CF3">
        <w:rPr>
          <w:rFonts w:ascii="Times New Roman" w:hAnsi="Times New Roman"/>
          <w:sz w:val="24"/>
          <w:szCs w:val="24"/>
          <w:lang w:eastAsia="en-US"/>
        </w:rPr>
        <w:lastRenderedPageBreak/>
        <w:t>предпринимателей, заказчиков, управляющего банка, учителя, директора, воспитателями, продавцами, автомеханниками.</w:t>
      </w:r>
    </w:p>
    <w:p w:rsidR="007B7CF3" w:rsidRPr="007B7CF3" w:rsidRDefault="007B7CF3" w:rsidP="007B7CF3">
      <w:pPr>
        <w:spacing w:after="0"/>
        <w:jc w:val="both"/>
        <w:rPr>
          <w:rFonts w:ascii="Times New Roman" w:eastAsia="Calibri" w:hAnsi="Times New Roman"/>
          <w:sz w:val="24"/>
          <w:szCs w:val="24"/>
          <w:lang w:eastAsia="en-US"/>
        </w:rPr>
      </w:pPr>
      <w:r w:rsidRPr="007B7CF3">
        <w:rPr>
          <w:rFonts w:ascii="Times New Roman" w:hAnsi="Times New Roman"/>
          <w:sz w:val="24"/>
          <w:szCs w:val="24"/>
          <w:lang w:eastAsia="en-US"/>
        </w:rPr>
        <w:t>Обучающиеся 8 классов в сентябре приняли участие во Всероссийской акции "Поделись своим знанием. Новые горизонты".</w:t>
      </w:r>
    </w:p>
    <w:p w:rsidR="007B7CF3" w:rsidRPr="007B7CF3" w:rsidRDefault="007B7CF3" w:rsidP="007B7CF3">
      <w:pPr>
        <w:spacing w:after="0"/>
        <w:rPr>
          <w:rFonts w:ascii="Times New Roman" w:eastAsia="Calibri" w:hAnsi="Times New Roman"/>
          <w:sz w:val="24"/>
          <w:szCs w:val="24"/>
          <w:lang w:eastAsia="en-US"/>
        </w:rPr>
      </w:pPr>
    </w:p>
    <w:p w:rsidR="007B7CF3" w:rsidRPr="007B7CF3" w:rsidRDefault="007B7CF3" w:rsidP="007B7CF3">
      <w:pPr>
        <w:widowControl w:val="0"/>
        <w:autoSpaceDE w:val="0"/>
        <w:autoSpaceDN w:val="0"/>
        <w:spacing w:after="0" w:line="240" w:lineRule="auto"/>
        <w:outlineLvl w:val="0"/>
        <w:rPr>
          <w:rFonts w:ascii="Times New Roman" w:hAnsi="Times New Roman"/>
          <w:b/>
          <w:bCs/>
          <w:sz w:val="24"/>
          <w:szCs w:val="24"/>
          <w:lang w:eastAsia="en-US"/>
        </w:rPr>
      </w:pPr>
      <w:r w:rsidRPr="007B7CF3">
        <w:rPr>
          <w:rFonts w:ascii="Times New Roman" w:hAnsi="Times New Roman"/>
          <w:b/>
          <w:bCs/>
          <w:sz w:val="24"/>
          <w:szCs w:val="24"/>
          <w:lang w:eastAsia="en-US"/>
        </w:rPr>
        <w:t>Реализация модуля «Самоуправление»</w:t>
      </w:r>
    </w:p>
    <w:p w:rsidR="007B7CF3" w:rsidRPr="007B7CF3" w:rsidRDefault="007B7CF3" w:rsidP="007B7CF3">
      <w:pPr>
        <w:widowControl w:val="0"/>
        <w:autoSpaceDE w:val="0"/>
        <w:autoSpaceDN w:val="0"/>
        <w:spacing w:before="6" w:after="0" w:line="240" w:lineRule="auto"/>
        <w:jc w:val="both"/>
        <w:rPr>
          <w:rFonts w:ascii="Times New Roman" w:hAnsi="Times New Roman"/>
          <w:b/>
          <w:sz w:val="23"/>
          <w:szCs w:val="24"/>
          <w:lang w:eastAsia="en-US"/>
        </w:rPr>
      </w:pPr>
    </w:p>
    <w:p w:rsidR="007B7CF3" w:rsidRPr="007B7CF3" w:rsidRDefault="007B7CF3" w:rsidP="007B7CF3">
      <w:pPr>
        <w:widowControl w:val="0"/>
        <w:autoSpaceDE w:val="0"/>
        <w:autoSpaceDN w:val="0"/>
        <w:spacing w:before="1" w:after="0" w:line="259" w:lineRule="auto"/>
        <w:ind w:right="267"/>
        <w:jc w:val="both"/>
        <w:rPr>
          <w:rFonts w:ascii="Times New Roman" w:hAnsi="Times New Roman"/>
          <w:sz w:val="24"/>
          <w:szCs w:val="24"/>
          <w:lang w:eastAsia="en-US"/>
        </w:rPr>
      </w:pPr>
      <w:r w:rsidRPr="007B7CF3">
        <w:rPr>
          <w:rFonts w:ascii="Times New Roman" w:hAnsi="Times New Roman"/>
          <w:sz w:val="24"/>
          <w:szCs w:val="24"/>
          <w:lang w:eastAsia="en-US"/>
        </w:rPr>
        <w:t>Одним из главных разделов воспитательной работы в нашей школе является развитиеученическогосамоуправления,котороевыражаетсяввозможностисамостоятельнопроявлять инициативу, принимать решения и реализовывать их в интересах ученическогоколлектива.</w:t>
      </w:r>
    </w:p>
    <w:p w:rsidR="007B7CF3" w:rsidRPr="007B7CF3" w:rsidRDefault="007B7CF3" w:rsidP="007B7CF3">
      <w:pPr>
        <w:widowControl w:val="0"/>
        <w:autoSpaceDE w:val="0"/>
        <w:autoSpaceDN w:val="0"/>
        <w:spacing w:before="159" w:after="0" w:line="240" w:lineRule="auto"/>
        <w:ind w:right="267"/>
        <w:jc w:val="both"/>
        <w:rPr>
          <w:rFonts w:ascii="Times New Roman" w:hAnsi="Times New Roman"/>
          <w:sz w:val="24"/>
          <w:szCs w:val="24"/>
          <w:lang w:eastAsia="en-US"/>
        </w:rPr>
      </w:pPr>
      <w:r w:rsidRPr="007B7CF3">
        <w:rPr>
          <w:rFonts w:ascii="Times New Roman" w:hAnsi="Times New Roman"/>
          <w:sz w:val="24"/>
          <w:szCs w:val="24"/>
          <w:lang w:eastAsia="en-US"/>
        </w:rPr>
        <w:t>Один раз в месяц проводятся заседания Совета школьников и ученического актива, накоторыхпланируются,обсуждаются,готовятсяразныемероприятия.Заседаниявсегдамассовые, интересные, продуктивные. Дети активно участвуют в обсуждении различныхвопросов,примеряя насеберолируководителей.</w:t>
      </w:r>
    </w:p>
    <w:p w:rsidR="007B7CF3" w:rsidRPr="007B7CF3" w:rsidRDefault="007B7CF3" w:rsidP="007B7CF3">
      <w:pPr>
        <w:widowControl w:val="0"/>
        <w:autoSpaceDE w:val="0"/>
        <w:autoSpaceDN w:val="0"/>
        <w:spacing w:after="0" w:line="240" w:lineRule="auto"/>
        <w:jc w:val="both"/>
        <w:rPr>
          <w:rFonts w:ascii="Times New Roman" w:hAnsi="Times New Roman"/>
          <w:sz w:val="24"/>
          <w:szCs w:val="24"/>
          <w:lang w:eastAsia="en-US"/>
        </w:rPr>
      </w:pPr>
    </w:p>
    <w:p w:rsidR="007B7CF3" w:rsidRPr="007B7CF3" w:rsidRDefault="007B7CF3" w:rsidP="007B7CF3">
      <w:pPr>
        <w:widowControl w:val="0"/>
        <w:autoSpaceDE w:val="0"/>
        <w:autoSpaceDN w:val="0"/>
        <w:spacing w:after="0" w:line="240" w:lineRule="auto"/>
        <w:ind w:right="264"/>
        <w:jc w:val="both"/>
        <w:rPr>
          <w:rFonts w:ascii="Times New Roman" w:hAnsi="Times New Roman"/>
          <w:sz w:val="24"/>
          <w:szCs w:val="24"/>
          <w:lang w:eastAsia="en-US"/>
        </w:rPr>
      </w:pPr>
      <w:r w:rsidRPr="007B7CF3">
        <w:rPr>
          <w:rFonts w:ascii="Times New Roman" w:hAnsi="Times New Roman"/>
          <w:sz w:val="24"/>
          <w:szCs w:val="24"/>
          <w:lang w:eastAsia="en-US"/>
        </w:rPr>
        <w:t>На очередном заседании, былутверждёнпланработыученического самоуправления, покоторомуактившкольного самоуправления работалцелый год:</w:t>
      </w:r>
    </w:p>
    <w:p w:rsidR="007B7CF3" w:rsidRPr="007B7CF3" w:rsidRDefault="007B7CF3" w:rsidP="007B7CF3">
      <w:pPr>
        <w:widowControl w:val="0"/>
        <w:autoSpaceDE w:val="0"/>
        <w:autoSpaceDN w:val="0"/>
        <w:spacing w:before="6" w:after="0" w:line="240" w:lineRule="auto"/>
        <w:jc w:val="both"/>
        <w:rPr>
          <w:rFonts w:ascii="Times New Roman" w:hAnsi="Times New Roman"/>
          <w:sz w:val="24"/>
          <w:szCs w:val="24"/>
          <w:lang w:eastAsia="en-US"/>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1"/>
        <w:gridCol w:w="7752"/>
      </w:tblGrid>
      <w:tr w:rsidR="007B7CF3" w:rsidRPr="007B7CF3" w:rsidTr="001D39A7">
        <w:trPr>
          <w:trHeight w:val="277"/>
        </w:trPr>
        <w:tc>
          <w:tcPr>
            <w:tcW w:w="1821" w:type="dxa"/>
          </w:tcPr>
          <w:p w:rsidR="007B7CF3" w:rsidRPr="007B7CF3" w:rsidRDefault="007B7CF3" w:rsidP="007B7CF3">
            <w:pPr>
              <w:spacing w:line="258" w:lineRule="exact"/>
              <w:rPr>
                <w:rFonts w:ascii="Times New Roman" w:hAnsi="Times New Roman"/>
                <w:sz w:val="24"/>
                <w:lang w:eastAsia="en-US"/>
              </w:rPr>
            </w:pPr>
            <w:r w:rsidRPr="007B7CF3">
              <w:rPr>
                <w:rFonts w:ascii="Times New Roman" w:hAnsi="Times New Roman"/>
                <w:sz w:val="24"/>
                <w:lang w:eastAsia="en-US"/>
              </w:rPr>
              <w:t>Дата</w:t>
            </w:r>
          </w:p>
        </w:tc>
        <w:tc>
          <w:tcPr>
            <w:tcW w:w="7752" w:type="dxa"/>
          </w:tcPr>
          <w:p w:rsidR="007B7CF3" w:rsidRPr="007B7CF3" w:rsidRDefault="007B7CF3" w:rsidP="007B7CF3">
            <w:pPr>
              <w:spacing w:line="258" w:lineRule="exact"/>
              <w:rPr>
                <w:rFonts w:ascii="Times New Roman" w:hAnsi="Times New Roman"/>
                <w:sz w:val="24"/>
                <w:lang w:eastAsia="en-US"/>
              </w:rPr>
            </w:pPr>
            <w:r w:rsidRPr="007B7CF3">
              <w:rPr>
                <w:rFonts w:ascii="Times New Roman" w:hAnsi="Times New Roman"/>
                <w:sz w:val="24"/>
                <w:lang w:eastAsia="en-US"/>
              </w:rPr>
              <w:t>Мероприятия</w:t>
            </w:r>
          </w:p>
        </w:tc>
      </w:tr>
      <w:tr w:rsidR="007B7CF3" w:rsidRPr="007B7CF3" w:rsidTr="001D39A7">
        <w:trPr>
          <w:trHeight w:val="1932"/>
        </w:trPr>
        <w:tc>
          <w:tcPr>
            <w:tcW w:w="1821" w:type="dxa"/>
          </w:tcPr>
          <w:p w:rsidR="007B7CF3" w:rsidRPr="007B7CF3" w:rsidRDefault="007B7CF3" w:rsidP="007B7CF3">
            <w:pPr>
              <w:spacing w:line="270" w:lineRule="exact"/>
              <w:rPr>
                <w:rFonts w:ascii="Times New Roman" w:hAnsi="Times New Roman"/>
                <w:sz w:val="24"/>
                <w:lang w:eastAsia="en-US"/>
              </w:rPr>
            </w:pPr>
            <w:r w:rsidRPr="007B7CF3">
              <w:rPr>
                <w:rFonts w:ascii="Times New Roman" w:hAnsi="Times New Roman"/>
                <w:sz w:val="24"/>
                <w:lang w:eastAsia="en-US"/>
              </w:rPr>
              <w:t>Сентябрь</w:t>
            </w:r>
          </w:p>
        </w:tc>
        <w:tc>
          <w:tcPr>
            <w:tcW w:w="7752" w:type="dxa"/>
          </w:tcPr>
          <w:p w:rsidR="007B7CF3" w:rsidRPr="007B7CF3" w:rsidRDefault="007B7CF3" w:rsidP="007B7CF3">
            <w:pPr>
              <w:spacing w:line="270" w:lineRule="exact"/>
              <w:rPr>
                <w:rFonts w:ascii="Times New Roman" w:hAnsi="Times New Roman"/>
                <w:sz w:val="24"/>
                <w:lang w:val="ru-RU" w:eastAsia="en-US"/>
              </w:rPr>
            </w:pPr>
            <w:r w:rsidRPr="007B7CF3">
              <w:rPr>
                <w:rFonts w:ascii="Times New Roman" w:hAnsi="Times New Roman"/>
                <w:sz w:val="24"/>
                <w:lang w:val="ru-RU" w:eastAsia="en-US"/>
              </w:rPr>
              <w:t>Праздник«Первыйзвонок»</w:t>
            </w:r>
          </w:p>
          <w:p w:rsidR="007B7CF3" w:rsidRPr="007B7CF3" w:rsidRDefault="007B7CF3" w:rsidP="007B7CF3">
            <w:pPr>
              <w:ind w:right="2831"/>
              <w:rPr>
                <w:rFonts w:ascii="Times New Roman" w:hAnsi="Times New Roman"/>
                <w:sz w:val="24"/>
                <w:lang w:val="ru-RU" w:eastAsia="en-US"/>
              </w:rPr>
            </w:pPr>
            <w:r w:rsidRPr="007B7CF3">
              <w:rPr>
                <w:rFonts w:ascii="Times New Roman" w:hAnsi="Times New Roman"/>
                <w:sz w:val="24"/>
                <w:lang w:val="ru-RU" w:eastAsia="en-US"/>
              </w:rPr>
              <w:t>ВыборыоргановученическогосамоуправленияРейдпопроверкепосещаемостишколы</w:t>
            </w:r>
          </w:p>
          <w:p w:rsidR="007B7CF3" w:rsidRPr="007B7CF3" w:rsidRDefault="007B7CF3" w:rsidP="007B7CF3">
            <w:pPr>
              <w:spacing w:line="270" w:lineRule="atLeast"/>
              <w:ind w:right="3294"/>
              <w:rPr>
                <w:rFonts w:ascii="Times New Roman" w:hAnsi="Times New Roman"/>
                <w:sz w:val="24"/>
                <w:lang w:val="ru-RU" w:eastAsia="en-US"/>
              </w:rPr>
            </w:pPr>
            <w:r w:rsidRPr="007B7CF3">
              <w:rPr>
                <w:rFonts w:ascii="Times New Roman" w:hAnsi="Times New Roman"/>
                <w:sz w:val="24"/>
                <w:lang w:val="ru-RU" w:eastAsia="en-US"/>
              </w:rPr>
              <w:t>Акция «Собери портфель товарищу»КонкурсподелокизприродногоматериалаОперация«Зелёныйуголоквклассе»Конкурсплакатов«Осторожнодети»</w:t>
            </w:r>
          </w:p>
        </w:tc>
      </w:tr>
      <w:tr w:rsidR="007B7CF3" w:rsidRPr="007B7CF3" w:rsidTr="001D39A7">
        <w:trPr>
          <w:trHeight w:val="1655"/>
        </w:trPr>
        <w:tc>
          <w:tcPr>
            <w:tcW w:w="1821" w:type="dxa"/>
          </w:tcPr>
          <w:p w:rsidR="007B7CF3" w:rsidRPr="007B7CF3" w:rsidRDefault="007B7CF3" w:rsidP="007B7CF3">
            <w:pPr>
              <w:spacing w:line="270" w:lineRule="exact"/>
              <w:rPr>
                <w:rFonts w:ascii="Times New Roman" w:hAnsi="Times New Roman"/>
                <w:sz w:val="24"/>
                <w:lang w:eastAsia="en-US"/>
              </w:rPr>
            </w:pPr>
            <w:r w:rsidRPr="007B7CF3">
              <w:rPr>
                <w:rFonts w:ascii="Times New Roman" w:hAnsi="Times New Roman"/>
                <w:sz w:val="24"/>
                <w:lang w:eastAsia="en-US"/>
              </w:rPr>
              <w:t>Октябрь</w:t>
            </w:r>
          </w:p>
        </w:tc>
        <w:tc>
          <w:tcPr>
            <w:tcW w:w="7752" w:type="dxa"/>
          </w:tcPr>
          <w:p w:rsidR="007B7CF3" w:rsidRPr="007B7CF3" w:rsidRDefault="007B7CF3" w:rsidP="007B7CF3">
            <w:pPr>
              <w:spacing w:line="270" w:lineRule="exact"/>
              <w:rPr>
                <w:rFonts w:ascii="Times New Roman" w:hAnsi="Times New Roman"/>
                <w:sz w:val="24"/>
                <w:lang w:val="ru-RU" w:eastAsia="en-US"/>
              </w:rPr>
            </w:pPr>
            <w:r w:rsidRPr="007B7CF3">
              <w:rPr>
                <w:rFonts w:ascii="Times New Roman" w:hAnsi="Times New Roman"/>
                <w:sz w:val="24"/>
                <w:lang w:val="ru-RU" w:eastAsia="en-US"/>
              </w:rPr>
              <w:t>Деньпожилогочеловека</w:t>
            </w:r>
          </w:p>
          <w:p w:rsidR="007B7CF3" w:rsidRPr="007B7CF3" w:rsidRDefault="007B7CF3" w:rsidP="007B7CF3">
            <w:pPr>
              <w:ind w:right="4173"/>
              <w:rPr>
                <w:rFonts w:ascii="Times New Roman" w:hAnsi="Times New Roman"/>
                <w:sz w:val="24"/>
                <w:lang w:val="ru-RU" w:eastAsia="en-US"/>
              </w:rPr>
            </w:pPr>
            <w:r w:rsidRPr="007B7CF3">
              <w:rPr>
                <w:rFonts w:ascii="Times New Roman" w:hAnsi="Times New Roman"/>
                <w:sz w:val="24"/>
                <w:lang w:val="ru-RU" w:eastAsia="en-US"/>
              </w:rPr>
              <w:t>Мероприятие ко Дню Учителя:выпускстенгазет</w:t>
            </w:r>
          </w:p>
          <w:p w:rsidR="007B7CF3" w:rsidRPr="007B7CF3" w:rsidRDefault="007B7CF3" w:rsidP="007B7CF3">
            <w:pPr>
              <w:spacing w:line="270" w:lineRule="atLeast"/>
              <w:ind w:right="3911"/>
              <w:rPr>
                <w:rFonts w:ascii="Times New Roman" w:hAnsi="Times New Roman"/>
                <w:sz w:val="24"/>
                <w:lang w:eastAsia="en-US"/>
              </w:rPr>
            </w:pPr>
            <w:r w:rsidRPr="007B7CF3">
              <w:rPr>
                <w:rFonts w:ascii="Times New Roman" w:hAnsi="Times New Roman"/>
                <w:sz w:val="24"/>
                <w:lang w:val="ru-RU" w:eastAsia="en-US"/>
              </w:rPr>
              <w:t xml:space="preserve">День учителя. </w:t>
            </w:r>
            <w:r w:rsidRPr="007B7CF3">
              <w:rPr>
                <w:rFonts w:ascii="Times New Roman" w:hAnsi="Times New Roman"/>
                <w:sz w:val="24"/>
                <w:lang w:eastAsia="en-US"/>
              </w:rPr>
              <w:t>ПраздничныйконцертОсеннийБал</w:t>
            </w:r>
          </w:p>
        </w:tc>
      </w:tr>
      <w:tr w:rsidR="007B7CF3" w:rsidRPr="007B7CF3" w:rsidTr="001D39A7">
        <w:trPr>
          <w:trHeight w:val="828"/>
        </w:trPr>
        <w:tc>
          <w:tcPr>
            <w:tcW w:w="1821" w:type="dxa"/>
          </w:tcPr>
          <w:p w:rsidR="007B7CF3" w:rsidRPr="007B7CF3" w:rsidRDefault="007B7CF3" w:rsidP="007B7CF3">
            <w:pPr>
              <w:spacing w:line="270" w:lineRule="exact"/>
              <w:rPr>
                <w:rFonts w:ascii="Times New Roman" w:hAnsi="Times New Roman"/>
                <w:sz w:val="24"/>
                <w:lang w:eastAsia="en-US"/>
              </w:rPr>
            </w:pPr>
            <w:r w:rsidRPr="007B7CF3">
              <w:rPr>
                <w:rFonts w:ascii="Times New Roman" w:hAnsi="Times New Roman"/>
                <w:sz w:val="24"/>
                <w:lang w:eastAsia="en-US"/>
              </w:rPr>
              <w:t>Ноябрь</w:t>
            </w:r>
          </w:p>
        </w:tc>
        <w:tc>
          <w:tcPr>
            <w:tcW w:w="7752" w:type="dxa"/>
          </w:tcPr>
          <w:p w:rsidR="007B7CF3" w:rsidRPr="007B7CF3" w:rsidRDefault="007B7CF3" w:rsidP="007B7CF3">
            <w:pPr>
              <w:spacing w:line="270" w:lineRule="exact"/>
              <w:rPr>
                <w:rFonts w:ascii="Times New Roman" w:hAnsi="Times New Roman"/>
                <w:sz w:val="24"/>
                <w:lang w:val="ru-RU" w:eastAsia="en-US"/>
              </w:rPr>
            </w:pPr>
            <w:r w:rsidRPr="007B7CF3">
              <w:rPr>
                <w:rFonts w:ascii="Times New Roman" w:hAnsi="Times New Roman"/>
                <w:sz w:val="24"/>
                <w:lang w:val="ru-RU" w:eastAsia="en-US"/>
              </w:rPr>
              <w:t>Акция«Спортвместонаркотиков»</w:t>
            </w:r>
          </w:p>
          <w:p w:rsidR="007B7CF3" w:rsidRPr="001D39A7" w:rsidRDefault="007B7CF3" w:rsidP="007B7CF3">
            <w:pPr>
              <w:spacing w:line="270" w:lineRule="atLeast"/>
              <w:rPr>
                <w:rFonts w:ascii="Times New Roman" w:hAnsi="Times New Roman"/>
                <w:sz w:val="24"/>
                <w:lang w:val="ru-RU" w:eastAsia="en-US"/>
              </w:rPr>
            </w:pPr>
            <w:r w:rsidRPr="007B7CF3">
              <w:rPr>
                <w:rFonts w:ascii="Times New Roman" w:hAnsi="Times New Roman"/>
                <w:sz w:val="24"/>
                <w:lang w:val="ru-RU" w:eastAsia="en-US"/>
              </w:rPr>
              <w:t>Международныйденьотказаоткурения«Скажи,НЕТ!»</w:t>
            </w:r>
            <w:r w:rsidRPr="001D39A7">
              <w:rPr>
                <w:rFonts w:ascii="Times New Roman" w:hAnsi="Times New Roman"/>
                <w:sz w:val="24"/>
                <w:lang w:val="ru-RU" w:eastAsia="en-US"/>
              </w:rPr>
              <w:t>Акция «Самыйзелёныйкласс»</w:t>
            </w:r>
          </w:p>
        </w:tc>
      </w:tr>
      <w:tr w:rsidR="007B7CF3" w:rsidRPr="007B7CF3" w:rsidTr="001D39A7">
        <w:trPr>
          <w:trHeight w:val="1658"/>
        </w:trPr>
        <w:tc>
          <w:tcPr>
            <w:tcW w:w="1821" w:type="dxa"/>
          </w:tcPr>
          <w:p w:rsidR="007B7CF3" w:rsidRPr="001D39A7" w:rsidRDefault="007B7CF3" w:rsidP="007B7CF3">
            <w:pPr>
              <w:rPr>
                <w:rFonts w:ascii="Times New Roman" w:hAnsi="Times New Roman"/>
                <w:sz w:val="24"/>
                <w:lang w:val="ru-RU" w:eastAsia="en-US"/>
              </w:rPr>
            </w:pPr>
          </w:p>
        </w:tc>
        <w:tc>
          <w:tcPr>
            <w:tcW w:w="7752" w:type="dxa"/>
          </w:tcPr>
          <w:p w:rsidR="007B7CF3" w:rsidRPr="007B7CF3" w:rsidRDefault="007B7CF3" w:rsidP="007B7CF3">
            <w:pPr>
              <w:spacing w:line="267" w:lineRule="exact"/>
              <w:rPr>
                <w:rFonts w:ascii="Times New Roman" w:hAnsi="Times New Roman"/>
                <w:sz w:val="24"/>
                <w:lang w:eastAsia="en-US"/>
              </w:rPr>
            </w:pPr>
            <w:r w:rsidRPr="007B7CF3">
              <w:rPr>
                <w:rFonts w:ascii="Times New Roman" w:hAnsi="Times New Roman"/>
                <w:sz w:val="24"/>
                <w:lang w:eastAsia="en-US"/>
              </w:rPr>
              <w:t>МастерскаядедаМороза:</w:t>
            </w:r>
          </w:p>
          <w:p w:rsidR="007B7CF3" w:rsidRPr="007B7CF3" w:rsidRDefault="007B7CF3">
            <w:pPr>
              <w:numPr>
                <w:ilvl w:val="0"/>
                <w:numId w:val="62"/>
              </w:numPr>
              <w:tabs>
                <w:tab w:val="left" w:pos="608"/>
              </w:tabs>
              <w:ind w:right="567"/>
              <w:jc w:val="both"/>
              <w:rPr>
                <w:rFonts w:ascii="Times New Roman" w:hAnsi="Times New Roman"/>
                <w:sz w:val="24"/>
                <w:lang w:eastAsia="en-US"/>
              </w:rPr>
            </w:pPr>
            <w:r w:rsidRPr="007B7CF3">
              <w:rPr>
                <w:rFonts w:ascii="Times New Roman" w:hAnsi="Times New Roman"/>
                <w:sz w:val="24"/>
                <w:lang w:eastAsia="en-US"/>
              </w:rPr>
              <w:t>выпускновогоднихстенгазет</w:t>
            </w:r>
          </w:p>
          <w:p w:rsidR="007B7CF3" w:rsidRPr="007B7CF3" w:rsidRDefault="007B7CF3">
            <w:pPr>
              <w:numPr>
                <w:ilvl w:val="0"/>
                <w:numId w:val="62"/>
              </w:numPr>
              <w:tabs>
                <w:tab w:val="left" w:pos="608"/>
              </w:tabs>
              <w:ind w:right="567"/>
              <w:jc w:val="both"/>
              <w:rPr>
                <w:rFonts w:ascii="Times New Roman" w:hAnsi="Times New Roman"/>
                <w:sz w:val="24"/>
                <w:lang w:eastAsia="en-US"/>
              </w:rPr>
            </w:pPr>
            <w:r w:rsidRPr="007B7CF3">
              <w:rPr>
                <w:rFonts w:ascii="Times New Roman" w:hAnsi="Times New Roman"/>
                <w:sz w:val="24"/>
                <w:lang w:eastAsia="en-US"/>
              </w:rPr>
              <w:t>конкурсновогоднихигрушек</w:t>
            </w:r>
          </w:p>
          <w:p w:rsidR="007B7CF3" w:rsidRPr="007B7CF3" w:rsidRDefault="007B7CF3">
            <w:pPr>
              <w:numPr>
                <w:ilvl w:val="0"/>
                <w:numId w:val="62"/>
              </w:numPr>
              <w:tabs>
                <w:tab w:val="left" w:pos="608"/>
              </w:tabs>
              <w:ind w:right="567"/>
              <w:jc w:val="both"/>
              <w:rPr>
                <w:rFonts w:ascii="Times New Roman" w:hAnsi="Times New Roman"/>
                <w:sz w:val="24"/>
                <w:lang w:eastAsia="en-US"/>
              </w:rPr>
            </w:pPr>
            <w:r w:rsidRPr="007B7CF3">
              <w:rPr>
                <w:rFonts w:ascii="Times New Roman" w:hAnsi="Times New Roman"/>
                <w:sz w:val="24"/>
                <w:lang w:eastAsia="en-US"/>
              </w:rPr>
              <w:t>символгода</w:t>
            </w:r>
          </w:p>
          <w:p w:rsidR="007B7CF3" w:rsidRPr="007B7CF3" w:rsidRDefault="007B7CF3">
            <w:pPr>
              <w:numPr>
                <w:ilvl w:val="0"/>
                <w:numId w:val="62"/>
              </w:numPr>
              <w:tabs>
                <w:tab w:val="left" w:pos="608"/>
              </w:tabs>
              <w:ind w:right="567"/>
              <w:jc w:val="both"/>
              <w:rPr>
                <w:rFonts w:ascii="Times New Roman" w:hAnsi="Times New Roman"/>
                <w:sz w:val="24"/>
                <w:lang w:eastAsia="en-US"/>
              </w:rPr>
            </w:pPr>
            <w:r w:rsidRPr="007B7CF3">
              <w:rPr>
                <w:rFonts w:ascii="Times New Roman" w:hAnsi="Times New Roman"/>
                <w:sz w:val="24"/>
                <w:lang w:eastAsia="en-US"/>
              </w:rPr>
              <w:t>новогодняяэкибана</w:t>
            </w:r>
          </w:p>
        </w:tc>
      </w:tr>
      <w:tr w:rsidR="007B7CF3" w:rsidRPr="007B7CF3" w:rsidTr="001D39A7">
        <w:trPr>
          <w:trHeight w:val="1931"/>
        </w:trPr>
        <w:tc>
          <w:tcPr>
            <w:tcW w:w="1821" w:type="dxa"/>
          </w:tcPr>
          <w:p w:rsidR="007B7CF3" w:rsidRPr="007B7CF3" w:rsidRDefault="007B7CF3" w:rsidP="007B7CF3">
            <w:pPr>
              <w:spacing w:line="265" w:lineRule="exact"/>
              <w:rPr>
                <w:rFonts w:ascii="Times New Roman" w:hAnsi="Times New Roman"/>
                <w:sz w:val="24"/>
                <w:lang w:eastAsia="en-US"/>
              </w:rPr>
            </w:pPr>
            <w:r w:rsidRPr="007B7CF3">
              <w:rPr>
                <w:rFonts w:ascii="Times New Roman" w:hAnsi="Times New Roman"/>
                <w:sz w:val="24"/>
                <w:lang w:eastAsia="en-US"/>
              </w:rPr>
              <w:t>Декабрь</w:t>
            </w:r>
          </w:p>
        </w:tc>
        <w:tc>
          <w:tcPr>
            <w:tcW w:w="7752" w:type="dxa"/>
          </w:tcPr>
          <w:p w:rsidR="007B7CF3" w:rsidRPr="007B7CF3" w:rsidRDefault="007B7CF3" w:rsidP="007B7CF3">
            <w:pPr>
              <w:ind w:right="1861"/>
              <w:rPr>
                <w:rFonts w:ascii="Times New Roman" w:hAnsi="Times New Roman"/>
                <w:sz w:val="24"/>
                <w:lang w:eastAsia="en-US"/>
              </w:rPr>
            </w:pPr>
            <w:r w:rsidRPr="007B7CF3">
              <w:rPr>
                <w:rFonts w:ascii="Times New Roman" w:hAnsi="Times New Roman"/>
                <w:sz w:val="24"/>
                <w:lang w:eastAsia="en-US"/>
              </w:rPr>
              <w:t>Путешествиевновогоднююсказку</w:t>
            </w:r>
          </w:p>
          <w:p w:rsidR="007B7CF3" w:rsidRPr="007B7CF3" w:rsidRDefault="007B7CF3" w:rsidP="007B7CF3">
            <w:pPr>
              <w:ind w:right="4547"/>
              <w:rPr>
                <w:rFonts w:ascii="Times New Roman" w:hAnsi="Times New Roman"/>
                <w:sz w:val="24"/>
                <w:lang w:val="ru-RU" w:eastAsia="en-US"/>
              </w:rPr>
            </w:pPr>
            <w:r w:rsidRPr="007B7CF3">
              <w:rPr>
                <w:rFonts w:ascii="Times New Roman" w:hAnsi="Times New Roman"/>
                <w:sz w:val="24"/>
                <w:lang w:val="ru-RU" w:eastAsia="en-US"/>
              </w:rPr>
              <w:t>Дискотека «Новогоднее шоу»Конкурс украшения кабинетов</w:t>
            </w:r>
          </w:p>
          <w:p w:rsidR="007B7CF3" w:rsidRPr="007B7CF3" w:rsidRDefault="007B7CF3" w:rsidP="007B7CF3">
            <w:pPr>
              <w:spacing w:line="270" w:lineRule="atLeast"/>
              <w:ind w:right="3360"/>
              <w:rPr>
                <w:rFonts w:ascii="Times New Roman" w:hAnsi="Times New Roman"/>
                <w:sz w:val="24"/>
                <w:lang w:eastAsia="en-US"/>
              </w:rPr>
            </w:pPr>
            <w:r w:rsidRPr="007B7CF3">
              <w:rPr>
                <w:rFonts w:ascii="Times New Roman" w:hAnsi="Times New Roman"/>
                <w:sz w:val="24"/>
                <w:lang w:eastAsia="en-US"/>
              </w:rPr>
              <w:t>Линейка«Итоги 1 полугодия»</w:t>
            </w:r>
          </w:p>
        </w:tc>
      </w:tr>
      <w:tr w:rsidR="007B7CF3" w:rsidRPr="007B7CF3" w:rsidTr="001D39A7">
        <w:trPr>
          <w:trHeight w:val="552"/>
        </w:trPr>
        <w:tc>
          <w:tcPr>
            <w:tcW w:w="1821" w:type="dxa"/>
          </w:tcPr>
          <w:p w:rsidR="007B7CF3" w:rsidRPr="007B7CF3" w:rsidRDefault="007B7CF3" w:rsidP="007B7CF3">
            <w:pPr>
              <w:spacing w:line="264" w:lineRule="exact"/>
              <w:rPr>
                <w:rFonts w:ascii="Times New Roman" w:hAnsi="Times New Roman"/>
                <w:sz w:val="24"/>
                <w:lang w:eastAsia="en-US"/>
              </w:rPr>
            </w:pPr>
            <w:r w:rsidRPr="007B7CF3">
              <w:rPr>
                <w:rFonts w:ascii="Times New Roman" w:hAnsi="Times New Roman"/>
                <w:sz w:val="24"/>
                <w:lang w:eastAsia="en-US"/>
              </w:rPr>
              <w:t>Январь</w:t>
            </w:r>
          </w:p>
        </w:tc>
        <w:tc>
          <w:tcPr>
            <w:tcW w:w="7752" w:type="dxa"/>
          </w:tcPr>
          <w:p w:rsidR="007B7CF3" w:rsidRPr="007B7CF3" w:rsidRDefault="007B7CF3" w:rsidP="007B7CF3">
            <w:pPr>
              <w:spacing w:line="264" w:lineRule="exact"/>
              <w:rPr>
                <w:rFonts w:ascii="Times New Roman" w:hAnsi="Times New Roman"/>
                <w:sz w:val="24"/>
                <w:lang w:val="ru-RU" w:eastAsia="en-US"/>
              </w:rPr>
            </w:pPr>
            <w:r w:rsidRPr="007B7CF3">
              <w:rPr>
                <w:rFonts w:ascii="Times New Roman" w:hAnsi="Times New Roman"/>
                <w:sz w:val="24"/>
                <w:lang w:val="ru-RU" w:eastAsia="en-US"/>
              </w:rPr>
              <w:t>Проведениепраздника«Рождественскиепосиделки»</w:t>
            </w:r>
          </w:p>
          <w:p w:rsidR="007B7CF3" w:rsidRPr="007B7CF3" w:rsidRDefault="007B7CF3" w:rsidP="007B7CF3">
            <w:pPr>
              <w:spacing w:line="267" w:lineRule="exact"/>
              <w:rPr>
                <w:rFonts w:ascii="Times New Roman" w:hAnsi="Times New Roman"/>
                <w:sz w:val="24"/>
                <w:lang w:val="ru-RU" w:eastAsia="en-US"/>
              </w:rPr>
            </w:pPr>
            <w:r w:rsidRPr="007B7CF3">
              <w:rPr>
                <w:rFonts w:ascii="Times New Roman" w:hAnsi="Times New Roman"/>
                <w:sz w:val="24"/>
                <w:lang w:val="ru-RU" w:eastAsia="en-US"/>
              </w:rPr>
              <w:t>Агитбригадапоправиламдорожногодвижения</w:t>
            </w:r>
          </w:p>
        </w:tc>
      </w:tr>
      <w:tr w:rsidR="007B7CF3" w:rsidRPr="007B7CF3" w:rsidTr="001D39A7">
        <w:trPr>
          <w:trHeight w:val="1039"/>
        </w:trPr>
        <w:tc>
          <w:tcPr>
            <w:tcW w:w="1821" w:type="dxa"/>
          </w:tcPr>
          <w:p w:rsidR="007B7CF3" w:rsidRPr="007B7CF3" w:rsidRDefault="007B7CF3" w:rsidP="007B7CF3">
            <w:pPr>
              <w:spacing w:line="265" w:lineRule="exact"/>
              <w:rPr>
                <w:rFonts w:ascii="Times New Roman" w:hAnsi="Times New Roman"/>
                <w:sz w:val="24"/>
                <w:lang w:eastAsia="en-US"/>
              </w:rPr>
            </w:pPr>
            <w:r w:rsidRPr="007B7CF3">
              <w:rPr>
                <w:rFonts w:ascii="Times New Roman" w:hAnsi="Times New Roman"/>
                <w:sz w:val="24"/>
                <w:lang w:eastAsia="en-US"/>
              </w:rPr>
              <w:t>Февраль</w:t>
            </w:r>
          </w:p>
        </w:tc>
        <w:tc>
          <w:tcPr>
            <w:tcW w:w="7752" w:type="dxa"/>
          </w:tcPr>
          <w:p w:rsidR="007B7CF3" w:rsidRPr="007B7CF3" w:rsidRDefault="007B7CF3" w:rsidP="007B7CF3">
            <w:pPr>
              <w:ind w:right="164"/>
              <w:rPr>
                <w:rFonts w:ascii="Times New Roman" w:hAnsi="Times New Roman"/>
                <w:sz w:val="24"/>
                <w:lang w:eastAsia="en-US"/>
              </w:rPr>
            </w:pPr>
            <w:r w:rsidRPr="007B7CF3">
              <w:rPr>
                <w:rFonts w:ascii="Times New Roman" w:hAnsi="Times New Roman"/>
                <w:sz w:val="24"/>
                <w:lang w:val="ru-RU" w:eastAsia="en-US"/>
              </w:rPr>
              <w:t>Конкурсинсценированнойвоенно-патриотическойпесни«Песнивоенныхлет»,посвященныеДню</w:t>
            </w:r>
            <w:r w:rsidRPr="007B7CF3">
              <w:rPr>
                <w:rFonts w:ascii="Times New Roman" w:hAnsi="Times New Roman"/>
                <w:sz w:val="24"/>
                <w:lang w:eastAsia="en-US"/>
              </w:rPr>
              <w:t>ЗащитникаОтечества</w:t>
            </w:r>
          </w:p>
          <w:p w:rsidR="007B7CF3" w:rsidRPr="007B7CF3" w:rsidRDefault="007B7CF3" w:rsidP="007B7CF3">
            <w:pPr>
              <w:rPr>
                <w:rFonts w:ascii="Times New Roman" w:hAnsi="Times New Roman"/>
                <w:sz w:val="24"/>
                <w:lang w:eastAsia="en-US"/>
              </w:rPr>
            </w:pPr>
            <w:r w:rsidRPr="007B7CF3">
              <w:rPr>
                <w:rFonts w:ascii="Times New Roman" w:hAnsi="Times New Roman"/>
                <w:sz w:val="24"/>
                <w:lang w:eastAsia="en-US"/>
              </w:rPr>
              <w:t>ВыпускгазетыкоднюЗащитникаОтечества</w:t>
            </w:r>
          </w:p>
          <w:p w:rsidR="007B7CF3" w:rsidRPr="007B7CF3" w:rsidRDefault="007B7CF3" w:rsidP="007B7CF3">
            <w:pPr>
              <w:ind w:right="2204"/>
              <w:rPr>
                <w:rFonts w:ascii="Times New Roman" w:hAnsi="Times New Roman"/>
                <w:sz w:val="24"/>
                <w:lang w:eastAsia="en-US"/>
              </w:rPr>
            </w:pPr>
          </w:p>
        </w:tc>
      </w:tr>
      <w:tr w:rsidR="007B7CF3" w:rsidRPr="007B7CF3" w:rsidTr="001D39A7">
        <w:trPr>
          <w:trHeight w:val="1379"/>
        </w:trPr>
        <w:tc>
          <w:tcPr>
            <w:tcW w:w="1821" w:type="dxa"/>
          </w:tcPr>
          <w:p w:rsidR="007B7CF3" w:rsidRPr="007B7CF3" w:rsidRDefault="007B7CF3" w:rsidP="007B7CF3">
            <w:pPr>
              <w:spacing w:line="265" w:lineRule="exact"/>
              <w:rPr>
                <w:rFonts w:ascii="Times New Roman" w:hAnsi="Times New Roman"/>
                <w:sz w:val="24"/>
                <w:lang w:eastAsia="en-US"/>
              </w:rPr>
            </w:pPr>
            <w:r w:rsidRPr="007B7CF3">
              <w:rPr>
                <w:rFonts w:ascii="Times New Roman" w:hAnsi="Times New Roman"/>
                <w:sz w:val="24"/>
                <w:lang w:eastAsia="en-US"/>
              </w:rPr>
              <w:lastRenderedPageBreak/>
              <w:t>Март</w:t>
            </w:r>
          </w:p>
        </w:tc>
        <w:tc>
          <w:tcPr>
            <w:tcW w:w="7752" w:type="dxa"/>
          </w:tcPr>
          <w:p w:rsidR="007B7CF3" w:rsidRPr="007B7CF3" w:rsidRDefault="007B7CF3" w:rsidP="007B7CF3">
            <w:pPr>
              <w:spacing w:line="265" w:lineRule="exact"/>
              <w:rPr>
                <w:rFonts w:ascii="Times New Roman" w:hAnsi="Times New Roman"/>
                <w:sz w:val="24"/>
                <w:lang w:eastAsia="en-US"/>
              </w:rPr>
            </w:pPr>
            <w:r w:rsidRPr="007B7CF3">
              <w:rPr>
                <w:rFonts w:ascii="Times New Roman" w:hAnsi="Times New Roman"/>
                <w:sz w:val="24"/>
                <w:lang w:eastAsia="en-US"/>
              </w:rPr>
              <w:t>Мероприятия,посвященные8Марта:</w:t>
            </w:r>
          </w:p>
          <w:p w:rsidR="007B7CF3" w:rsidRPr="007B7CF3" w:rsidRDefault="007B7CF3">
            <w:pPr>
              <w:numPr>
                <w:ilvl w:val="0"/>
                <w:numId w:val="61"/>
              </w:numPr>
              <w:tabs>
                <w:tab w:val="left" w:pos="668"/>
              </w:tabs>
              <w:ind w:left="667" w:right="567"/>
              <w:jc w:val="both"/>
              <w:rPr>
                <w:rFonts w:ascii="Times New Roman" w:hAnsi="Times New Roman"/>
                <w:sz w:val="24"/>
                <w:lang w:eastAsia="en-US"/>
              </w:rPr>
            </w:pPr>
            <w:r w:rsidRPr="007B7CF3">
              <w:rPr>
                <w:rFonts w:ascii="Times New Roman" w:hAnsi="Times New Roman"/>
                <w:sz w:val="24"/>
                <w:lang w:eastAsia="en-US"/>
              </w:rPr>
              <w:t>концертдляучителей</w:t>
            </w:r>
          </w:p>
          <w:p w:rsidR="007B7CF3" w:rsidRPr="007B7CF3" w:rsidRDefault="007B7CF3">
            <w:pPr>
              <w:numPr>
                <w:ilvl w:val="0"/>
                <w:numId w:val="61"/>
              </w:numPr>
              <w:tabs>
                <w:tab w:val="left" w:pos="668"/>
              </w:tabs>
              <w:ind w:left="667" w:right="567"/>
              <w:jc w:val="both"/>
              <w:rPr>
                <w:rFonts w:ascii="Times New Roman" w:hAnsi="Times New Roman"/>
                <w:sz w:val="24"/>
                <w:lang w:eastAsia="en-US"/>
              </w:rPr>
            </w:pPr>
            <w:r w:rsidRPr="007B7CF3">
              <w:rPr>
                <w:rFonts w:ascii="Times New Roman" w:hAnsi="Times New Roman"/>
                <w:sz w:val="24"/>
                <w:lang w:eastAsia="en-US"/>
              </w:rPr>
              <w:t>выпускпраздничнойстенгазеты</w:t>
            </w:r>
          </w:p>
          <w:p w:rsidR="007B7CF3" w:rsidRPr="007B7CF3" w:rsidRDefault="007B7CF3">
            <w:pPr>
              <w:numPr>
                <w:ilvl w:val="0"/>
                <w:numId w:val="61"/>
              </w:numPr>
              <w:tabs>
                <w:tab w:val="left" w:pos="668"/>
              </w:tabs>
              <w:spacing w:line="270" w:lineRule="atLeast"/>
              <w:ind w:right="4777" w:firstLine="420"/>
              <w:jc w:val="both"/>
              <w:rPr>
                <w:rFonts w:ascii="Times New Roman" w:hAnsi="Times New Roman"/>
                <w:sz w:val="24"/>
                <w:lang w:eastAsia="en-US"/>
              </w:rPr>
            </w:pPr>
            <w:r w:rsidRPr="007B7CF3">
              <w:rPr>
                <w:rFonts w:ascii="Times New Roman" w:hAnsi="Times New Roman"/>
                <w:sz w:val="24"/>
                <w:lang w:eastAsia="en-US"/>
              </w:rPr>
              <w:t>поздравление</w:t>
            </w:r>
            <w:r w:rsidRPr="007B7CF3">
              <w:rPr>
                <w:rFonts w:ascii="Times New Roman" w:hAnsi="Times New Roman"/>
                <w:spacing w:val="-10"/>
                <w:sz w:val="24"/>
                <w:lang w:eastAsia="en-US"/>
              </w:rPr>
              <w:t>у</w:t>
            </w:r>
            <w:r w:rsidRPr="007B7CF3">
              <w:rPr>
                <w:rFonts w:ascii="Times New Roman" w:hAnsi="Times New Roman"/>
                <w:sz w:val="24"/>
                <w:lang w:eastAsia="en-US"/>
              </w:rPr>
              <w:t>чителей</w:t>
            </w:r>
          </w:p>
          <w:p w:rsidR="007B7CF3" w:rsidRPr="007B7CF3" w:rsidRDefault="007B7CF3">
            <w:pPr>
              <w:numPr>
                <w:ilvl w:val="0"/>
                <w:numId w:val="61"/>
              </w:numPr>
              <w:tabs>
                <w:tab w:val="left" w:pos="668"/>
              </w:tabs>
              <w:spacing w:line="270" w:lineRule="atLeast"/>
              <w:ind w:right="4777" w:firstLine="420"/>
              <w:jc w:val="both"/>
              <w:rPr>
                <w:rFonts w:ascii="Times New Roman" w:hAnsi="Times New Roman"/>
                <w:sz w:val="24"/>
                <w:lang w:eastAsia="en-US"/>
              </w:rPr>
            </w:pPr>
            <w:r w:rsidRPr="007B7CF3">
              <w:rPr>
                <w:rFonts w:ascii="Times New Roman" w:hAnsi="Times New Roman"/>
                <w:sz w:val="24"/>
                <w:lang w:eastAsia="en-US"/>
              </w:rPr>
              <w:t>Праздник «Масленица»</w:t>
            </w:r>
          </w:p>
        </w:tc>
      </w:tr>
      <w:tr w:rsidR="007B7CF3" w:rsidRPr="007B7CF3" w:rsidTr="001D39A7">
        <w:trPr>
          <w:trHeight w:val="828"/>
        </w:trPr>
        <w:tc>
          <w:tcPr>
            <w:tcW w:w="1821" w:type="dxa"/>
          </w:tcPr>
          <w:p w:rsidR="007B7CF3" w:rsidRPr="007B7CF3" w:rsidRDefault="007B7CF3" w:rsidP="007B7CF3">
            <w:pPr>
              <w:spacing w:line="265" w:lineRule="exact"/>
              <w:rPr>
                <w:rFonts w:ascii="Times New Roman" w:hAnsi="Times New Roman"/>
                <w:sz w:val="24"/>
                <w:lang w:eastAsia="en-US"/>
              </w:rPr>
            </w:pPr>
            <w:r w:rsidRPr="007B7CF3">
              <w:rPr>
                <w:rFonts w:ascii="Times New Roman" w:hAnsi="Times New Roman"/>
                <w:sz w:val="24"/>
                <w:lang w:eastAsia="en-US"/>
              </w:rPr>
              <w:t>Апрель</w:t>
            </w:r>
          </w:p>
        </w:tc>
        <w:tc>
          <w:tcPr>
            <w:tcW w:w="7752" w:type="dxa"/>
          </w:tcPr>
          <w:p w:rsidR="007B7CF3" w:rsidRPr="007B7CF3" w:rsidRDefault="007B7CF3" w:rsidP="007B7CF3">
            <w:pPr>
              <w:ind w:right="3597"/>
              <w:rPr>
                <w:rFonts w:ascii="Times New Roman" w:hAnsi="Times New Roman"/>
                <w:sz w:val="24"/>
                <w:lang w:val="ru-RU" w:eastAsia="en-US"/>
              </w:rPr>
            </w:pPr>
            <w:r w:rsidRPr="007B7CF3">
              <w:rPr>
                <w:rFonts w:ascii="Times New Roman" w:hAnsi="Times New Roman"/>
                <w:sz w:val="24"/>
                <w:lang w:val="ru-RU" w:eastAsia="en-US"/>
              </w:rPr>
              <w:t>Озеленение участка вокруг школыЭкологическаяакция«Поможемпарку»</w:t>
            </w:r>
          </w:p>
          <w:p w:rsidR="007B7CF3" w:rsidRPr="007B7CF3" w:rsidRDefault="007B7CF3" w:rsidP="007B7CF3">
            <w:pPr>
              <w:spacing w:line="267" w:lineRule="exact"/>
              <w:rPr>
                <w:rFonts w:ascii="Times New Roman" w:hAnsi="Times New Roman"/>
                <w:sz w:val="24"/>
                <w:lang w:val="ru-RU" w:eastAsia="en-US"/>
              </w:rPr>
            </w:pPr>
            <w:r w:rsidRPr="007B7CF3">
              <w:rPr>
                <w:rFonts w:ascii="Times New Roman" w:hAnsi="Times New Roman"/>
                <w:sz w:val="24"/>
                <w:lang w:val="ru-RU" w:eastAsia="en-US"/>
              </w:rPr>
              <w:t>Выступлениеагитбригадыпоправилампожарнойбезопасности</w:t>
            </w:r>
          </w:p>
        </w:tc>
      </w:tr>
      <w:tr w:rsidR="007B7CF3" w:rsidRPr="007B7CF3" w:rsidTr="001D39A7">
        <w:trPr>
          <w:trHeight w:val="2112"/>
        </w:trPr>
        <w:tc>
          <w:tcPr>
            <w:tcW w:w="1821" w:type="dxa"/>
          </w:tcPr>
          <w:p w:rsidR="007B7CF3" w:rsidRPr="007B7CF3" w:rsidRDefault="007B7CF3" w:rsidP="007B7CF3">
            <w:pPr>
              <w:spacing w:line="265" w:lineRule="exact"/>
              <w:rPr>
                <w:rFonts w:ascii="Times New Roman" w:hAnsi="Times New Roman"/>
                <w:sz w:val="24"/>
                <w:lang w:eastAsia="en-US"/>
              </w:rPr>
            </w:pPr>
            <w:r w:rsidRPr="007B7CF3">
              <w:rPr>
                <w:rFonts w:ascii="Times New Roman" w:hAnsi="Times New Roman"/>
                <w:sz w:val="24"/>
                <w:lang w:eastAsia="en-US"/>
              </w:rPr>
              <w:t>Май</w:t>
            </w:r>
          </w:p>
        </w:tc>
        <w:tc>
          <w:tcPr>
            <w:tcW w:w="7752" w:type="dxa"/>
          </w:tcPr>
          <w:p w:rsidR="007B7CF3" w:rsidRPr="007B7CF3" w:rsidRDefault="007B7CF3" w:rsidP="007B7CF3">
            <w:pPr>
              <w:ind w:right="6023"/>
              <w:rPr>
                <w:rFonts w:ascii="Times New Roman" w:hAnsi="Times New Roman"/>
                <w:sz w:val="24"/>
                <w:lang w:val="ru-RU" w:eastAsia="en-US"/>
              </w:rPr>
            </w:pPr>
            <w:r w:rsidRPr="007B7CF3">
              <w:rPr>
                <w:rFonts w:ascii="Times New Roman" w:hAnsi="Times New Roman"/>
                <w:spacing w:val="-1"/>
                <w:sz w:val="24"/>
                <w:lang w:val="ru-RU" w:eastAsia="en-US"/>
              </w:rPr>
              <w:t>Уроки м</w:t>
            </w:r>
            <w:r w:rsidRPr="007B7CF3">
              <w:rPr>
                <w:rFonts w:ascii="Times New Roman" w:hAnsi="Times New Roman"/>
                <w:sz w:val="24"/>
                <w:lang w:val="ru-RU" w:eastAsia="en-US"/>
              </w:rPr>
              <w:t>ужества</w:t>
            </w:r>
          </w:p>
          <w:p w:rsidR="007B7CF3" w:rsidRPr="007B7CF3" w:rsidRDefault="007B7CF3" w:rsidP="007B7CF3">
            <w:pPr>
              <w:ind w:right="6023"/>
              <w:rPr>
                <w:rFonts w:ascii="Times New Roman" w:hAnsi="Times New Roman"/>
                <w:sz w:val="24"/>
                <w:lang w:val="ru-RU" w:eastAsia="en-US"/>
              </w:rPr>
            </w:pPr>
            <w:r w:rsidRPr="007B7CF3">
              <w:rPr>
                <w:rFonts w:ascii="Times New Roman" w:hAnsi="Times New Roman"/>
                <w:sz w:val="24"/>
                <w:lang w:val="ru-RU" w:eastAsia="en-US"/>
              </w:rPr>
              <w:t>Вахтапамяти</w:t>
            </w:r>
          </w:p>
          <w:p w:rsidR="007B7CF3" w:rsidRPr="007B7CF3" w:rsidRDefault="007B7CF3" w:rsidP="007B7CF3">
            <w:pPr>
              <w:rPr>
                <w:rFonts w:ascii="Times New Roman" w:hAnsi="Times New Roman"/>
                <w:sz w:val="24"/>
                <w:lang w:val="ru-RU" w:eastAsia="en-US"/>
              </w:rPr>
            </w:pPr>
            <w:r w:rsidRPr="007B7CF3">
              <w:rPr>
                <w:rFonts w:ascii="Times New Roman" w:hAnsi="Times New Roman"/>
                <w:sz w:val="24"/>
                <w:lang w:val="ru-RU" w:eastAsia="en-US"/>
              </w:rPr>
              <w:t>Акция«Подарокветерану»</w:t>
            </w:r>
          </w:p>
          <w:p w:rsidR="007B7CF3" w:rsidRPr="007B7CF3" w:rsidRDefault="007B7CF3" w:rsidP="007B7CF3">
            <w:pPr>
              <w:ind w:right="1861"/>
              <w:rPr>
                <w:rFonts w:ascii="Times New Roman" w:hAnsi="Times New Roman"/>
                <w:sz w:val="24"/>
                <w:lang w:val="ru-RU" w:eastAsia="en-US"/>
              </w:rPr>
            </w:pPr>
            <w:r w:rsidRPr="007B7CF3">
              <w:rPr>
                <w:rFonts w:ascii="Times New Roman" w:hAnsi="Times New Roman"/>
                <w:sz w:val="24"/>
                <w:lang w:val="ru-RU" w:eastAsia="en-US"/>
              </w:rPr>
              <w:t>Выпускпраздничнойстенгазеты,посвященной9МаяПраздникпоследнегозвонка</w:t>
            </w:r>
          </w:p>
          <w:p w:rsidR="007B7CF3" w:rsidRPr="007B7CF3" w:rsidRDefault="007B7CF3" w:rsidP="007B7CF3">
            <w:pPr>
              <w:rPr>
                <w:rFonts w:ascii="Times New Roman" w:hAnsi="Times New Roman"/>
                <w:sz w:val="24"/>
                <w:lang w:val="ru-RU" w:eastAsia="en-US"/>
              </w:rPr>
            </w:pPr>
            <w:r w:rsidRPr="007B7CF3">
              <w:rPr>
                <w:rFonts w:ascii="Times New Roman" w:hAnsi="Times New Roman"/>
                <w:sz w:val="24"/>
                <w:lang w:val="ru-RU" w:eastAsia="en-US"/>
              </w:rPr>
              <w:t>Рейдпопроверкечистотышкольнойтерритории</w:t>
            </w:r>
          </w:p>
        </w:tc>
      </w:tr>
    </w:tbl>
    <w:p w:rsidR="007B7CF3" w:rsidRPr="007B7CF3" w:rsidRDefault="007B7CF3" w:rsidP="007B7CF3">
      <w:pPr>
        <w:widowControl w:val="0"/>
        <w:autoSpaceDE w:val="0"/>
        <w:autoSpaceDN w:val="0"/>
        <w:spacing w:before="90" w:after="0" w:line="240" w:lineRule="auto"/>
        <w:ind w:right="392"/>
        <w:jc w:val="both"/>
        <w:rPr>
          <w:rFonts w:ascii="Times New Roman" w:hAnsi="Times New Roman"/>
          <w:sz w:val="24"/>
          <w:szCs w:val="24"/>
          <w:lang w:eastAsia="en-US"/>
        </w:rPr>
      </w:pPr>
      <w:r w:rsidRPr="007B7CF3">
        <w:rPr>
          <w:rFonts w:ascii="Times New Roman" w:hAnsi="Times New Roman"/>
          <w:sz w:val="24"/>
          <w:szCs w:val="24"/>
          <w:u w:val="single"/>
          <w:lang w:eastAsia="en-US"/>
        </w:rPr>
        <w:t>Анализируя работу ученического самоуправления в 2023-2024 уч. году, следует отметитьследующиеположительныерезультаты:</w:t>
      </w:r>
    </w:p>
    <w:p w:rsidR="007B7CF3" w:rsidRPr="007B7CF3" w:rsidRDefault="007B7CF3">
      <w:pPr>
        <w:widowControl w:val="0"/>
        <w:numPr>
          <w:ilvl w:val="0"/>
          <w:numId w:val="60"/>
        </w:numPr>
        <w:tabs>
          <w:tab w:val="left" w:pos="462"/>
        </w:tabs>
        <w:autoSpaceDE w:val="0"/>
        <w:autoSpaceDN w:val="0"/>
        <w:spacing w:after="0" w:line="240" w:lineRule="auto"/>
        <w:ind w:left="461" w:right="567"/>
        <w:jc w:val="both"/>
        <w:rPr>
          <w:rFonts w:ascii="Times New Roman" w:eastAsia="Calibri" w:hAnsi="Times New Roman"/>
          <w:sz w:val="24"/>
          <w:lang w:eastAsia="en-US"/>
        </w:rPr>
      </w:pPr>
      <w:r w:rsidRPr="007B7CF3">
        <w:rPr>
          <w:rFonts w:ascii="Times New Roman" w:eastAsia="Calibri" w:hAnsi="Times New Roman"/>
          <w:sz w:val="24"/>
          <w:lang w:eastAsia="en-US"/>
        </w:rPr>
        <w:t>Вовлечениеболее70% учащихсявшкольныемероприятия</w:t>
      </w:r>
    </w:p>
    <w:p w:rsidR="007B7CF3" w:rsidRPr="007B7CF3" w:rsidRDefault="007B7CF3">
      <w:pPr>
        <w:widowControl w:val="0"/>
        <w:numPr>
          <w:ilvl w:val="0"/>
          <w:numId w:val="60"/>
        </w:numPr>
        <w:tabs>
          <w:tab w:val="left" w:pos="402"/>
        </w:tabs>
        <w:autoSpaceDE w:val="0"/>
        <w:autoSpaceDN w:val="0"/>
        <w:spacing w:after="0" w:line="240" w:lineRule="auto"/>
        <w:ind w:right="1401" w:firstLine="0"/>
        <w:jc w:val="both"/>
        <w:rPr>
          <w:rFonts w:ascii="Times New Roman" w:eastAsia="Calibri" w:hAnsi="Times New Roman"/>
          <w:sz w:val="24"/>
          <w:lang w:eastAsia="en-US"/>
        </w:rPr>
      </w:pPr>
      <w:r w:rsidRPr="007B7CF3">
        <w:rPr>
          <w:rFonts w:ascii="Times New Roman" w:eastAsia="Calibri" w:hAnsi="Times New Roman"/>
          <w:sz w:val="24"/>
          <w:lang w:eastAsia="en-US"/>
        </w:rPr>
        <w:t>Широкий спектр выбора для участия в мероприятиях творческой, спортивной,интеллектуальнойнаправленности</w:t>
      </w:r>
    </w:p>
    <w:p w:rsidR="007B7CF3" w:rsidRPr="007B7CF3" w:rsidRDefault="007B7CF3">
      <w:pPr>
        <w:widowControl w:val="0"/>
        <w:numPr>
          <w:ilvl w:val="0"/>
          <w:numId w:val="60"/>
        </w:numPr>
        <w:tabs>
          <w:tab w:val="left" w:pos="402"/>
        </w:tabs>
        <w:autoSpaceDE w:val="0"/>
        <w:autoSpaceDN w:val="0"/>
        <w:spacing w:after="0" w:line="240" w:lineRule="auto"/>
        <w:ind w:left="401" w:right="567"/>
        <w:jc w:val="both"/>
        <w:rPr>
          <w:rFonts w:ascii="Times New Roman" w:eastAsia="Calibri" w:hAnsi="Times New Roman"/>
          <w:sz w:val="24"/>
          <w:lang w:eastAsia="en-US"/>
        </w:rPr>
      </w:pPr>
      <w:r w:rsidRPr="007B7CF3">
        <w:rPr>
          <w:rFonts w:ascii="Times New Roman" w:eastAsia="Calibri" w:hAnsi="Times New Roman"/>
          <w:sz w:val="24"/>
          <w:lang w:eastAsia="en-US"/>
        </w:rPr>
        <w:t>Информированиеодеятельности ученическогосамоуправлениянасайтешколы.</w:t>
      </w:r>
    </w:p>
    <w:p w:rsidR="007B7CF3" w:rsidRPr="007B7CF3" w:rsidRDefault="007B7CF3" w:rsidP="007B7CF3">
      <w:pPr>
        <w:widowControl w:val="0"/>
        <w:autoSpaceDE w:val="0"/>
        <w:autoSpaceDN w:val="0"/>
        <w:spacing w:before="68" w:after="0" w:line="240" w:lineRule="auto"/>
        <w:ind w:right="1305"/>
        <w:jc w:val="both"/>
        <w:rPr>
          <w:rFonts w:ascii="Times New Roman" w:hAnsi="Times New Roman"/>
          <w:sz w:val="24"/>
          <w:szCs w:val="24"/>
          <w:lang w:eastAsia="en-US"/>
        </w:rPr>
      </w:pPr>
      <w:r w:rsidRPr="007B7CF3">
        <w:rPr>
          <w:rFonts w:ascii="Times New Roman" w:hAnsi="Times New Roman"/>
          <w:sz w:val="24"/>
          <w:szCs w:val="24"/>
          <w:u w:val="single"/>
          <w:lang w:eastAsia="en-US"/>
        </w:rPr>
        <w:t>При подведении итогов работы ученического самоуправления, следует отметитьвыявленныепроблемы:</w:t>
      </w:r>
    </w:p>
    <w:p w:rsidR="007B7CF3" w:rsidRPr="007B7CF3" w:rsidRDefault="007B7CF3">
      <w:pPr>
        <w:widowControl w:val="0"/>
        <w:numPr>
          <w:ilvl w:val="0"/>
          <w:numId w:val="60"/>
        </w:numPr>
        <w:tabs>
          <w:tab w:val="left" w:pos="402"/>
        </w:tabs>
        <w:autoSpaceDE w:val="0"/>
        <w:autoSpaceDN w:val="0"/>
        <w:spacing w:before="1" w:after="0" w:line="240" w:lineRule="auto"/>
        <w:ind w:right="516" w:firstLine="0"/>
        <w:jc w:val="both"/>
        <w:rPr>
          <w:rFonts w:ascii="Times New Roman" w:eastAsia="Calibri" w:hAnsi="Times New Roman"/>
          <w:sz w:val="24"/>
          <w:lang w:eastAsia="en-US"/>
        </w:rPr>
      </w:pPr>
      <w:r w:rsidRPr="007B7CF3">
        <w:rPr>
          <w:rFonts w:ascii="Times New Roman" w:eastAsia="Calibri" w:hAnsi="Times New Roman"/>
          <w:sz w:val="24"/>
          <w:lang w:eastAsia="en-US"/>
        </w:rPr>
        <w:t>Недостаточное взаимодействие между всеми участниками школьного самоуправления,внезависимостиот возраста и класса.</w:t>
      </w:r>
    </w:p>
    <w:p w:rsidR="007B7CF3" w:rsidRPr="007B7CF3" w:rsidRDefault="007B7CF3" w:rsidP="007B7CF3">
      <w:pPr>
        <w:spacing w:before="227"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Реализация модуля «Профилактика и безопасность»</w:t>
      </w:r>
    </w:p>
    <w:p w:rsidR="007B7CF3" w:rsidRPr="007B7CF3" w:rsidRDefault="007B7CF3" w:rsidP="007B7CF3">
      <w:pPr>
        <w:spacing w:after="187"/>
        <w:rPr>
          <w:rFonts w:ascii="Times New Roman" w:hAnsi="Times New Roman"/>
          <w:color w:val="000000"/>
          <w:sz w:val="24"/>
          <w:szCs w:val="24"/>
        </w:rPr>
      </w:pPr>
      <w:r w:rsidRPr="007B7CF3">
        <w:rPr>
          <w:rFonts w:ascii="Times New Roman" w:hAnsi="Times New Roman"/>
          <w:color w:val="000000"/>
          <w:sz w:val="24"/>
          <w:szCs w:val="24"/>
        </w:rPr>
        <w:t>В рамках реализации данного модуля проводились следующие мероприятия:</w:t>
      </w:r>
    </w:p>
    <w:p w:rsidR="007B7CF3" w:rsidRPr="007B7CF3" w:rsidRDefault="007B7CF3">
      <w:pPr>
        <w:numPr>
          <w:ilvl w:val="0"/>
          <w:numId w:val="54"/>
        </w:numPr>
        <w:spacing w:after="187"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Недели ЗОЖ</w:t>
      </w:r>
    </w:p>
    <w:p w:rsidR="007B7CF3" w:rsidRPr="007B7CF3" w:rsidRDefault="007B7CF3">
      <w:pPr>
        <w:numPr>
          <w:ilvl w:val="0"/>
          <w:numId w:val="55"/>
        </w:numPr>
        <w:spacing w:after="187"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общешкольных родительских собраний на тему «Цифровая безопасность. Терроризм – угроза 21 века», «Безопасность детей-наша общая забота», проведение акции «Внимание дети» (в 2 раза в год);</w:t>
      </w:r>
    </w:p>
    <w:p w:rsidR="007B7CF3" w:rsidRPr="007B7CF3" w:rsidRDefault="007B7CF3">
      <w:pPr>
        <w:numPr>
          <w:ilvl w:val="0"/>
          <w:numId w:val="55"/>
        </w:numPr>
        <w:spacing w:after="187"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мероприятий, посвященных 8-й годовщине воссоединения Крыма с Россией;</w:t>
      </w:r>
    </w:p>
    <w:p w:rsidR="007B7CF3" w:rsidRPr="007B7CF3" w:rsidRDefault="007B7CF3">
      <w:pPr>
        <w:numPr>
          <w:ilvl w:val="0"/>
          <w:numId w:val="55"/>
        </w:numPr>
        <w:spacing w:after="187"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 схем-маршрута «Дом-школа-дом»;</w:t>
      </w:r>
    </w:p>
    <w:p w:rsidR="007B7CF3" w:rsidRPr="007B7CF3" w:rsidRDefault="007B7CF3" w:rsidP="007B7CF3">
      <w:pPr>
        <w:spacing w:after="187"/>
        <w:rPr>
          <w:rFonts w:ascii="Times New Roman" w:hAnsi="Times New Roman"/>
          <w:color w:val="000000"/>
          <w:sz w:val="24"/>
          <w:szCs w:val="24"/>
        </w:rPr>
      </w:pPr>
      <w:r w:rsidRPr="007B7CF3">
        <w:rPr>
          <w:rFonts w:ascii="Times New Roman" w:hAnsi="Times New Roman"/>
          <w:color w:val="000000"/>
          <w:sz w:val="24"/>
          <w:szCs w:val="24"/>
        </w:rPr>
        <w:t>В апреле 2024 года в МБОУ СОШ №17 им. И.Л. Козыря пос. Шаумянского прошел Месячник Здоровья. Основной целью Месячника было формирование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Месячника в школе проведен цикл мероприятий разнопланового характера:</w:t>
      </w:r>
    </w:p>
    <w:p w:rsidR="007B7CF3" w:rsidRPr="007B7CF3" w:rsidRDefault="007B7CF3">
      <w:pPr>
        <w:numPr>
          <w:ilvl w:val="0"/>
          <w:numId w:val="5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lastRenderedPageBreak/>
        <w:t>лекции по духовно-нравственному воспитанию с учащимися 5-9-х классов на тему «Профилактика наркомании, табакокурения и алкоголизма»;</w:t>
      </w:r>
    </w:p>
    <w:p w:rsidR="007B7CF3" w:rsidRPr="007B7CF3" w:rsidRDefault="007B7CF3">
      <w:pPr>
        <w:numPr>
          <w:ilvl w:val="0"/>
          <w:numId w:val="5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профилактические беседы с учащимися 5-9-х классов социальным педагогом Дзюба Л.М.</w:t>
      </w:r>
    </w:p>
    <w:p w:rsidR="007B7CF3" w:rsidRPr="007B7CF3" w:rsidRDefault="007B7CF3">
      <w:pPr>
        <w:numPr>
          <w:ilvl w:val="0"/>
          <w:numId w:val="5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классные часы;</w:t>
      </w:r>
    </w:p>
    <w:p w:rsidR="007B7CF3" w:rsidRPr="007B7CF3" w:rsidRDefault="007B7CF3">
      <w:pPr>
        <w:numPr>
          <w:ilvl w:val="0"/>
          <w:numId w:val="5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конкурс плакатов и рисунков;</w:t>
      </w:r>
    </w:p>
    <w:p w:rsidR="007B7CF3" w:rsidRPr="007B7CF3" w:rsidRDefault="007B7CF3">
      <w:pPr>
        <w:numPr>
          <w:ilvl w:val="0"/>
          <w:numId w:val="5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спортивные мероприятия;</w:t>
      </w:r>
    </w:p>
    <w:p w:rsidR="007B7CF3" w:rsidRPr="007B7CF3" w:rsidRDefault="007B7CF3">
      <w:pPr>
        <w:numPr>
          <w:ilvl w:val="0"/>
          <w:numId w:val="5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родительские собрания «Профилактика наркомании, токсикомании «Внимание, родители, зло рядом!»</w:t>
      </w:r>
    </w:p>
    <w:p w:rsidR="007B7CF3" w:rsidRPr="007B7CF3" w:rsidRDefault="007B7CF3">
      <w:pPr>
        <w:numPr>
          <w:ilvl w:val="0"/>
          <w:numId w:val="56"/>
        </w:numPr>
        <w:spacing w:after="0"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акция «Сообщи, где торгуют смертью».</w:t>
      </w:r>
    </w:p>
    <w:p w:rsidR="007B7CF3" w:rsidRPr="007B7CF3" w:rsidRDefault="007B7CF3" w:rsidP="007B7CF3">
      <w:pPr>
        <w:spacing w:after="187"/>
        <w:rPr>
          <w:rFonts w:ascii="Times New Roman" w:hAnsi="Times New Roman"/>
          <w:color w:val="000000"/>
          <w:sz w:val="24"/>
          <w:szCs w:val="24"/>
        </w:rPr>
      </w:pPr>
      <w:r w:rsidRPr="007B7CF3">
        <w:rPr>
          <w:rFonts w:ascii="Times New Roman" w:hAnsi="Times New Roman"/>
          <w:color w:val="000000"/>
          <w:sz w:val="24"/>
          <w:szCs w:val="24"/>
        </w:rPr>
        <w:t>Также в апреле в нашей школе проходили общешкольные субботники, в которых приняли участие 1-11 классы, включая классных руководителей и всего персонала школы. Для проведения субботников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 Все с радостью приводили в порядок школьную территорию: собирали мусор, выщипывали траву, приводили в порядок клумбы, подметали свои участки.</w:t>
      </w:r>
    </w:p>
    <w:p w:rsidR="007B7CF3" w:rsidRPr="007B7CF3" w:rsidRDefault="007B7CF3" w:rsidP="007B7CF3">
      <w:pPr>
        <w:spacing w:after="187"/>
        <w:rPr>
          <w:rFonts w:ascii="Times New Roman" w:hAnsi="Times New Roman"/>
          <w:color w:val="000000"/>
          <w:sz w:val="24"/>
          <w:szCs w:val="24"/>
        </w:rPr>
      </w:pPr>
      <w:r w:rsidRPr="007B7CF3">
        <w:rPr>
          <w:rFonts w:ascii="Times New Roman" w:hAnsi="Times New Roman"/>
          <w:color w:val="000000"/>
          <w:sz w:val="24"/>
          <w:szCs w:val="24"/>
        </w:rPr>
        <w:t>Субботник — это не только мероприятия по очистке территории, это еще и прекрасная возможность сплотить дружный коллектив еще больше.</w:t>
      </w:r>
    </w:p>
    <w:p w:rsidR="007B7CF3" w:rsidRPr="007B7CF3" w:rsidRDefault="007B7CF3">
      <w:pPr>
        <w:numPr>
          <w:ilvl w:val="0"/>
          <w:numId w:val="63"/>
        </w:numPr>
        <w:spacing w:after="187" w:line="288" w:lineRule="auto"/>
        <w:ind w:right="567"/>
        <w:contextualSpacing/>
        <w:jc w:val="both"/>
        <w:rPr>
          <w:rFonts w:ascii="Times New Roman" w:hAnsi="Times New Roman"/>
          <w:color w:val="000000"/>
          <w:sz w:val="24"/>
          <w:szCs w:val="24"/>
          <w:lang w:eastAsia="en-US"/>
        </w:rPr>
      </w:pPr>
      <w:r w:rsidRPr="007B7CF3">
        <w:rPr>
          <w:rFonts w:ascii="Times New Roman" w:hAnsi="Times New Roman"/>
          <w:color w:val="000000"/>
          <w:sz w:val="24"/>
          <w:szCs w:val="24"/>
          <w:lang w:eastAsia="en-US"/>
        </w:rPr>
        <w:t>убраны от заросшей травы и мусора обширные участки, как на пришкольной территории, так и в парковой зоне;</w:t>
      </w:r>
    </w:p>
    <w:p w:rsidR="007B7CF3" w:rsidRPr="007B7CF3" w:rsidRDefault="007B7CF3">
      <w:pPr>
        <w:numPr>
          <w:ilvl w:val="0"/>
          <w:numId w:val="57"/>
        </w:numPr>
        <w:spacing w:after="187"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произведена побелка деревьев;</w:t>
      </w:r>
    </w:p>
    <w:p w:rsidR="007B7CF3" w:rsidRPr="007B7CF3" w:rsidRDefault="007B7CF3">
      <w:pPr>
        <w:numPr>
          <w:ilvl w:val="0"/>
          <w:numId w:val="57"/>
        </w:numPr>
        <w:spacing w:after="187" w:line="288" w:lineRule="auto"/>
        <w:ind w:left="1440" w:right="567"/>
        <w:jc w:val="both"/>
        <w:rPr>
          <w:rFonts w:ascii="Times New Roman" w:hAnsi="Times New Roman"/>
          <w:color w:val="000000"/>
          <w:sz w:val="24"/>
          <w:szCs w:val="24"/>
        </w:rPr>
      </w:pPr>
      <w:r w:rsidRPr="007B7CF3">
        <w:rPr>
          <w:rFonts w:ascii="Times New Roman" w:hAnsi="Times New Roman"/>
          <w:color w:val="000000"/>
          <w:sz w:val="24"/>
          <w:szCs w:val="24"/>
        </w:rPr>
        <w:t>рыхление земли закрепленных участках и посадка саженцев.</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Большая работа проводилась и проводится по профилактике беспризорности и безнадзорности несовершеннолетних. За учебный год проведено 5 заседаний Совета профилактики, где рассматривали вопросы: о профилактической работе с детьми, пропускающими занятия.</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Анализируя проделанную работу по профилактике беспризорности и безнадзорности несовершеннолетних за 2023-2024 учебный год, можно сказать, что поставленных целей добились, наблюдается положительная динамика – детей, состоящих на всех видах учета нет.</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Проведена информационно-разъяснительная работа среди учащихся 7-9 классов и их родителей (классные часы, родительские собрания) о вреде табакокурения, употребления наркотиков и спиртных напитков, демонстрация фильма «Трезвая Россия».</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Во всех классах проведены классные часы, уроки трезвости с целью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 xml:space="preserve">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w:t>
      </w:r>
      <w:r w:rsidRPr="007B7CF3">
        <w:rPr>
          <w:rFonts w:ascii="Times New Roman" w:hAnsi="Times New Roman"/>
          <w:color w:val="000000"/>
          <w:sz w:val="24"/>
          <w:szCs w:val="24"/>
        </w:rPr>
        <w:lastRenderedPageBreak/>
        <w:t>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 xml:space="preserve">С учащимися 5-9-х классов проведены профилактические </w:t>
      </w:r>
      <w:r w:rsidR="004D56AB" w:rsidRPr="007B7CF3">
        <w:rPr>
          <w:rFonts w:ascii="Times New Roman" w:hAnsi="Times New Roman"/>
          <w:color w:val="000000"/>
          <w:sz w:val="24"/>
          <w:szCs w:val="24"/>
        </w:rPr>
        <w:t>беседы на</w:t>
      </w:r>
      <w:r w:rsidRPr="007B7CF3">
        <w:rPr>
          <w:rFonts w:ascii="Times New Roman" w:hAnsi="Times New Roman"/>
          <w:color w:val="000000"/>
          <w:sz w:val="24"/>
          <w:szCs w:val="24"/>
        </w:rPr>
        <w:t xml:space="preserve"> тему «Безопасность в сети интернет», где классные руководители  рассказали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Ежемесячно, согласно графику, классными руководителями проводятся лекции по духовно-нравственному воспитанию учащихся.</w:t>
      </w:r>
      <w:r w:rsidRPr="007B7CF3">
        <w:rPr>
          <w:rFonts w:ascii="Times New Roman" w:hAnsi="Times New Roman"/>
          <w:color w:val="000000"/>
          <w:sz w:val="24"/>
          <w:szCs w:val="24"/>
        </w:rPr>
        <w:br/>
        <w:t>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Данный вопрос рассматривается на каждом родительском собрании. В октябре проведено общешкольное родительское собрание на тему «Роль семьи в предупреждении и профилактики правонарушений среди несовершеннолетних».</w:t>
      </w:r>
    </w:p>
    <w:p w:rsidR="007B7CF3" w:rsidRPr="007B7CF3" w:rsidRDefault="007B7CF3" w:rsidP="004D56AB">
      <w:pPr>
        <w:spacing w:after="187"/>
        <w:jc w:val="both"/>
        <w:rPr>
          <w:rFonts w:ascii="Times New Roman" w:hAnsi="Times New Roman"/>
          <w:color w:val="000000"/>
          <w:sz w:val="24"/>
          <w:szCs w:val="24"/>
        </w:rPr>
      </w:pPr>
      <w:r w:rsidRPr="007B7CF3">
        <w:rPr>
          <w:rFonts w:ascii="Times New Roman" w:hAnsi="Times New Roman"/>
          <w:color w:val="000000"/>
          <w:sz w:val="24"/>
          <w:szCs w:val="24"/>
        </w:rPr>
        <w:t>Профилактическая антинаркотическая работа проводится активистами ученического самоуправления. Дети и наркотики... Это одно из самых страшных явлений в современном обществе. Ребята провели акцию «Скажем «Нет!» наркотикам»,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w:t>
      </w:r>
    </w:p>
    <w:p w:rsidR="007B7CF3" w:rsidRPr="007B7CF3" w:rsidRDefault="007B7CF3" w:rsidP="004D56AB">
      <w:pPr>
        <w:spacing w:before="227"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Реализация модуля «Социальное партнерство»</w:t>
      </w:r>
    </w:p>
    <w:p w:rsidR="007B7CF3" w:rsidRPr="007B7CF3" w:rsidRDefault="007B7CF3" w:rsidP="004D56AB">
      <w:pPr>
        <w:widowControl w:val="0"/>
        <w:autoSpaceDE w:val="0"/>
        <w:autoSpaceDN w:val="0"/>
        <w:spacing w:before="10" w:after="0"/>
        <w:jc w:val="both"/>
        <w:rPr>
          <w:rFonts w:ascii="Times New Roman" w:hAnsi="Times New Roman"/>
          <w:b/>
          <w:sz w:val="24"/>
          <w:szCs w:val="24"/>
          <w:lang w:eastAsia="en-US"/>
        </w:rPr>
      </w:pPr>
    </w:p>
    <w:p w:rsidR="007B7CF3" w:rsidRPr="007B7CF3" w:rsidRDefault="007B7CF3" w:rsidP="004D56AB">
      <w:pPr>
        <w:widowControl w:val="0"/>
        <w:tabs>
          <w:tab w:val="left" w:pos="1629"/>
          <w:tab w:val="left" w:pos="3747"/>
          <w:tab w:val="left" w:pos="5001"/>
          <w:tab w:val="left" w:pos="6275"/>
          <w:tab w:val="left" w:pos="6752"/>
          <w:tab w:val="left" w:pos="8164"/>
        </w:tabs>
        <w:autoSpaceDE w:val="0"/>
        <w:autoSpaceDN w:val="0"/>
        <w:spacing w:after="0"/>
        <w:ind w:right="111"/>
        <w:jc w:val="both"/>
        <w:rPr>
          <w:rFonts w:ascii="Times New Roman" w:hAnsi="Times New Roman"/>
          <w:sz w:val="24"/>
          <w:szCs w:val="24"/>
          <w:lang w:eastAsia="en-US"/>
        </w:rPr>
      </w:pPr>
      <w:r w:rsidRPr="007B7CF3">
        <w:rPr>
          <w:rFonts w:ascii="Times New Roman" w:hAnsi="Times New Roman"/>
          <w:sz w:val="24"/>
          <w:szCs w:val="24"/>
          <w:lang w:eastAsia="en-US"/>
        </w:rPr>
        <w:t>Реализация</w:t>
      </w:r>
      <w:r w:rsidRPr="007B7CF3">
        <w:rPr>
          <w:rFonts w:ascii="Times New Roman" w:hAnsi="Times New Roman"/>
          <w:sz w:val="24"/>
          <w:szCs w:val="24"/>
          <w:lang w:eastAsia="en-US"/>
        </w:rPr>
        <w:tab/>
        <w:t>социокультурного</w:t>
      </w:r>
      <w:r w:rsidRPr="007B7CF3">
        <w:rPr>
          <w:rFonts w:ascii="Times New Roman" w:hAnsi="Times New Roman"/>
          <w:sz w:val="24"/>
          <w:szCs w:val="24"/>
          <w:lang w:eastAsia="en-US"/>
        </w:rPr>
        <w:tab/>
        <w:t>контекста</w:t>
      </w:r>
      <w:r w:rsidRPr="007B7CF3">
        <w:rPr>
          <w:rFonts w:ascii="Times New Roman" w:hAnsi="Times New Roman"/>
          <w:sz w:val="24"/>
          <w:szCs w:val="24"/>
          <w:lang w:eastAsia="en-US"/>
        </w:rPr>
        <w:tab/>
        <w:t>опирается</w:t>
      </w:r>
      <w:r w:rsidRPr="007B7CF3">
        <w:rPr>
          <w:rFonts w:ascii="Times New Roman" w:hAnsi="Times New Roman"/>
          <w:sz w:val="24"/>
          <w:szCs w:val="24"/>
          <w:lang w:eastAsia="en-US"/>
        </w:rPr>
        <w:tab/>
        <w:t>на</w:t>
      </w:r>
      <w:r w:rsidRPr="007B7CF3">
        <w:rPr>
          <w:rFonts w:ascii="Times New Roman" w:hAnsi="Times New Roman"/>
          <w:sz w:val="24"/>
          <w:szCs w:val="24"/>
          <w:lang w:eastAsia="en-US"/>
        </w:rPr>
        <w:tab/>
        <w:t>построение</w:t>
      </w:r>
      <w:r w:rsidRPr="007B7CF3">
        <w:rPr>
          <w:rFonts w:ascii="Times New Roman" w:hAnsi="Times New Roman"/>
          <w:sz w:val="24"/>
          <w:szCs w:val="24"/>
          <w:lang w:eastAsia="en-US"/>
        </w:rPr>
        <w:tab/>
        <w:t>социальногопартнерстваобразовательнойорганизации сорганизациями-партнерами:</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1)</w:t>
      </w:r>
      <w:r w:rsidRPr="007B7CF3">
        <w:rPr>
          <w:rFonts w:ascii="Times New Roman" w:hAnsi="Times New Roman"/>
          <w:kern w:val="2"/>
          <w:sz w:val="24"/>
          <w:szCs w:val="24"/>
          <w:lang w:eastAsia="ko-KR"/>
        </w:rPr>
        <w:t xml:space="preserve">  Государственное бюджетное учреждение культуры Ставропольского края «Георгиевский историко-краеведческий музей»</w:t>
      </w:r>
      <w:r w:rsidRPr="007B7CF3">
        <w:rPr>
          <w:rFonts w:ascii="Times New Roman" w:eastAsia="Calibri" w:hAnsi="Times New Roman"/>
          <w:sz w:val="24"/>
          <w:szCs w:val="24"/>
          <w:lang w:eastAsia="en-US"/>
        </w:rPr>
        <w:t xml:space="preserve"> (экскурсии);</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2) Сельский Дом Культуры;</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 xml:space="preserve">3) </w:t>
      </w:r>
      <w:r w:rsidRPr="007B7CF3">
        <w:rPr>
          <w:rFonts w:ascii="Times New Roman" w:hAnsi="Times New Roman"/>
          <w:kern w:val="2"/>
          <w:sz w:val="24"/>
          <w:szCs w:val="24"/>
          <w:lang w:eastAsia="ko-KR"/>
        </w:rPr>
        <w:t>Государственное бюджетное профессиональное образовательное учреждение «Григорополисский сельскохозяйственный техникум имени атамана М.И.Платова (проект"Билет в будущее")</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4) ГБПОУ "Георгиевский колледж" ("Первая профессия школьника")</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5) Сельская библиотека (библиотечное и информационно-библиографическое обслуживание, культурно-массовые мероприятия);</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 xml:space="preserve">6) </w:t>
      </w:r>
      <w:r w:rsidRPr="007B7CF3">
        <w:rPr>
          <w:rFonts w:ascii="Times New Roman" w:hAnsi="Times New Roman"/>
          <w:bCs/>
          <w:color w:val="333333"/>
          <w:kern w:val="2"/>
          <w:sz w:val="24"/>
          <w:szCs w:val="24"/>
          <w:shd w:val="clear" w:color="auto" w:fill="FFFFFF"/>
          <w:lang w:eastAsia="ko-KR"/>
        </w:rPr>
        <w:t>Храм</w:t>
      </w:r>
      <w:r w:rsidRPr="007B7CF3">
        <w:rPr>
          <w:rFonts w:ascii="Times New Roman" w:hAnsi="Times New Roman"/>
          <w:color w:val="333333"/>
          <w:kern w:val="2"/>
          <w:sz w:val="24"/>
          <w:szCs w:val="24"/>
          <w:shd w:val="clear" w:color="auto" w:fill="FFFFFF"/>
          <w:lang w:val="en-US" w:eastAsia="ko-KR"/>
        </w:rPr>
        <w:t> </w:t>
      </w:r>
      <w:r w:rsidRPr="007B7CF3">
        <w:rPr>
          <w:rFonts w:ascii="Times New Roman" w:hAnsi="Times New Roman"/>
          <w:color w:val="333333"/>
          <w:kern w:val="2"/>
          <w:sz w:val="24"/>
          <w:szCs w:val="24"/>
          <w:shd w:val="clear" w:color="auto" w:fill="FFFFFF"/>
          <w:lang w:eastAsia="ko-KR"/>
        </w:rPr>
        <w:t>иконы Божией Матери «Всех скорбящих Радость» пос.</w:t>
      </w:r>
      <w:r w:rsidRPr="007B7CF3">
        <w:rPr>
          <w:rFonts w:ascii="Times New Roman" w:hAnsi="Times New Roman"/>
          <w:color w:val="333333"/>
          <w:kern w:val="2"/>
          <w:sz w:val="24"/>
          <w:szCs w:val="24"/>
          <w:shd w:val="clear" w:color="auto" w:fill="FFFFFF"/>
          <w:lang w:val="en-US" w:eastAsia="ko-KR"/>
        </w:rPr>
        <w:t> </w:t>
      </w:r>
      <w:r w:rsidRPr="007B7CF3">
        <w:rPr>
          <w:rFonts w:ascii="Times New Roman" w:hAnsi="Times New Roman"/>
          <w:bCs/>
          <w:color w:val="333333"/>
          <w:kern w:val="2"/>
          <w:sz w:val="24"/>
          <w:szCs w:val="24"/>
          <w:shd w:val="clear" w:color="auto" w:fill="FFFFFF"/>
          <w:lang w:eastAsia="ko-KR"/>
        </w:rPr>
        <w:t>Шаумянского</w:t>
      </w:r>
      <w:r w:rsidRPr="007B7CF3">
        <w:rPr>
          <w:rFonts w:ascii="Times New Roman" w:hAnsi="Times New Roman"/>
          <w:color w:val="333333"/>
          <w:kern w:val="2"/>
          <w:sz w:val="24"/>
          <w:szCs w:val="24"/>
          <w:shd w:val="clear" w:color="auto" w:fill="FFFFFF"/>
          <w:lang w:val="en-US" w:eastAsia="ko-KR"/>
        </w:rPr>
        <w:t> </w:t>
      </w:r>
      <w:r w:rsidRPr="007B7CF3">
        <w:rPr>
          <w:rFonts w:ascii="Times New Roman" w:hAnsi="Times New Roman"/>
          <w:bCs/>
          <w:color w:val="333333"/>
          <w:kern w:val="2"/>
          <w:sz w:val="24"/>
          <w:szCs w:val="24"/>
          <w:shd w:val="clear" w:color="auto" w:fill="FFFFFF"/>
          <w:lang w:eastAsia="ko-KR"/>
        </w:rPr>
        <w:t>Георгиевского</w:t>
      </w:r>
      <w:r w:rsidRPr="007B7CF3">
        <w:rPr>
          <w:rFonts w:ascii="Times New Roman" w:hAnsi="Times New Roman"/>
          <w:color w:val="333333"/>
          <w:kern w:val="2"/>
          <w:sz w:val="24"/>
          <w:szCs w:val="24"/>
          <w:shd w:val="clear" w:color="auto" w:fill="FFFFFF"/>
          <w:lang w:val="en-US" w:eastAsia="ko-KR"/>
        </w:rPr>
        <w:t> </w:t>
      </w:r>
      <w:r w:rsidRPr="007B7CF3">
        <w:rPr>
          <w:rFonts w:ascii="Times New Roman" w:hAnsi="Times New Roman"/>
          <w:bCs/>
          <w:color w:val="333333"/>
          <w:kern w:val="2"/>
          <w:sz w:val="24"/>
          <w:szCs w:val="24"/>
          <w:shd w:val="clear" w:color="auto" w:fill="FFFFFF"/>
          <w:lang w:eastAsia="ko-KR"/>
        </w:rPr>
        <w:t>района</w:t>
      </w:r>
      <w:r w:rsidRPr="007B7CF3">
        <w:rPr>
          <w:rFonts w:ascii="Times New Roman" w:hAnsi="Times New Roman"/>
          <w:color w:val="333333"/>
          <w:kern w:val="2"/>
          <w:sz w:val="24"/>
          <w:szCs w:val="24"/>
          <w:shd w:val="clear" w:color="auto" w:fill="FFFFFF"/>
          <w:lang w:val="en-US" w:eastAsia="ko-KR"/>
        </w:rPr>
        <w:t> </w:t>
      </w:r>
      <w:r w:rsidRPr="007B7CF3">
        <w:rPr>
          <w:rFonts w:ascii="Times New Roman" w:hAnsi="Times New Roman"/>
          <w:bCs/>
          <w:color w:val="333333"/>
          <w:kern w:val="2"/>
          <w:sz w:val="24"/>
          <w:szCs w:val="24"/>
          <w:shd w:val="clear" w:color="auto" w:fill="FFFFFF"/>
          <w:lang w:eastAsia="ko-KR"/>
        </w:rPr>
        <w:t>Георгиевской</w:t>
      </w:r>
      <w:r w:rsidRPr="007B7CF3">
        <w:rPr>
          <w:rFonts w:ascii="Times New Roman" w:hAnsi="Times New Roman"/>
          <w:color w:val="333333"/>
          <w:kern w:val="2"/>
          <w:sz w:val="24"/>
          <w:szCs w:val="24"/>
          <w:shd w:val="clear" w:color="auto" w:fill="FFFFFF"/>
          <w:lang w:val="en-US" w:eastAsia="ko-KR"/>
        </w:rPr>
        <w:t> </w:t>
      </w:r>
      <w:r w:rsidRPr="007B7CF3">
        <w:rPr>
          <w:rFonts w:ascii="Times New Roman" w:hAnsi="Times New Roman"/>
          <w:color w:val="333333"/>
          <w:kern w:val="2"/>
          <w:sz w:val="24"/>
          <w:szCs w:val="24"/>
          <w:shd w:val="clear" w:color="auto" w:fill="FFFFFF"/>
          <w:lang w:eastAsia="ko-KR"/>
        </w:rPr>
        <w:t>Епархии Русской Православной</w:t>
      </w:r>
      <w:r w:rsidRPr="007B7CF3">
        <w:rPr>
          <w:rFonts w:ascii="Times New Roman" w:hAnsi="Times New Roman"/>
          <w:color w:val="333333"/>
          <w:kern w:val="2"/>
          <w:sz w:val="24"/>
          <w:szCs w:val="24"/>
          <w:shd w:val="clear" w:color="auto" w:fill="FFFFFF"/>
          <w:lang w:val="en-US" w:eastAsia="ko-KR"/>
        </w:rPr>
        <w:t> </w:t>
      </w:r>
      <w:r w:rsidRPr="007B7CF3">
        <w:rPr>
          <w:rFonts w:ascii="Times New Roman" w:hAnsi="Times New Roman"/>
          <w:bCs/>
          <w:color w:val="333333"/>
          <w:kern w:val="2"/>
          <w:sz w:val="24"/>
          <w:szCs w:val="24"/>
          <w:shd w:val="clear" w:color="auto" w:fill="FFFFFF"/>
          <w:lang w:eastAsia="ko-KR"/>
        </w:rPr>
        <w:t>Церкви;</w:t>
      </w:r>
    </w:p>
    <w:p w:rsidR="007B7CF3" w:rsidRPr="007B7CF3" w:rsidRDefault="007B7CF3" w:rsidP="004D56AB">
      <w:pPr>
        <w:autoSpaceDE w:val="0"/>
        <w:autoSpaceDN w:val="0"/>
        <w:adjustRightInd w:val="0"/>
        <w:spacing w:after="0"/>
        <w:jc w:val="both"/>
        <w:rPr>
          <w:rFonts w:ascii="Times New Roman" w:eastAsia="Calibri" w:hAnsi="Times New Roman"/>
          <w:sz w:val="24"/>
          <w:szCs w:val="24"/>
          <w:lang w:eastAsia="en-US"/>
        </w:rPr>
      </w:pPr>
      <w:r w:rsidRPr="007B7CF3">
        <w:rPr>
          <w:rFonts w:ascii="Times New Roman" w:eastAsia="Calibri" w:hAnsi="Times New Roman"/>
          <w:sz w:val="24"/>
          <w:szCs w:val="24"/>
          <w:lang w:eastAsia="en-US"/>
        </w:rPr>
        <w:t xml:space="preserve">7) МБУЗ «Городская детская поликлиника» (здоровьесберегающее воспитание); </w:t>
      </w:r>
    </w:p>
    <w:p w:rsidR="007B7CF3" w:rsidRPr="007B7CF3" w:rsidRDefault="007B7CF3" w:rsidP="004D56AB">
      <w:pPr>
        <w:spacing w:before="227"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Реализация проекта «Школьный театр»</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 xml:space="preserve">С 1 сентября 2022 года в МБОУ СОШ № 17 им. И.Л. Козыря пос. Шаумянского началась реализация проекта «Школьный театр» в соответствии с поручением Минпросвещения (протокол от 27.12.2021 № СК-31/06пр). </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hAnsi="Times New Roman"/>
          <w:color w:val="000000"/>
          <w:sz w:val="24"/>
          <w:szCs w:val="24"/>
        </w:rPr>
        <w:lastRenderedPageBreak/>
        <w:t xml:space="preserve">Школьный театр функционирует в школе в рамках дополнительного образования. Программа школьного театра «Театр в школе» реализуется в соответствии с планами внеурочной деятельности НОО, ООО и СОО на 2023/24 учебный год. </w:t>
      </w:r>
      <w:r w:rsidRPr="007B7CF3">
        <w:rPr>
          <w:rFonts w:ascii="Times New Roman" w:eastAsia="Calibri" w:hAnsi="Times New Roman"/>
          <w:sz w:val="24"/>
          <w:szCs w:val="24"/>
        </w:rPr>
        <w:t>Руководство театрального кружка «Театр в школе» МБОУ СОШ № 17 им. И.Л. Козыря п. Шаумянского осуществляет руководитель, педагог дополнительного образования Андрианова Марина Валерьевна. На реализацию театрального кружка   в 7 классах отводится 2 часа в неделю. Занятия проводятся по 40 минут.</w:t>
      </w:r>
    </w:p>
    <w:p w:rsidR="007B7CF3" w:rsidRPr="007B7CF3" w:rsidRDefault="007B7CF3" w:rsidP="007B7CF3">
      <w:pPr>
        <w:spacing w:before="99" w:after="0"/>
        <w:jc w:val="both"/>
        <w:rPr>
          <w:rFonts w:ascii="Times New Roman" w:hAnsi="Times New Roman"/>
          <w:color w:val="000000"/>
          <w:sz w:val="24"/>
          <w:szCs w:val="24"/>
        </w:rPr>
      </w:pPr>
      <w:r w:rsidRPr="007B7CF3">
        <w:rPr>
          <w:rFonts w:ascii="Times New Roman" w:hAnsi="Times New Roman"/>
          <w:color w:val="000000"/>
          <w:sz w:val="24"/>
          <w:szCs w:val="24"/>
        </w:rPr>
        <w:t>Каждое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компактная, отражает необходимую информацию по теме. В основном преобладает практическое направление.</w:t>
      </w:r>
    </w:p>
    <w:p w:rsidR="007B7CF3" w:rsidRPr="007B7CF3" w:rsidRDefault="007B7CF3" w:rsidP="007B7CF3">
      <w:pPr>
        <w:spacing w:before="88" w:after="0"/>
        <w:jc w:val="both"/>
        <w:rPr>
          <w:rFonts w:ascii="Times New Roman" w:hAnsi="Times New Roman"/>
          <w:color w:val="000000"/>
          <w:sz w:val="24"/>
          <w:szCs w:val="24"/>
        </w:rPr>
      </w:pPr>
      <w:r w:rsidRPr="007B7CF3">
        <w:rPr>
          <w:rFonts w:ascii="Times New Roman" w:hAnsi="Times New Roman"/>
          <w:color w:val="000000"/>
          <w:sz w:val="24"/>
          <w:szCs w:val="24"/>
        </w:rPr>
        <w:t>Педагог использует различные формы организации деятельности обучающихся в рамках занятий: групповые и индивидуальные занятия для отработки дикции, мизансцены. Основные формы проведения занятий: театральные игры, конкурсы, викторины, беседы, экскурсии в театр и музеи, спектакли, праздники.</w:t>
      </w:r>
    </w:p>
    <w:p w:rsidR="007B7CF3" w:rsidRPr="007B7CF3" w:rsidRDefault="007B7CF3" w:rsidP="007B7CF3">
      <w:pPr>
        <w:spacing w:before="88" w:after="0"/>
        <w:jc w:val="both"/>
        <w:rPr>
          <w:rFonts w:ascii="Times New Roman" w:hAnsi="Times New Roman"/>
          <w:color w:val="000000"/>
          <w:sz w:val="24"/>
          <w:szCs w:val="24"/>
        </w:rPr>
      </w:pPr>
      <w:r w:rsidRPr="007B7CF3">
        <w:rPr>
          <w:rFonts w:ascii="Times New Roman" w:hAnsi="Times New Roman"/>
          <w:color w:val="000000"/>
          <w:sz w:val="24"/>
          <w:szCs w:val="24"/>
        </w:rPr>
        <w:t>Также в рамках репетиционных занятий проводится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w:t>
      </w:r>
    </w:p>
    <w:p w:rsidR="007B7CF3" w:rsidRPr="007B7CF3" w:rsidRDefault="007B7CF3" w:rsidP="007B7CF3">
      <w:pPr>
        <w:spacing w:before="88" w:after="0"/>
        <w:jc w:val="both"/>
        <w:rPr>
          <w:rFonts w:ascii="Times New Roman" w:hAnsi="Times New Roman"/>
          <w:color w:val="000000"/>
          <w:sz w:val="24"/>
          <w:szCs w:val="24"/>
        </w:rPr>
      </w:pPr>
      <w:r w:rsidRPr="007B7CF3">
        <w:rPr>
          <w:rFonts w:ascii="Times New Roman" w:hAnsi="Times New Roman"/>
          <w:color w:val="000000"/>
          <w:sz w:val="24"/>
          <w:szCs w:val="24"/>
        </w:rPr>
        <w:t>Отбор материалов для занятий педагог осуществляет в соответствии со значимыми календарными датами. Это позволяет сделать работу обучающихся целенаправленной: каждая сценка или спектакль имеют конкретное время для показа, таким образом школьники могут видеть результат своей работы, проанализировать его.</w:t>
      </w:r>
    </w:p>
    <w:p w:rsidR="007B7CF3" w:rsidRPr="007B7CF3" w:rsidRDefault="007B7CF3" w:rsidP="007B7CF3">
      <w:pPr>
        <w:spacing w:before="170" w:after="0"/>
        <w:jc w:val="center"/>
        <w:rPr>
          <w:rFonts w:ascii="Times New Roman" w:hAnsi="Times New Roman"/>
          <w:b/>
          <w:smallCaps/>
          <w:color w:val="000000"/>
          <w:sz w:val="24"/>
          <w:szCs w:val="24"/>
        </w:rPr>
      </w:pPr>
      <w:r w:rsidRPr="007B7CF3">
        <w:rPr>
          <w:rFonts w:ascii="Times New Roman" w:hAnsi="Times New Roman"/>
          <w:b/>
          <w:smallCaps/>
          <w:color w:val="000000"/>
          <w:sz w:val="24"/>
          <w:szCs w:val="24"/>
        </w:rPr>
        <w:t>Работа школьного спортивного клуба</w:t>
      </w:r>
    </w:p>
    <w:p w:rsidR="007B7CF3" w:rsidRPr="007B7CF3" w:rsidRDefault="007B7CF3" w:rsidP="007B7CF3">
      <w:pPr>
        <w:spacing w:before="170" w:after="0"/>
        <w:jc w:val="center"/>
        <w:rPr>
          <w:rFonts w:ascii="Times New Roman" w:hAnsi="Times New Roman"/>
          <w:smallCaps/>
          <w:color w:val="000000"/>
          <w:sz w:val="24"/>
          <w:szCs w:val="24"/>
        </w:rPr>
      </w:pPr>
      <w:r w:rsidRPr="007B7CF3">
        <w:rPr>
          <w:rFonts w:ascii="Times New Roman" w:hAnsi="Times New Roman"/>
          <w:smallCaps/>
          <w:color w:val="000000"/>
          <w:sz w:val="24"/>
          <w:szCs w:val="24"/>
        </w:rPr>
        <w:t>Уже который год в школе РАБОТАЕТ школьный</w:t>
      </w:r>
      <w:r w:rsidRPr="007B7CF3">
        <w:rPr>
          <w:rFonts w:ascii="Times New Roman" w:hAnsi="Times New Roman"/>
          <w:color w:val="000000"/>
          <w:sz w:val="24"/>
          <w:szCs w:val="24"/>
        </w:rPr>
        <w:t xml:space="preserve"> спортивный клуб «Титан» с 2017 года. </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Обязанности руководителя ШСК исполняет Сушкова М.А., учитель физической культуры.</w:t>
      </w:r>
    </w:p>
    <w:p w:rsidR="007B7CF3" w:rsidRPr="007B7CF3" w:rsidRDefault="007B7CF3" w:rsidP="007B7CF3">
      <w:pPr>
        <w:spacing w:before="85" w:after="0"/>
        <w:jc w:val="both"/>
        <w:rPr>
          <w:rFonts w:ascii="Times New Roman" w:hAnsi="Times New Roman"/>
          <w:color w:val="000000"/>
          <w:sz w:val="24"/>
          <w:szCs w:val="24"/>
        </w:rPr>
      </w:pPr>
      <w:r w:rsidRPr="007B7CF3">
        <w:rPr>
          <w:rFonts w:ascii="Times New Roman" w:hAnsi="Times New Roman"/>
          <w:color w:val="000000"/>
          <w:sz w:val="24"/>
          <w:szCs w:val="24"/>
        </w:rPr>
        <w:t>Цель ШСК: вовлечение обучающихся в систематические занятия физической культурой, школьным и массовым спортом, формирование здорового образа жизни, а также развитие и популяризация традиций региона в области физической культуры и спорта.</w:t>
      </w:r>
    </w:p>
    <w:p w:rsidR="007B7CF3" w:rsidRPr="007B7CF3" w:rsidRDefault="007B7CF3" w:rsidP="007B7CF3">
      <w:pPr>
        <w:spacing w:before="85" w:after="0"/>
        <w:jc w:val="both"/>
        <w:rPr>
          <w:rFonts w:ascii="Times New Roman" w:hAnsi="Times New Roman"/>
          <w:color w:val="000000"/>
          <w:sz w:val="24"/>
          <w:szCs w:val="24"/>
        </w:rPr>
      </w:pPr>
      <w:r w:rsidRPr="007B7CF3">
        <w:rPr>
          <w:rFonts w:ascii="Times New Roman" w:hAnsi="Times New Roman"/>
          <w:color w:val="000000"/>
          <w:sz w:val="24"/>
          <w:szCs w:val="24"/>
        </w:rPr>
        <w:t>Для реализации работы спортивного клуба разработана документация: положение ШСК; приказ по образовательной организации о создании ШСК; план мероприятий ШСК; должностные инструкции руководителя и педагогов; расписание занятий ШСК; календарный план спортивно-массовой, физкультурно-оздоровительной, секционной и досуговой работы на учебный год; учебные планы к программам дополнительного образования.</w:t>
      </w:r>
    </w:p>
    <w:p w:rsidR="007B7CF3" w:rsidRPr="007B7CF3" w:rsidRDefault="007B7CF3" w:rsidP="007B7CF3">
      <w:pPr>
        <w:spacing w:before="85" w:after="0"/>
        <w:jc w:val="both"/>
        <w:rPr>
          <w:rFonts w:ascii="Times New Roman" w:hAnsi="Times New Roman"/>
          <w:color w:val="000000"/>
          <w:sz w:val="24"/>
          <w:szCs w:val="24"/>
        </w:rPr>
      </w:pPr>
      <w:r w:rsidRPr="007B7CF3">
        <w:rPr>
          <w:rFonts w:ascii="Times New Roman" w:hAnsi="Times New Roman"/>
          <w:color w:val="000000"/>
          <w:sz w:val="24"/>
          <w:szCs w:val="24"/>
        </w:rPr>
        <w:t xml:space="preserve">С начала 2023/24 учебного года функционируют спортивные секции: баскетбол, волейбол, самбо, велоспорт, легкая атлетика. Также осуществляется соревновательная деятельность, проводятся спортивно-массовые мероприятия. </w:t>
      </w:r>
    </w:p>
    <w:p w:rsidR="007B7CF3" w:rsidRPr="007B7CF3" w:rsidRDefault="007B7CF3" w:rsidP="007B7CF3">
      <w:pPr>
        <w:spacing w:before="85" w:after="0"/>
        <w:jc w:val="both"/>
        <w:rPr>
          <w:rFonts w:ascii="Times New Roman" w:hAnsi="Times New Roman"/>
          <w:color w:val="000000"/>
          <w:sz w:val="24"/>
          <w:szCs w:val="24"/>
        </w:rPr>
      </w:pPr>
      <w:r w:rsidRPr="007B7CF3">
        <w:rPr>
          <w:rFonts w:ascii="Times New Roman" w:hAnsi="Times New Roman"/>
          <w:color w:val="000000"/>
          <w:sz w:val="24"/>
          <w:szCs w:val="24"/>
        </w:rPr>
        <w:t>В рамках деятельности ШСК в I полугодии проведено 5 школьных спортивно-массовых оздоровительных мероприятий: подвижные перемены – 1–5-е классы, осенний кросс – 1–11-е классы, марафон, посвященный Дню учителя, конкурс на самый спортивный класс в 2–4-х классах, сдача норм ГТО.</w:t>
      </w:r>
    </w:p>
    <w:p w:rsidR="007B7CF3" w:rsidRPr="007B7CF3" w:rsidRDefault="007B7CF3" w:rsidP="007B7CF3">
      <w:pPr>
        <w:spacing w:before="85" w:after="0"/>
        <w:jc w:val="both"/>
        <w:rPr>
          <w:rFonts w:ascii="Times New Roman" w:hAnsi="Times New Roman"/>
          <w:color w:val="000000"/>
          <w:sz w:val="24"/>
          <w:szCs w:val="24"/>
        </w:rPr>
      </w:pPr>
      <w:r w:rsidRPr="007B7CF3">
        <w:rPr>
          <w:rFonts w:ascii="Times New Roman" w:hAnsi="Times New Roman"/>
          <w:color w:val="000000"/>
          <w:sz w:val="24"/>
          <w:szCs w:val="24"/>
        </w:rPr>
        <w:t xml:space="preserve">При активной поддержке ШСК подготовлены и проведены внеклассные мероприятия, направленные на профилактику вредных привычек и асоциального поведения детей и подростков. </w:t>
      </w:r>
    </w:p>
    <w:p w:rsidR="007B7CF3" w:rsidRPr="007B7CF3" w:rsidRDefault="007B7CF3" w:rsidP="007B7CF3">
      <w:pPr>
        <w:spacing w:before="283" w:after="57"/>
        <w:jc w:val="center"/>
        <w:rPr>
          <w:rFonts w:ascii="Times New Roman" w:hAnsi="Times New Roman"/>
          <w:b/>
          <w:smallCaps/>
          <w:color w:val="000000"/>
          <w:sz w:val="24"/>
          <w:szCs w:val="24"/>
        </w:rPr>
      </w:pPr>
      <w:r w:rsidRPr="007B7CF3">
        <w:rPr>
          <w:rFonts w:ascii="Times New Roman" w:hAnsi="Times New Roman"/>
          <w:b/>
          <w:smallCaps/>
          <w:color w:val="000000"/>
          <w:sz w:val="24"/>
          <w:szCs w:val="24"/>
        </w:rPr>
        <w:t xml:space="preserve">Работа с детьми группы риска </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На внутришкольном учете состоят 5 обучающихся:</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lastRenderedPageBreak/>
        <w:t>Классные руководители указанных выше обучающихся имеют индивидуальные планы работы с детьми группы риска, своевременно проводят индивидуальные беседы, встречи, консультации с детьми и их родителями.</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В первом полугодии проведено два заседания Совета профилактики школы в очном формате.</w:t>
      </w:r>
    </w:p>
    <w:p w:rsidR="007B7CF3" w:rsidRPr="007B7CF3" w:rsidRDefault="007B7CF3" w:rsidP="007B7CF3">
      <w:pPr>
        <w:spacing w:before="113" w:after="0"/>
        <w:jc w:val="both"/>
        <w:rPr>
          <w:rFonts w:ascii="Times New Roman" w:hAnsi="Times New Roman"/>
          <w:color w:val="000000"/>
          <w:sz w:val="24"/>
          <w:szCs w:val="24"/>
        </w:rPr>
      </w:pPr>
      <w:r w:rsidRPr="007B7CF3">
        <w:rPr>
          <w:rFonts w:ascii="Times New Roman" w:hAnsi="Times New Roman"/>
          <w:color w:val="000000"/>
          <w:sz w:val="24"/>
          <w:szCs w:val="24"/>
        </w:rPr>
        <w:t>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 так и с их родителями.</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В работе с неблагополучными семьями, с детьми «группы риска», с детьми находящихся в социально-опасном положении, опекаемыми и их родителями был привлечён школьный психолог, который неоднократно проводил диагностику родительско- детских отношений, помогая тем самым выявить отрицательные качества в семье, дурно влияющие на обучение и развитие подростка.</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Дети, состоящие на профилактическом учёте, в ВНШ, ОПДН, КДН, в течение всего учебного года вовлекались в кружки (хореография, вокал, спортивные секции, библиотека, художественное творчество)</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Нуждающимся многодетным, малоимущим семьям, оказавшимся в затруднительном положении, находящимся за чертой бедности, в течение всего года силами педагогического коллектива, родительской общественностью работниками администрации сельского совета оказывалась гуманитарная помощь (одежда, продукты питания).</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На внутришкольном профилактическом учёте на конец учебного года состоят -5 человек обучающихся, из них, всех видах профилактического учёта, в том числе в ОПДН. На профилактическом учёте - 4 неблагополучных семей, не исполняющих родительских обязанностей по обучению, содержанию и воспитанию своих несовершеннолетних детей.</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 xml:space="preserve"> Опекаемых – на начало года 10 человек. </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В школе организована работа телефонов доверия, куда могут обратиться подростки, оказавшиеся в трудной жизненной ситуации.</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Оформлен правовой информационный стенд о Законах Ставропольского края, о некоторых мерах по защите прав и законных интересов несовершеннолетних.</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 xml:space="preserve">От 29 июля 2009 года №52-кз, от 1 января 2011года №94-кз. с которым ознакомлены ученики школы и родители. По школе проведено анкетирование среди учащихся, на родительском собрании среди родителей, на тему: «Знаем ли мы о комендантском часе» </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Была организована работа выездных рейдов в вечернее время по дискотекам, барам, в места массового скопления молодёжи, с целью выявления несовершеннолетних, нарушающих комендантский час.</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Продолжается активная работа с «Институтом наставничества» из числа педагогов – классных руководителей, которые в свою очередь своевременно подают информацию о положении, создавшемся в неблагополучных, социально – опасных.  опекаемых семьях, в любое время суток.</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Дважды в год, а по необходимости и чаще были обследованы семьи и составлены акты материально- бытовых условий проживания несовершеннолетних из неблагополучных, опекаемых, социально – опасных семей.</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Проведён углублённый медицинский осмотр, при котором выявлены дети, нуждающиеся в санаторном лечении.</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Подросткам, находящимся в социально- опасном положении, многодетным, малоимущим семьям вручались новогодние подарки.</w:t>
      </w: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sz w:val="24"/>
          <w:szCs w:val="24"/>
        </w:rPr>
        <w:t>Систематические беседы с трудными детьми и их родителями, с опекаемыми и опекунами, совместно с психологом школы были проведены родительские собрания на темы:</w:t>
      </w:r>
    </w:p>
    <w:p w:rsidR="007B7CF3" w:rsidRPr="007B7CF3" w:rsidRDefault="007B7CF3">
      <w:pPr>
        <w:numPr>
          <w:ilvl w:val="0"/>
          <w:numId w:val="58"/>
        </w:numPr>
        <w:spacing w:after="0" w:line="288" w:lineRule="auto"/>
        <w:ind w:left="1440" w:right="567"/>
        <w:jc w:val="both"/>
        <w:rPr>
          <w:rFonts w:ascii="Times New Roman" w:eastAsia="Calibri" w:hAnsi="Times New Roman"/>
          <w:sz w:val="24"/>
          <w:szCs w:val="24"/>
        </w:rPr>
      </w:pPr>
      <w:r w:rsidRPr="007B7CF3">
        <w:rPr>
          <w:rFonts w:ascii="Times New Roman" w:eastAsia="Calibri" w:hAnsi="Times New Roman"/>
          <w:sz w:val="24"/>
          <w:szCs w:val="24"/>
        </w:rPr>
        <w:t>Стиль семейного воспитания и его влияние на развитие ребёнка.</w:t>
      </w:r>
    </w:p>
    <w:p w:rsidR="007B7CF3" w:rsidRPr="007B7CF3" w:rsidRDefault="007B7CF3">
      <w:pPr>
        <w:numPr>
          <w:ilvl w:val="0"/>
          <w:numId w:val="58"/>
        </w:numPr>
        <w:spacing w:after="0" w:line="288" w:lineRule="auto"/>
        <w:ind w:left="1440" w:right="567"/>
        <w:jc w:val="both"/>
        <w:rPr>
          <w:rFonts w:ascii="Times New Roman" w:eastAsia="Calibri" w:hAnsi="Times New Roman"/>
          <w:sz w:val="24"/>
          <w:szCs w:val="24"/>
        </w:rPr>
      </w:pPr>
      <w:r w:rsidRPr="007B7CF3">
        <w:rPr>
          <w:rFonts w:ascii="Times New Roman" w:eastAsia="Calibri" w:hAnsi="Times New Roman"/>
          <w:sz w:val="24"/>
          <w:szCs w:val="24"/>
        </w:rPr>
        <w:t>Влияние благополучия семьи на личностное развитие подростка.</w:t>
      </w:r>
    </w:p>
    <w:p w:rsidR="007B7CF3" w:rsidRPr="007B7CF3" w:rsidRDefault="007B7CF3">
      <w:pPr>
        <w:numPr>
          <w:ilvl w:val="0"/>
          <w:numId w:val="58"/>
        </w:numPr>
        <w:spacing w:after="0" w:line="288" w:lineRule="auto"/>
        <w:ind w:left="1440" w:right="567"/>
        <w:jc w:val="both"/>
        <w:rPr>
          <w:rFonts w:ascii="Times New Roman" w:eastAsia="Calibri" w:hAnsi="Times New Roman"/>
          <w:sz w:val="24"/>
          <w:szCs w:val="24"/>
        </w:rPr>
      </w:pPr>
      <w:r w:rsidRPr="007B7CF3">
        <w:rPr>
          <w:rFonts w:ascii="Times New Roman" w:eastAsia="Calibri" w:hAnsi="Times New Roman"/>
          <w:sz w:val="24"/>
          <w:szCs w:val="24"/>
        </w:rPr>
        <w:t>Вредные привычки, пример на собственном опыте.</w:t>
      </w:r>
    </w:p>
    <w:p w:rsidR="007B7CF3" w:rsidRPr="007B7CF3" w:rsidRDefault="007B7CF3" w:rsidP="007B7CF3">
      <w:pPr>
        <w:spacing w:after="0"/>
        <w:ind w:right="567"/>
        <w:jc w:val="both"/>
        <w:rPr>
          <w:rFonts w:ascii="Times New Roman" w:eastAsia="Calibri" w:hAnsi="Times New Roman"/>
          <w:sz w:val="24"/>
          <w:szCs w:val="24"/>
        </w:rPr>
      </w:pPr>
      <w:r w:rsidRPr="007B7CF3">
        <w:rPr>
          <w:rFonts w:ascii="Times New Roman" w:eastAsia="Calibri" w:hAnsi="Times New Roman"/>
          <w:sz w:val="24"/>
          <w:szCs w:val="24"/>
        </w:rPr>
        <w:lastRenderedPageBreak/>
        <w:t xml:space="preserve">     4.Психологические особенности подросткового возраста, и т.д.</w:t>
      </w:r>
    </w:p>
    <w:p w:rsidR="007B7CF3" w:rsidRPr="007B7CF3" w:rsidRDefault="007B7CF3" w:rsidP="007B7CF3">
      <w:pPr>
        <w:spacing w:after="0"/>
        <w:ind w:right="567"/>
        <w:jc w:val="both"/>
        <w:rPr>
          <w:rFonts w:ascii="Times New Roman" w:eastAsia="Calibri" w:hAnsi="Times New Roman"/>
          <w:b/>
          <w:sz w:val="24"/>
          <w:szCs w:val="24"/>
        </w:rPr>
      </w:pPr>
    </w:p>
    <w:p w:rsidR="007B7CF3" w:rsidRPr="007B7CF3" w:rsidRDefault="007B7CF3" w:rsidP="004D56AB">
      <w:pPr>
        <w:spacing w:after="0"/>
        <w:jc w:val="both"/>
        <w:rPr>
          <w:rFonts w:ascii="Times New Roman" w:eastAsia="Calibri" w:hAnsi="Times New Roman"/>
          <w:sz w:val="24"/>
          <w:szCs w:val="24"/>
        </w:rPr>
      </w:pPr>
      <w:r w:rsidRPr="007B7CF3">
        <w:rPr>
          <w:rFonts w:ascii="Times New Roman" w:eastAsia="Calibri" w:hAnsi="Times New Roman"/>
          <w:b/>
          <w:sz w:val="24"/>
          <w:szCs w:val="24"/>
        </w:rPr>
        <w:t xml:space="preserve"> Основная проблема, возникающая в процессе работы:</w:t>
      </w:r>
      <w:r w:rsidRPr="007B7CF3">
        <w:rPr>
          <w:rFonts w:ascii="Times New Roman" w:eastAsia="Calibri" w:hAnsi="Times New Roman"/>
          <w:sz w:val="24"/>
          <w:szCs w:val="24"/>
        </w:rPr>
        <w:t xml:space="preserve"> значительное количество родителей, ненадлежащим образом исполняющих родительские обязанности по содержанию, воспитанию и обучению детей.</w:t>
      </w:r>
    </w:p>
    <w:p w:rsidR="007B7CF3" w:rsidRPr="007B7CF3" w:rsidRDefault="007B7CF3" w:rsidP="004D56AB">
      <w:pPr>
        <w:tabs>
          <w:tab w:val="left" w:pos="7518"/>
        </w:tabs>
        <w:spacing w:after="0"/>
        <w:jc w:val="both"/>
        <w:rPr>
          <w:rFonts w:ascii="Times New Roman" w:eastAsia="Calibri" w:hAnsi="Times New Roman"/>
          <w:sz w:val="24"/>
          <w:szCs w:val="24"/>
        </w:rPr>
      </w:pPr>
      <w:r w:rsidRPr="007B7CF3">
        <w:rPr>
          <w:rFonts w:ascii="Times New Roman" w:eastAsia="Calibri" w:hAnsi="Times New Roman"/>
          <w:b/>
          <w:sz w:val="24"/>
          <w:szCs w:val="24"/>
        </w:rPr>
        <w:t>Для решения данной проблемы в школе велась работа</w:t>
      </w:r>
      <w:r w:rsidRPr="007B7CF3">
        <w:rPr>
          <w:rFonts w:ascii="Times New Roman" w:eastAsia="Calibri" w:hAnsi="Times New Roman"/>
          <w:sz w:val="24"/>
          <w:szCs w:val="24"/>
        </w:rPr>
        <w:t xml:space="preserve"> с родителями, использовались разнообразные формы:</w:t>
      </w:r>
    </w:p>
    <w:p w:rsidR="007B7CF3" w:rsidRPr="007B7CF3" w:rsidRDefault="007B7CF3" w:rsidP="004D56AB">
      <w:pPr>
        <w:tabs>
          <w:tab w:val="left" w:pos="7518"/>
        </w:tabs>
        <w:spacing w:after="0"/>
        <w:jc w:val="both"/>
        <w:rPr>
          <w:rFonts w:ascii="Times New Roman" w:eastAsia="Calibri" w:hAnsi="Times New Roman"/>
          <w:sz w:val="24"/>
          <w:szCs w:val="24"/>
        </w:rPr>
      </w:pPr>
      <w:r w:rsidRPr="007B7CF3">
        <w:rPr>
          <w:rFonts w:ascii="Times New Roman" w:eastAsia="Calibri" w:hAnsi="Times New Roman"/>
          <w:sz w:val="24"/>
          <w:szCs w:val="24"/>
        </w:rPr>
        <w:t xml:space="preserve">- индивидуальные беседы с родителями социальным педагогом; </w:t>
      </w:r>
    </w:p>
    <w:p w:rsidR="007B7CF3" w:rsidRPr="007B7CF3" w:rsidRDefault="007B7CF3" w:rsidP="004D56AB">
      <w:pPr>
        <w:tabs>
          <w:tab w:val="left" w:pos="7518"/>
        </w:tabs>
        <w:spacing w:after="0"/>
        <w:jc w:val="both"/>
        <w:rPr>
          <w:rFonts w:ascii="Times New Roman" w:eastAsia="Calibri" w:hAnsi="Times New Roman"/>
          <w:sz w:val="24"/>
          <w:szCs w:val="24"/>
        </w:rPr>
      </w:pPr>
      <w:r w:rsidRPr="007B7CF3">
        <w:rPr>
          <w:rFonts w:ascii="Times New Roman" w:eastAsia="Calibri" w:hAnsi="Times New Roman"/>
          <w:sz w:val="24"/>
          <w:szCs w:val="24"/>
        </w:rPr>
        <w:t>- тематические родительские собрания;</w:t>
      </w:r>
    </w:p>
    <w:p w:rsidR="007B7CF3" w:rsidRPr="007B7CF3" w:rsidRDefault="007B7CF3" w:rsidP="004D56AB">
      <w:pPr>
        <w:tabs>
          <w:tab w:val="left" w:pos="7518"/>
        </w:tabs>
        <w:spacing w:after="0"/>
        <w:jc w:val="both"/>
        <w:rPr>
          <w:rFonts w:ascii="Times New Roman" w:eastAsia="Calibri" w:hAnsi="Times New Roman"/>
          <w:sz w:val="24"/>
          <w:szCs w:val="24"/>
        </w:rPr>
      </w:pPr>
      <w:r w:rsidRPr="007B7CF3">
        <w:rPr>
          <w:rFonts w:ascii="Times New Roman" w:eastAsia="Calibri" w:hAnsi="Times New Roman"/>
          <w:sz w:val="24"/>
          <w:szCs w:val="24"/>
        </w:rPr>
        <w:t>- индивидуальная работа совместно с инспектором ОПДН;</w:t>
      </w:r>
    </w:p>
    <w:p w:rsidR="007B7CF3" w:rsidRPr="007B7CF3" w:rsidRDefault="007B7CF3" w:rsidP="004D56AB">
      <w:pPr>
        <w:tabs>
          <w:tab w:val="left" w:pos="7518"/>
        </w:tabs>
        <w:spacing w:after="0"/>
        <w:jc w:val="both"/>
        <w:rPr>
          <w:rFonts w:ascii="Times New Roman" w:eastAsia="Calibri" w:hAnsi="Times New Roman"/>
          <w:sz w:val="24"/>
          <w:szCs w:val="24"/>
        </w:rPr>
      </w:pPr>
      <w:r w:rsidRPr="007B7CF3">
        <w:rPr>
          <w:rFonts w:ascii="Times New Roman" w:eastAsia="Calibri" w:hAnsi="Times New Roman"/>
          <w:sz w:val="24"/>
          <w:szCs w:val="24"/>
        </w:rPr>
        <w:t>-индивидуальная работа классных руководителей, совместно с администрацией школы.</w:t>
      </w:r>
    </w:p>
    <w:p w:rsidR="007B7CF3" w:rsidRPr="007B7CF3" w:rsidRDefault="007B7CF3" w:rsidP="004D56AB">
      <w:pPr>
        <w:tabs>
          <w:tab w:val="left" w:pos="7518"/>
        </w:tabs>
        <w:spacing w:after="0"/>
        <w:jc w:val="both"/>
        <w:rPr>
          <w:rFonts w:ascii="Times New Roman" w:eastAsia="Calibri" w:hAnsi="Times New Roman"/>
          <w:sz w:val="24"/>
          <w:szCs w:val="24"/>
        </w:rPr>
      </w:pPr>
      <w:r w:rsidRPr="007B7CF3">
        <w:rPr>
          <w:rFonts w:ascii="Times New Roman" w:eastAsia="Calibri" w:hAnsi="Times New Roman"/>
          <w:sz w:val="24"/>
          <w:szCs w:val="24"/>
        </w:rPr>
        <w:t>- работа школьного психолога, по заявлению родителей.</w:t>
      </w:r>
    </w:p>
    <w:p w:rsidR="007B7CF3" w:rsidRPr="007B7CF3" w:rsidRDefault="007B7CF3" w:rsidP="007B7CF3">
      <w:pPr>
        <w:spacing w:after="0" w:line="237" w:lineRule="auto"/>
        <w:ind w:right="268"/>
        <w:jc w:val="center"/>
        <w:rPr>
          <w:rFonts w:ascii="Times New Roman" w:eastAsia="Calibri" w:hAnsi="Times New Roman"/>
          <w:b/>
          <w:spacing w:val="1"/>
          <w:sz w:val="24"/>
        </w:rPr>
      </w:pPr>
      <w:r w:rsidRPr="007B7CF3">
        <w:rPr>
          <w:rFonts w:ascii="Times New Roman" w:eastAsia="Calibri" w:hAnsi="Times New Roman"/>
          <w:b/>
          <w:sz w:val="24"/>
        </w:rPr>
        <w:t>Качествовоспитательнойработы</w:t>
      </w:r>
    </w:p>
    <w:p w:rsidR="007B7CF3" w:rsidRPr="007B7CF3" w:rsidRDefault="007B7CF3" w:rsidP="007B7CF3">
      <w:pPr>
        <w:spacing w:after="0" w:line="237" w:lineRule="auto"/>
        <w:ind w:right="268"/>
        <w:jc w:val="center"/>
        <w:rPr>
          <w:rFonts w:ascii="Times New Roman" w:eastAsia="Calibri" w:hAnsi="Times New Roman"/>
          <w:sz w:val="24"/>
        </w:rPr>
      </w:pPr>
      <w:r w:rsidRPr="007B7CF3">
        <w:rPr>
          <w:rFonts w:ascii="Times New Roman" w:eastAsia="Calibri" w:hAnsi="Times New Roman"/>
          <w:b/>
          <w:sz w:val="24"/>
        </w:rPr>
        <w:t>(анализрезультатовработышколыповоспитанию,социализацииисаморазвитиюшкольников;анализсостояниясовместнойдеятельностидетей и взрослыхвшколе).</w:t>
      </w:r>
    </w:p>
    <w:p w:rsidR="007B7CF3" w:rsidRPr="007B7CF3" w:rsidRDefault="007B7CF3" w:rsidP="007B7CF3">
      <w:pPr>
        <w:widowControl w:val="0"/>
        <w:autoSpaceDE w:val="0"/>
        <w:autoSpaceDN w:val="0"/>
        <w:spacing w:before="1" w:after="0" w:line="240" w:lineRule="auto"/>
        <w:jc w:val="center"/>
        <w:rPr>
          <w:rFonts w:ascii="Times New Roman" w:hAnsi="Times New Roman"/>
          <w:sz w:val="24"/>
          <w:szCs w:val="24"/>
          <w:lang w:eastAsia="en-US"/>
        </w:rPr>
      </w:pPr>
    </w:p>
    <w:p w:rsidR="007B7CF3" w:rsidRPr="007B7CF3" w:rsidRDefault="007B7CF3" w:rsidP="004D56AB">
      <w:pPr>
        <w:widowControl w:val="0"/>
        <w:autoSpaceDE w:val="0"/>
        <w:autoSpaceDN w:val="0"/>
        <w:spacing w:after="0" w:line="240" w:lineRule="auto"/>
        <w:ind w:right="704" w:firstLine="709"/>
        <w:jc w:val="both"/>
        <w:rPr>
          <w:rFonts w:ascii="Times New Roman" w:hAnsi="Times New Roman"/>
          <w:sz w:val="24"/>
          <w:szCs w:val="24"/>
          <w:lang w:eastAsia="en-US"/>
        </w:rPr>
      </w:pPr>
      <w:r w:rsidRPr="007B7CF3">
        <w:rPr>
          <w:rFonts w:ascii="Times New Roman" w:hAnsi="Times New Roman"/>
          <w:sz w:val="24"/>
          <w:szCs w:val="24"/>
          <w:lang w:eastAsia="en-US"/>
        </w:rPr>
        <w:t>Анализ результатов работы школы по воспитанию, социализации и саморазвитиюшкольников</w:t>
      </w:r>
    </w:p>
    <w:p w:rsidR="007B7CF3" w:rsidRPr="007B7CF3" w:rsidRDefault="007B7CF3" w:rsidP="004D56AB">
      <w:pPr>
        <w:widowControl w:val="0"/>
        <w:autoSpaceDE w:val="0"/>
        <w:autoSpaceDN w:val="0"/>
        <w:spacing w:after="0" w:line="240" w:lineRule="auto"/>
        <w:ind w:right="266" w:firstLine="709"/>
        <w:jc w:val="both"/>
        <w:rPr>
          <w:rFonts w:ascii="Times New Roman" w:hAnsi="Times New Roman"/>
          <w:sz w:val="24"/>
          <w:szCs w:val="24"/>
          <w:lang w:eastAsia="en-US"/>
        </w:rPr>
      </w:pPr>
      <w:r w:rsidRPr="007B7CF3">
        <w:rPr>
          <w:rFonts w:ascii="Times New Roman" w:hAnsi="Times New Roman"/>
          <w:sz w:val="24"/>
          <w:szCs w:val="24"/>
          <w:lang w:eastAsia="en-US"/>
        </w:rPr>
        <w:t>Способыполученияинформации: педагогическоенаблюдение,анализшкольнойдокументации.</w:t>
      </w:r>
    </w:p>
    <w:p w:rsidR="007B7CF3" w:rsidRPr="007B7CF3" w:rsidRDefault="007B7CF3" w:rsidP="004D56AB">
      <w:pPr>
        <w:widowControl w:val="0"/>
        <w:autoSpaceDE w:val="0"/>
        <w:autoSpaceDN w:val="0"/>
        <w:spacing w:after="0" w:line="240" w:lineRule="auto"/>
        <w:ind w:right="266" w:firstLine="709"/>
        <w:jc w:val="both"/>
        <w:rPr>
          <w:rFonts w:ascii="Times New Roman" w:hAnsi="Times New Roman"/>
          <w:sz w:val="24"/>
          <w:szCs w:val="24"/>
          <w:lang w:eastAsia="en-US"/>
        </w:rPr>
      </w:pPr>
      <w:r w:rsidRPr="007B7CF3">
        <w:rPr>
          <w:rFonts w:ascii="Times New Roman" w:hAnsi="Times New Roman"/>
          <w:sz w:val="24"/>
          <w:szCs w:val="24"/>
          <w:lang w:eastAsia="en-US"/>
        </w:rPr>
        <w:t>Анализпроведензаместителемдиректораповоспитательнойработесовместносклассными руководителями. По итогам анализа проведено обсуждение его результатов назаседанииметодическогообъединенияклассныхруководителейсприглашениемпедагогов-предметников,педагоговвнеурочнойдеятельности.</w:t>
      </w:r>
    </w:p>
    <w:p w:rsidR="007B7CF3" w:rsidRPr="007B7CF3" w:rsidRDefault="007B7CF3" w:rsidP="004D56AB">
      <w:pPr>
        <w:widowControl w:val="0"/>
        <w:autoSpaceDE w:val="0"/>
        <w:autoSpaceDN w:val="0"/>
        <w:spacing w:after="0" w:line="240" w:lineRule="auto"/>
        <w:ind w:right="270" w:firstLine="709"/>
        <w:jc w:val="both"/>
        <w:rPr>
          <w:rFonts w:ascii="Times New Roman" w:hAnsi="Times New Roman"/>
          <w:sz w:val="24"/>
          <w:szCs w:val="24"/>
          <w:lang w:eastAsia="en-US"/>
        </w:rPr>
      </w:pPr>
      <w:r w:rsidRPr="007B7CF3">
        <w:rPr>
          <w:rFonts w:ascii="Times New Roman" w:hAnsi="Times New Roman"/>
          <w:sz w:val="24"/>
          <w:szCs w:val="24"/>
          <w:lang w:eastAsia="en-US"/>
        </w:rPr>
        <w:t xml:space="preserve">Критерийоценкирезультатов  </w:t>
      </w:r>
      <w:r w:rsidR="004D56AB" w:rsidRPr="007B7CF3">
        <w:rPr>
          <w:rFonts w:ascii="Times New Roman" w:hAnsi="Times New Roman"/>
          <w:sz w:val="24"/>
          <w:szCs w:val="24"/>
          <w:lang w:eastAsia="en-US"/>
        </w:rPr>
        <w:t>воспитания, социализации</w:t>
      </w:r>
      <w:r w:rsidRPr="007B7CF3">
        <w:rPr>
          <w:rFonts w:ascii="Times New Roman" w:hAnsi="Times New Roman"/>
          <w:sz w:val="24"/>
          <w:szCs w:val="24"/>
          <w:lang w:eastAsia="en-US"/>
        </w:rPr>
        <w:t>и  саморазвитияшкольников:динамикаличностного развитияшкольников вкаждомклассе.</w:t>
      </w:r>
    </w:p>
    <w:p w:rsidR="007B7CF3" w:rsidRPr="007B7CF3" w:rsidRDefault="007B7CF3" w:rsidP="004D56AB">
      <w:pPr>
        <w:widowControl w:val="0"/>
        <w:tabs>
          <w:tab w:val="left" w:pos="1926"/>
          <w:tab w:val="left" w:pos="3605"/>
        </w:tabs>
        <w:autoSpaceDE w:val="0"/>
        <w:autoSpaceDN w:val="0"/>
        <w:spacing w:after="0" w:line="240" w:lineRule="auto"/>
        <w:ind w:right="263" w:firstLine="709"/>
        <w:jc w:val="both"/>
        <w:rPr>
          <w:rFonts w:ascii="Times New Roman" w:hAnsi="Times New Roman"/>
          <w:sz w:val="24"/>
          <w:szCs w:val="24"/>
          <w:lang w:eastAsia="en-US"/>
        </w:rPr>
      </w:pPr>
      <w:r w:rsidRPr="007B7CF3">
        <w:rPr>
          <w:rFonts w:ascii="Times New Roman" w:hAnsi="Times New Roman"/>
          <w:sz w:val="24"/>
          <w:szCs w:val="24"/>
          <w:lang w:eastAsia="en-US"/>
        </w:rPr>
        <w:t>Врамкахоценкирезультатоввоспитания,социализацииисаморазвитияшкольниковпроведентакжеанализуровнясформированностипатриотическихкачествличностиобучающихся4-х,9-х,11-хклассоввсоответствиистребованиямикличностнымрезультатамосвоенияООПНОО,ООПООО,ООПСООвчастипатриотическоговоспитания. Анализ результатов диагностики на момент окончания обучения на каждомуровне школьного образования показал,что большинствообучающихся4-х,9-хи11-хклассов показали средний уровень сформированности патриотических качеств – 45, 50 и55 процентовсоответственно.</w:t>
      </w:r>
    </w:p>
    <w:p w:rsidR="007B7CF3" w:rsidRPr="007B7CF3" w:rsidRDefault="007B7CF3" w:rsidP="007B7CF3">
      <w:pPr>
        <w:widowControl w:val="0"/>
        <w:autoSpaceDE w:val="0"/>
        <w:autoSpaceDN w:val="0"/>
        <w:spacing w:before="10" w:after="0" w:line="240" w:lineRule="auto"/>
        <w:jc w:val="both"/>
        <w:rPr>
          <w:rFonts w:ascii="Times New Roman" w:hAnsi="Times New Roman"/>
          <w:sz w:val="24"/>
          <w:szCs w:val="24"/>
          <w:lang w:eastAsia="en-US"/>
        </w:rPr>
      </w:pPr>
    </w:p>
    <w:p w:rsidR="007B7CF3" w:rsidRPr="007B7CF3" w:rsidRDefault="007B7CF3" w:rsidP="007B7CF3">
      <w:pPr>
        <w:widowControl w:val="0"/>
        <w:autoSpaceDE w:val="0"/>
        <w:autoSpaceDN w:val="0"/>
        <w:spacing w:after="0" w:line="240" w:lineRule="auto"/>
        <w:jc w:val="both"/>
        <w:outlineLvl w:val="0"/>
        <w:rPr>
          <w:rFonts w:ascii="Times New Roman" w:hAnsi="Times New Roman"/>
          <w:b/>
          <w:bCs/>
          <w:sz w:val="24"/>
          <w:szCs w:val="24"/>
          <w:lang w:eastAsia="en-US"/>
        </w:rPr>
      </w:pPr>
      <w:r w:rsidRPr="007B7CF3">
        <w:rPr>
          <w:rFonts w:ascii="Times New Roman" w:hAnsi="Times New Roman"/>
          <w:b/>
          <w:bCs/>
          <w:sz w:val="24"/>
          <w:szCs w:val="24"/>
          <w:lang w:eastAsia="en-US"/>
        </w:rPr>
        <w:t>Какиепроблемыличностногоразвитиярешитьнеудалось</w:t>
      </w:r>
    </w:p>
    <w:p w:rsidR="007B7CF3" w:rsidRPr="007B7CF3" w:rsidRDefault="007B7CF3" w:rsidP="007B7CF3">
      <w:pPr>
        <w:widowControl w:val="0"/>
        <w:autoSpaceDE w:val="0"/>
        <w:autoSpaceDN w:val="0"/>
        <w:spacing w:after="0" w:line="240" w:lineRule="auto"/>
        <w:jc w:val="both"/>
        <w:rPr>
          <w:rFonts w:ascii="Times New Roman" w:hAnsi="Times New Roman"/>
          <w:b/>
          <w:sz w:val="24"/>
          <w:szCs w:val="24"/>
          <w:lang w:eastAsia="en-US"/>
        </w:rPr>
      </w:pPr>
    </w:p>
    <w:p w:rsidR="007B7CF3" w:rsidRPr="007B7CF3" w:rsidRDefault="007B7CF3" w:rsidP="007B7CF3">
      <w:pPr>
        <w:widowControl w:val="0"/>
        <w:autoSpaceDE w:val="0"/>
        <w:autoSpaceDN w:val="0"/>
        <w:spacing w:before="1" w:after="0" w:line="240" w:lineRule="auto"/>
        <w:ind w:right="273"/>
        <w:jc w:val="both"/>
        <w:rPr>
          <w:rFonts w:ascii="Times New Roman" w:hAnsi="Times New Roman"/>
          <w:sz w:val="24"/>
          <w:szCs w:val="24"/>
          <w:lang w:eastAsia="en-US"/>
        </w:rPr>
      </w:pPr>
      <w:r w:rsidRPr="007B7CF3">
        <w:rPr>
          <w:rFonts w:ascii="Times New Roman" w:hAnsi="Times New Roman"/>
          <w:sz w:val="24"/>
          <w:szCs w:val="24"/>
          <w:lang w:eastAsia="en-US"/>
        </w:rPr>
        <w:t>Педагогическомуколлективушколынеудалосьрешитьследующиепроблемыличностногоразвитияшкольников:</w:t>
      </w:r>
    </w:p>
    <w:p w:rsidR="007B7CF3" w:rsidRPr="007B7CF3" w:rsidRDefault="007B7CF3" w:rsidP="007B7CF3">
      <w:pPr>
        <w:widowControl w:val="0"/>
        <w:autoSpaceDE w:val="0"/>
        <w:autoSpaceDN w:val="0"/>
        <w:spacing w:before="2" w:after="0" w:line="240" w:lineRule="auto"/>
        <w:jc w:val="both"/>
        <w:rPr>
          <w:rFonts w:ascii="Times New Roman" w:hAnsi="Times New Roman"/>
          <w:sz w:val="24"/>
          <w:szCs w:val="24"/>
          <w:lang w:eastAsia="en-US"/>
        </w:rPr>
      </w:pPr>
    </w:p>
    <w:p w:rsidR="007B7CF3" w:rsidRPr="007B7CF3" w:rsidRDefault="007B7CF3">
      <w:pPr>
        <w:widowControl w:val="0"/>
        <w:numPr>
          <w:ilvl w:val="0"/>
          <w:numId w:val="65"/>
        </w:numPr>
        <w:tabs>
          <w:tab w:val="left" w:pos="982"/>
        </w:tabs>
        <w:autoSpaceDE w:val="0"/>
        <w:autoSpaceDN w:val="0"/>
        <w:spacing w:after="0" w:line="240" w:lineRule="auto"/>
        <w:ind w:left="981" w:right="268"/>
        <w:jc w:val="both"/>
        <w:rPr>
          <w:rFonts w:ascii="Times New Roman" w:eastAsia="Calibri" w:hAnsi="Times New Roman"/>
          <w:sz w:val="24"/>
          <w:lang w:eastAsia="en-US"/>
        </w:rPr>
      </w:pPr>
      <w:r w:rsidRPr="007B7CF3">
        <w:rPr>
          <w:rFonts w:ascii="Times New Roman" w:eastAsia="Calibri" w:hAnsi="Times New Roman"/>
          <w:sz w:val="24"/>
          <w:lang w:eastAsia="en-US"/>
        </w:rPr>
        <w:t>низкий уровень социальной компетентности обучающихся уровня НОО, которыйвыражаетсяуотдельныхгруппучеников1–4-хклассовввиде неумениявключатьсявработугруппы,неумениясотрудничать,неконструктивногоповедениявконфликте,низкийуровеньвладенияэлементарныминормами поведения;</w:t>
      </w:r>
    </w:p>
    <w:p w:rsidR="007B7CF3" w:rsidRPr="007B7CF3" w:rsidRDefault="007B7CF3">
      <w:pPr>
        <w:widowControl w:val="0"/>
        <w:numPr>
          <w:ilvl w:val="0"/>
          <w:numId w:val="65"/>
        </w:numPr>
        <w:tabs>
          <w:tab w:val="left" w:pos="982"/>
        </w:tabs>
        <w:autoSpaceDE w:val="0"/>
        <w:autoSpaceDN w:val="0"/>
        <w:spacing w:before="1" w:after="0" w:line="240" w:lineRule="auto"/>
        <w:ind w:left="981" w:right="268"/>
        <w:jc w:val="both"/>
        <w:rPr>
          <w:rFonts w:ascii="Times New Roman" w:eastAsia="Calibri" w:hAnsi="Times New Roman"/>
          <w:sz w:val="24"/>
          <w:lang w:eastAsia="en-US"/>
        </w:rPr>
      </w:pPr>
      <w:r w:rsidRPr="007B7CF3">
        <w:rPr>
          <w:rFonts w:ascii="Times New Roman" w:eastAsia="Calibri" w:hAnsi="Times New Roman"/>
          <w:sz w:val="24"/>
          <w:lang w:eastAsia="en-US"/>
        </w:rPr>
        <w:t>низкийуровеньсформированностипатриотическихкачествличности у35процентов обучающихся 4-х классов, 27,5 процента обучающихся 9-х классов, 12,5процентаобучающихся11-хклассов;</w:t>
      </w:r>
    </w:p>
    <w:p w:rsidR="007B7CF3" w:rsidRPr="007B7CF3" w:rsidRDefault="007B7CF3">
      <w:pPr>
        <w:widowControl w:val="0"/>
        <w:numPr>
          <w:ilvl w:val="0"/>
          <w:numId w:val="65"/>
        </w:numPr>
        <w:tabs>
          <w:tab w:val="left" w:pos="982"/>
        </w:tabs>
        <w:autoSpaceDE w:val="0"/>
        <w:autoSpaceDN w:val="0"/>
        <w:spacing w:after="0" w:line="240" w:lineRule="auto"/>
        <w:ind w:left="981" w:right="265"/>
        <w:jc w:val="both"/>
        <w:rPr>
          <w:rFonts w:ascii="Times New Roman" w:eastAsia="Calibri" w:hAnsi="Times New Roman"/>
          <w:sz w:val="24"/>
          <w:lang w:eastAsia="en-US"/>
        </w:rPr>
      </w:pPr>
      <w:r w:rsidRPr="007B7CF3">
        <w:rPr>
          <w:rFonts w:ascii="Times New Roman" w:eastAsia="Calibri" w:hAnsi="Times New Roman"/>
          <w:sz w:val="24"/>
          <w:lang w:eastAsia="en-US"/>
        </w:rPr>
        <w:t>низкие показатели патриотической воспитанности обучающихся 4-х классов и 9-хклассов по поведенческо-волевому критерию (40 и 30% обучающихся с низкимирезультатамисоответственно), у обучающихся11-хклассов–поповеденческо-волевому и эмоционально-чувственному критерию (10% обучающихся с низкимирезультатами);</w:t>
      </w:r>
    </w:p>
    <w:p w:rsidR="007B7CF3" w:rsidRPr="007B7CF3" w:rsidRDefault="007B7CF3" w:rsidP="007B7CF3">
      <w:pPr>
        <w:widowControl w:val="0"/>
        <w:autoSpaceDE w:val="0"/>
        <w:autoSpaceDN w:val="0"/>
        <w:spacing w:before="9" w:after="0" w:line="240" w:lineRule="auto"/>
        <w:jc w:val="both"/>
        <w:rPr>
          <w:rFonts w:ascii="Times New Roman" w:hAnsi="Times New Roman"/>
          <w:sz w:val="24"/>
          <w:szCs w:val="24"/>
          <w:lang w:eastAsia="en-US"/>
        </w:rPr>
      </w:pPr>
    </w:p>
    <w:p w:rsidR="007B7CF3" w:rsidRPr="007B7CF3" w:rsidRDefault="007B7CF3" w:rsidP="007B7CF3">
      <w:pPr>
        <w:widowControl w:val="0"/>
        <w:autoSpaceDE w:val="0"/>
        <w:autoSpaceDN w:val="0"/>
        <w:spacing w:after="0" w:line="240" w:lineRule="auto"/>
        <w:jc w:val="both"/>
        <w:outlineLvl w:val="0"/>
        <w:rPr>
          <w:rFonts w:ascii="Times New Roman" w:hAnsi="Times New Roman"/>
          <w:b/>
          <w:bCs/>
          <w:sz w:val="24"/>
          <w:szCs w:val="24"/>
          <w:lang w:eastAsia="en-US"/>
        </w:rPr>
      </w:pPr>
      <w:r w:rsidRPr="007B7CF3">
        <w:rPr>
          <w:rFonts w:ascii="Times New Roman" w:hAnsi="Times New Roman"/>
          <w:b/>
          <w:bCs/>
          <w:sz w:val="24"/>
          <w:szCs w:val="24"/>
          <w:lang w:eastAsia="en-US"/>
        </w:rPr>
        <w:t>Какиепроблемы школабудетрешатьв 2024-2025учебномгоду</w:t>
      </w:r>
    </w:p>
    <w:p w:rsidR="007B7CF3" w:rsidRPr="007B7CF3" w:rsidRDefault="007B7CF3">
      <w:pPr>
        <w:widowControl w:val="0"/>
        <w:numPr>
          <w:ilvl w:val="0"/>
          <w:numId w:val="65"/>
        </w:numPr>
        <w:tabs>
          <w:tab w:val="left" w:pos="982"/>
        </w:tabs>
        <w:autoSpaceDE w:val="0"/>
        <w:autoSpaceDN w:val="0"/>
        <w:spacing w:before="68" w:after="0" w:line="240" w:lineRule="auto"/>
        <w:ind w:right="567" w:hanging="361"/>
        <w:jc w:val="both"/>
        <w:rPr>
          <w:rFonts w:ascii="Times New Roman" w:eastAsia="Calibri" w:hAnsi="Times New Roman"/>
          <w:sz w:val="24"/>
          <w:lang w:eastAsia="en-US"/>
        </w:rPr>
      </w:pPr>
      <w:r w:rsidRPr="007B7CF3">
        <w:rPr>
          <w:rFonts w:ascii="Times New Roman" w:eastAsia="Calibri" w:hAnsi="Times New Roman"/>
          <w:sz w:val="24"/>
          <w:lang w:eastAsia="en-US"/>
        </w:rPr>
        <w:t>формированиесоциальнойкомпетентностиобучающихсяуровняНОО;</w:t>
      </w:r>
    </w:p>
    <w:p w:rsidR="007B7CF3" w:rsidRPr="007B7CF3" w:rsidRDefault="007B7CF3">
      <w:pPr>
        <w:widowControl w:val="0"/>
        <w:numPr>
          <w:ilvl w:val="0"/>
          <w:numId w:val="65"/>
        </w:numPr>
        <w:tabs>
          <w:tab w:val="left" w:pos="982"/>
        </w:tabs>
        <w:autoSpaceDE w:val="0"/>
        <w:autoSpaceDN w:val="0"/>
        <w:spacing w:after="0" w:line="240" w:lineRule="auto"/>
        <w:ind w:left="981" w:right="269"/>
        <w:jc w:val="both"/>
        <w:rPr>
          <w:rFonts w:ascii="Times New Roman" w:eastAsia="Calibri" w:hAnsi="Times New Roman"/>
          <w:sz w:val="24"/>
          <w:lang w:eastAsia="en-US"/>
        </w:rPr>
      </w:pPr>
      <w:r w:rsidRPr="007B7CF3">
        <w:rPr>
          <w:rFonts w:ascii="Times New Roman" w:eastAsia="Calibri" w:hAnsi="Times New Roman"/>
          <w:sz w:val="24"/>
          <w:lang w:eastAsia="en-US"/>
        </w:rPr>
        <w:t xml:space="preserve">повышениеуровняучебноймотивации,познавательнойактивности,ответственности и </w:t>
      </w:r>
      <w:r w:rsidRPr="007B7CF3">
        <w:rPr>
          <w:rFonts w:ascii="Times New Roman" w:eastAsia="Calibri" w:hAnsi="Times New Roman"/>
          <w:sz w:val="24"/>
          <w:lang w:eastAsia="en-US"/>
        </w:rPr>
        <w:lastRenderedPageBreak/>
        <w:t>самостоятельности, сформированности нравственных ценностейобучающихся5–11-хклассов;</w:t>
      </w:r>
    </w:p>
    <w:p w:rsidR="007B7CF3" w:rsidRPr="007B7CF3" w:rsidRDefault="007B7CF3">
      <w:pPr>
        <w:widowControl w:val="0"/>
        <w:numPr>
          <w:ilvl w:val="0"/>
          <w:numId w:val="65"/>
        </w:numPr>
        <w:tabs>
          <w:tab w:val="left" w:pos="982"/>
        </w:tabs>
        <w:autoSpaceDE w:val="0"/>
        <w:autoSpaceDN w:val="0"/>
        <w:spacing w:before="1" w:after="0" w:line="240" w:lineRule="auto"/>
        <w:ind w:left="981" w:right="271"/>
        <w:jc w:val="both"/>
        <w:rPr>
          <w:rFonts w:ascii="Times New Roman" w:eastAsia="Calibri" w:hAnsi="Times New Roman"/>
          <w:sz w:val="24"/>
          <w:lang w:eastAsia="en-US"/>
        </w:rPr>
      </w:pPr>
      <w:r w:rsidRPr="007B7CF3">
        <w:rPr>
          <w:rFonts w:ascii="Times New Roman" w:eastAsia="Calibri" w:hAnsi="Times New Roman"/>
          <w:sz w:val="24"/>
          <w:lang w:eastAsia="en-US"/>
        </w:rPr>
        <w:t>формированиепатриотическихкачествличностиобучающихсявсехуровнейобучения;</w:t>
      </w:r>
    </w:p>
    <w:p w:rsidR="007B7CF3" w:rsidRPr="007B7CF3" w:rsidRDefault="007B7CF3" w:rsidP="007B7CF3">
      <w:pPr>
        <w:widowControl w:val="0"/>
        <w:autoSpaceDE w:val="0"/>
        <w:autoSpaceDN w:val="0"/>
        <w:spacing w:before="7" w:after="0" w:line="240" w:lineRule="auto"/>
        <w:jc w:val="both"/>
        <w:rPr>
          <w:rFonts w:ascii="Times New Roman" w:hAnsi="Times New Roman"/>
          <w:sz w:val="24"/>
          <w:szCs w:val="24"/>
          <w:lang w:eastAsia="en-US"/>
        </w:rPr>
      </w:pPr>
    </w:p>
    <w:p w:rsidR="007B7CF3" w:rsidRPr="007B7CF3" w:rsidRDefault="007B7CF3" w:rsidP="007B7CF3">
      <w:pPr>
        <w:widowControl w:val="0"/>
        <w:autoSpaceDE w:val="0"/>
        <w:autoSpaceDN w:val="0"/>
        <w:spacing w:after="0" w:line="240" w:lineRule="auto"/>
        <w:outlineLvl w:val="0"/>
        <w:rPr>
          <w:rFonts w:ascii="Times New Roman" w:hAnsi="Times New Roman"/>
          <w:b/>
          <w:bCs/>
          <w:sz w:val="24"/>
          <w:szCs w:val="24"/>
          <w:lang w:eastAsia="en-US"/>
        </w:rPr>
      </w:pPr>
      <w:r w:rsidRPr="007B7CF3">
        <w:rPr>
          <w:rFonts w:ascii="Times New Roman" w:hAnsi="Times New Roman"/>
          <w:b/>
          <w:bCs/>
          <w:sz w:val="24"/>
          <w:szCs w:val="24"/>
          <w:lang w:eastAsia="en-US"/>
        </w:rPr>
        <w:t>ОБЩИЕВЫВОДЫ</w:t>
      </w:r>
    </w:p>
    <w:p w:rsidR="007B7CF3" w:rsidRPr="007B7CF3" w:rsidRDefault="007B7CF3">
      <w:pPr>
        <w:widowControl w:val="0"/>
        <w:numPr>
          <w:ilvl w:val="0"/>
          <w:numId w:val="64"/>
        </w:numPr>
        <w:tabs>
          <w:tab w:val="left" w:pos="981"/>
          <w:tab w:val="left" w:pos="982"/>
        </w:tabs>
        <w:autoSpaceDE w:val="0"/>
        <w:autoSpaceDN w:val="0"/>
        <w:spacing w:before="149" w:after="0" w:line="240" w:lineRule="auto"/>
        <w:ind w:right="266" w:hanging="363"/>
        <w:rPr>
          <w:rFonts w:ascii="Times New Roman" w:eastAsia="Calibri" w:hAnsi="Times New Roman"/>
          <w:sz w:val="24"/>
          <w:lang w:eastAsia="en-US"/>
        </w:rPr>
      </w:pPr>
      <w:r w:rsidRPr="007B7CF3">
        <w:rPr>
          <w:rFonts w:ascii="Times New Roman" w:eastAsia="Calibri" w:hAnsi="Times New Roman"/>
          <w:sz w:val="24"/>
          <w:lang w:eastAsia="en-US"/>
        </w:rPr>
        <w:t>В   личностном   развитии    школьников    за 2023-2024 учебный    годотмечается устойчивая позитивная динамика, в том числе в развитии патриотическихкачествличностиобучающихся.</w:t>
      </w:r>
    </w:p>
    <w:p w:rsidR="007B7CF3" w:rsidRPr="007B7CF3" w:rsidRDefault="007B7CF3">
      <w:pPr>
        <w:widowControl w:val="0"/>
        <w:numPr>
          <w:ilvl w:val="0"/>
          <w:numId w:val="64"/>
        </w:numPr>
        <w:tabs>
          <w:tab w:val="left" w:pos="981"/>
          <w:tab w:val="left" w:pos="982"/>
        </w:tabs>
        <w:autoSpaceDE w:val="0"/>
        <w:autoSpaceDN w:val="0"/>
        <w:spacing w:after="0" w:line="240" w:lineRule="auto"/>
        <w:ind w:right="266" w:hanging="363"/>
        <w:rPr>
          <w:rFonts w:ascii="Times New Roman" w:eastAsia="Calibri" w:hAnsi="Times New Roman"/>
          <w:sz w:val="24"/>
          <w:lang w:eastAsia="en-US"/>
        </w:rPr>
      </w:pPr>
      <w:r w:rsidRPr="007B7CF3">
        <w:rPr>
          <w:rFonts w:ascii="Times New Roman" w:eastAsia="Calibri" w:hAnsi="Times New Roman"/>
          <w:sz w:val="24"/>
          <w:lang w:eastAsia="en-US"/>
        </w:rPr>
        <w:t>Качество   воспитательной   работы   школы    в 2023-2024 году    можнопризнатьхорошим.</w:t>
      </w:r>
    </w:p>
    <w:p w:rsidR="007B7CF3" w:rsidRPr="007B7CF3" w:rsidRDefault="007B7CF3">
      <w:pPr>
        <w:widowControl w:val="0"/>
        <w:numPr>
          <w:ilvl w:val="0"/>
          <w:numId w:val="64"/>
        </w:numPr>
        <w:tabs>
          <w:tab w:val="left" w:pos="981"/>
          <w:tab w:val="left" w:pos="982"/>
        </w:tabs>
        <w:autoSpaceDE w:val="0"/>
        <w:autoSpaceDN w:val="0"/>
        <w:spacing w:after="0" w:line="240" w:lineRule="auto"/>
        <w:ind w:right="263" w:hanging="363"/>
        <w:rPr>
          <w:rFonts w:ascii="Times New Roman" w:eastAsia="Calibri" w:hAnsi="Times New Roman"/>
          <w:sz w:val="24"/>
          <w:lang w:eastAsia="en-US"/>
        </w:rPr>
      </w:pPr>
      <w:r w:rsidRPr="007B7CF3">
        <w:rPr>
          <w:rFonts w:ascii="Times New Roman" w:eastAsia="Calibri" w:hAnsi="Times New Roman"/>
          <w:sz w:val="24"/>
          <w:lang w:eastAsia="en-US"/>
        </w:rPr>
        <w:t>Воспитательныемероприятия соответствуют поставленнымцелями задачамрабочей программы воспитания. Большая часть обучающихся школы приняла активноеучастиевклассныхмероприятия</w:t>
      </w:r>
    </w:p>
    <w:p w:rsidR="007B7CF3" w:rsidRPr="007B7CF3" w:rsidRDefault="007B7CF3">
      <w:pPr>
        <w:widowControl w:val="0"/>
        <w:numPr>
          <w:ilvl w:val="0"/>
          <w:numId w:val="64"/>
        </w:numPr>
        <w:tabs>
          <w:tab w:val="left" w:pos="981"/>
          <w:tab w:val="left" w:pos="982"/>
        </w:tabs>
        <w:autoSpaceDE w:val="0"/>
        <w:autoSpaceDN w:val="0"/>
        <w:spacing w:before="1" w:after="0" w:line="240" w:lineRule="auto"/>
        <w:ind w:right="266" w:hanging="363"/>
        <w:rPr>
          <w:rFonts w:ascii="Times New Roman" w:eastAsia="Calibri" w:hAnsi="Times New Roman"/>
          <w:sz w:val="24"/>
          <w:lang w:eastAsia="en-US"/>
        </w:rPr>
      </w:pPr>
      <w:r w:rsidRPr="007B7CF3">
        <w:rPr>
          <w:rFonts w:ascii="Times New Roman" w:eastAsia="Calibri" w:hAnsi="Times New Roman"/>
          <w:sz w:val="24"/>
          <w:lang w:eastAsia="en-US"/>
        </w:rPr>
        <w:t>Обучающиесяшколы принимаютактивноеучастие в конкурсахи олимпиадахшкольногоуровня ипоказываютхорошиерезультаты.</w:t>
      </w:r>
    </w:p>
    <w:p w:rsidR="007B7CF3" w:rsidRPr="007B7CF3" w:rsidRDefault="007B7CF3">
      <w:pPr>
        <w:widowControl w:val="0"/>
        <w:numPr>
          <w:ilvl w:val="0"/>
          <w:numId w:val="64"/>
        </w:numPr>
        <w:tabs>
          <w:tab w:val="left" w:pos="981"/>
          <w:tab w:val="left" w:pos="982"/>
        </w:tabs>
        <w:autoSpaceDE w:val="0"/>
        <w:autoSpaceDN w:val="0"/>
        <w:spacing w:after="0" w:line="240" w:lineRule="auto"/>
        <w:ind w:right="262" w:hanging="363"/>
        <w:rPr>
          <w:rFonts w:ascii="Times New Roman" w:eastAsia="Calibri" w:hAnsi="Times New Roman"/>
          <w:sz w:val="24"/>
          <w:lang w:eastAsia="en-US"/>
        </w:rPr>
      </w:pPr>
      <w:r w:rsidRPr="007B7CF3">
        <w:rPr>
          <w:rFonts w:ascii="Times New Roman" w:eastAsia="Calibri" w:hAnsi="Times New Roman"/>
          <w:sz w:val="24"/>
          <w:lang w:eastAsia="en-US"/>
        </w:rPr>
        <w:t>Внеурочнаядеятельностьбылаорганизована, согласно модулю,«Внеурочнаядеятельность». Приэтомучитывалисьобразовательныезапросыродителейобучающихся. Вовлеченностьобучающихсяво внеурочнуюдеятельностьв течениеучебногогодаможно оценитькакудовлетворительную.</w:t>
      </w:r>
    </w:p>
    <w:p w:rsidR="007B7CF3" w:rsidRPr="007B7CF3" w:rsidRDefault="007B7CF3">
      <w:pPr>
        <w:widowControl w:val="0"/>
        <w:numPr>
          <w:ilvl w:val="0"/>
          <w:numId w:val="64"/>
        </w:numPr>
        <w:tabs>
          <w:tab w:val="left" w:pos="981"/>
          <w:tab w:val="left" w:pos="982"/>
        </w:tabs>
        <w:autoSpaceDE w:val="0"/>
        <w:autoSpaceDN w:val="0"/>
        <w:spacing w:after="0" w:line="240" w:lineRule="auto"/>
        <w:ind w:right="262" w:hanging="363"/>
        <w:rPr>
          <w:rFonts w:ascii="Times New Roman" w:eastAsia="Calibri" w:hAnsi="Times New Roman"/>
          <w:sz w:val="24"/>
          <w:lang w:eastAsia="en-US"/>
        </w:rPr>
      </w:pPr>
      <w:r w:rsidRPr="007B7CF3">
        <w:rPr>
          <w:rFonts w:ascii="Times New Roman" w:eastAsia="Calibri" w:hAnsi="Times New Roman"/>
          <w:sz w:val="24"/>
          <w:lang w:eastAsia="en-US"/>
        </w:rPr>
        <w:t>Работа   с обучающимися     группы     риска     и их родителями     осуществляетсяв рамках модуля «Классное руководство» классными руководителями, а также в рамкахмодуля «Профилактика и безопасность» и деятельности общественного объединенияреализованав полномобъеме.По результатаманализапрофилактическойработыотмечаетсяположительнаядинамика.</w:t>
      </w:r>
    </w:p>
    <w:p w:rsidR="007B7CF3" w:rsidRPr="007B7CF3" w:rsidRDefault="007B7CF3">
      <w:pPr>
        <w:widowControl w:val="0"/>
        <w:numPr>
          <w:ilvl w:val="0"/>
          <w:numId w:val="64"/>
        </w:numPr>
        <w:autoSpaceDE w:val="0"/>
        <w:autoSpaceDN w:val="0"/>
        <w:spacing w:after="0" w:line="240" w:lineRule="auto"/>
        <w:ind w:left="567" w:right="567" w:hanging="397"/>
        <w:rPr>
          <w:rFonts w:ascii="Times New Roman" w:eastAsia="Calibri" w:hAnsi="Times New Roman"/>
          <w:sz w:val="24"/>
          <w:lang w:eastAsia="en-US"/>
        </w:rPr>
      </w:pPr>
      <w:r w:rsidRPr="007B7CF3">
        <w:rPr>
          <w:rFonts w:ascii="Times New Roman" w:eastAsia="Calibri" w:hAnsi="Times New Roman"/>
          <w:sz w:val="24"/>
          <w:lang w:eastAsia="en-US"/>
        </w:rPr>
        <w:t>Работа    сродителями     в течение     года     проводиласьсогласно     модулю</w:t>
      </w:r>
      <w:r w:rsidRPr="007B7CF3">
        <w:rPr>
          <w:rFonts w:ascii="Times New Roman" w:hAnsi="Times New Roman"/>
          <w:sz w:val="24"/>
          <w:szCs w:val="24"/>
          <w:lang w:eastAsia="en-US"/>
        </w:rPr>
        <w:t>«Взаимодействиесродителями(законнымипредставителями)»и планамвоспитательной работы</w:t>
      </w:r>
      <w:r w:rsidRPr="007B7CF3">
        <w:rPr>
          <w:rFonts w:ascii="Times New Roman" w:hAnsi="Times New Roman"/>
          <w:sz w:val="24"/>
          <w:szCs w:val="24"/>
          <w:lang w:eastAsia="en-US"/>
        </w:rPr>
        <w:tab/>
        <w:t>вклассах</w:t>
      </w:r>
      <w:r w:rsidRPr="007B7CF3">
        <w:rPr>
          <w:rFonts w:ascii="Times New Roman" w:hAnsi="Times New Roman"/>
          <w:sz w:val="24"/>
          <w:szCs w:val="24"/>
          <w:lang w:eastAsia="en-US"/>
        </w:rPr>
        <w:tab/>
        <w:t>в различных</w:t>
      </w:r>
      <w:r w:rsidRPr="007B7CF3">
        <w:rPr>
          <w:rFonts w:ascii="Times New Roman" w:hAnsi="Times New Roman"/>
          <w:sz w:val="24"/>
          <w:szCs w:val="24"/>
          <w:lang w:eastAsia="en-US"/>
        </w:rPr>
        <w:tab/>
        <w:t>формах.Установлена положительная динамикав посещаемостиродительскихсобраний,вовлеченностиизаинтересованности родителейв воспитательныхделах школы.</w:t>
      </w:r>
    </w:p>
    <w:p w:rsidR="007B7CF3" w:rsidRPr="007B7CF3" w:rsidRDefault="007B7CF3">
      <w:pPr>
        <w:widowControl w:val="0"/>
        <w:numPr>
          <w:ilvl w:val="0"/>
          <w:numId w:val="64"/>
        </w:numPr>
        <w:tabs>
          <w:tab w:val="left" w:pos="981"/>
          <w:tab w:val="left" w:pos="982"/>
          <w:tab w:val="left" w:pos="2414"/>
          <w:tab w:val="left" w:pos="3959"/>
          <w:tab w:val="left" w:pos="5818"/>
          <w:tab w:val="left" w:pos="7948"/>
        </w:tabs>
        <w:autoSpaceDE w:val="0"/>
        <w:autoSpaceDN w:val="0"/>
        <w:spacing w:after="0" w:line="240" w:lineRule="auto"/>
        <w:ind w:right="269" w:hanging="363"/>
        <w:rPr>
          <w:rFonts w:ascii="Times New Roman" w:eastAsia="Calibri" w:hAnsi="Times New Roman"/>
          <w:sz w:val="24"/>
          <w:lang w:eastAsia="en-US"/>
        </w:rPr>
      </w:pPr>
      <w:r w:rsidRPr="007B7CF3">
        <w:rPr>
          <w:rFonts w:ascii="Times New Roman" w:eastAsia="Calibri" w:hAnsi="Times New Roman"/>
          <w:sz w:val="24"/>
          <w:lang w:eastAsia="en-US"/>
        </w:rPr>
        <w:t>Работа</w:t>
      </w:r>
      <w:r w:rsidRPr="007B7CF3">
        <w:rPr>
          <w:rFonts w:ascii="Times New Roman" w:eastAsia="Calibri" w:hAnsi="Times New Roman"/>
          <w:sz w:val="24"/>
          <w:lang w:eastAsia="en-US"/>
        </w:rPr>
        <w:tab/>
        <w:t>органов</w:t>
      </w:r>
      <w:r w:rsidRPr="007B7CF3">
        <w:rPr>
          <w:rFonts w:ascii="Times New Roman" w:eastAsia="Calibri" w:hAnsi="Times New Roman"/>
          <w:sz w:val="24"/>
          <w:lang w:eastAsia="en-US"/>
        </w:rPr>
        <w:tab/>
        <w:t>школьного</w:t>
      </w:r>
      <w:r w:rsidRPr="007B7CF3">
        <w:rPr>
          <w:rFonts w:ascii="Times New Roman" w:eastAsia="Calibri" w:hAnsi="Times New Roman"/>
          <w:sz w:val="24"/>
          <w:lang w:eastAsia="en-US"/>
        </w:rPr>
        <w:tab/>
      </w:r>
      <w:r w:rsidRPr="007B7CF3">
        <w:rPr>
          <w:rFonts w:ascii="Times New Roman" w:eastAsia="Calibri" w:hAnsi="Times New Roman"/>
          <w:spacing w:val="-1"/>
          <w:sz w:val="24"/>
          <w:lang w:eastAsia="en-US"/>
        </w:rPr>
        <w:t>ученического</w:t>
      </w:r>
      <w:r w:rsidRPr="007B7CF3">
        <w:rPr>
          <w:rFonts w:ascii="Times New Roman" w:eastAsia="Calibri" w:hAnsi="Times New Roman"/>
          <w:spacing w:val="-1"/>
          <w:sz w:val="24"/>
          <w:lang w:eastAsia="en-US"/>
        </w:rPr>
        <w:tab/>
      </w:r>
      <w:r w:rsidRPr="007B7CF3">
        <w:rPr>
          <w:rFonts w:ascii="Times New Roman" w:eastAsia="Calibri" w:hAnsi="Times New Roman"/>
          <w:sz w:val="24"/>
          <w:lang w:eastAsia="en-US"/>
        </w:rPr>
        <w:t>самоуправления осуществлялась в соответствиис планоммодуля«Самоуправление».РаботуСоветастаршеклассниковможнооценитькакхорошую.</w:t>
      </w:r>
    </w:p>
    <w:p w:rsidR="007B7CF3" w:rsidRPr="007B7CF3" w:rsidRDefault="007B7CF3">
      <w:pPr>
        <w:widowControl w:val="0"/>
        <w:numPr>
          <w:ilvl w:val="0"/>
          <w:numId w:val="64"/>
        </w:numPr>
        <w:autoSpaceDE w:val="0"/>
        <w:autoSpaceDN w:val="0"/>
        <w:spacing w:after="0" w:line="240" w:lineRule="auto"/>
        <w:ind w:left="0" w:right="567" w:firstLine="0"/>
        <w:rPr>
          <w:rFonts w:ascii="Times New Roman" w:eastAsia="Calibri" w:hAnsi="Times New Roman"/>
          <w:sz w:val="24"/>
          <w:lang w:eastAsia="en-US"/>
        </w:rPr>
      </w:pPr>
      <w:r w:rsidRPr="007B7CF3">
        <w:rPr>
          <w:rFonts w:ascii="Times New Roman" w:eastAsia="Calibri" w:hAnsi="Times New Roman"/>
          <w:sz w:val="24"/>
          <w:lang w:eastAsia="en-US"/>
        </w:rPr>
        <w:t>Работа  по профориентации   осуществляласьвсоответствии   спланом   модуля</w:t>
      </w:r>
    </w:p>
    <w:p w:rsidR="007B7CF3" w:rsidRPr="007B7CF3" w:rsidRDefault="007B7CF3" w:rsidP="004D56AB">
      <w:pPr>
        <w:widowControl w:val="0"/>
        <w:autoSpaceDE w:val="0"/>
        <w:autoSpaceDN w:val="0"/>
        <w:spacing w:after="0" w:line="240" w:lineRule="auto"/>
        <w:ind w:right="262"/>
        <w:jc w:val="both"/>
        <w:rPr>
          <w:rFonts w:ascii="Times New Roman" w:hAnsi="Times New Roman"/>
          <w:sz w:val="24"/>
          <w:szCs w:val="24"/>
          <w:lang w:eastAsia="en-US"/>
        </w:rPr>
      </w:pPr>
      <w:r w:rsidRPr="007B7CF3">
        <w:rPr>
          <w:rFonts w:ascii="Times New Roman" w:hAnsi="Times New Roman"/>
          <w:sz w:val="24"/>
          <w:szCs w:val="24"/>
          <w:lang w:eastAsia="en-US"/>
        </w:rPr>
        <w:t>«Профориентация». Эффективность профориентационной работы в среднем по школеможнооценить какудовлетворительную.</w:t>
      </w:r>
    </w:p>
    <w:p w:rsidR="00F26D5A" w:rsidRPr="00F26D5A" w:rsidRDefault="007B7CF3">
      <w:pPr>
        <w:widowControl w:val="0"/>
        <w:numPr>
          <w:ilvl w:val="0"/>
          <w:numId w:val="64"/>
        </w:numPr>
        <w:tabs>
          <w:tab w:val="left" w:pos="982"/>
        </w:tabs>
        <w:autoSpaceDE w:val="0"/>
        <w:autoSpaceDN w:val="0"/>
        <w:spacing w:after="0" w:line="240" w:lineRule="auto"/>
        <w:ind w:right="264" w:hanging="363"/>
        <w:rPr>
          <w:rFonts w:ascii="Times New Roman" w:eastAsia="Calibri" w:hAnsi="Times New Roman"/>
          <w:sz w:val="24"/>
          <w:lang w:eastAsia="en-US"/>
        </w:rPr>
      </w:pPr>
      <w:r w:rsidRPr="007B7CF3">
        <w:rPr>
          <w:rFonts w:ascii="Times New Roman" w:eastAsia="Calibri" w:hAnsi="Times New Roman"/>
          <w:lang w:eastAsia="en-US"/>
        </w:rPr>
        <w:tab/>
      </w:r>
      <w:r w:rsidRPr="007B7CF3">
        <w:rPr>
          <w:rFonts w:ascii="Times New Roman" w:eastAsia="Calibri" w:hAnsi="Times New Roman"/>
          <w:sz w:val="24"/>
          <w:lang w:eastAsia="en-US"/>
        </w:rPr>
        <w:t>Реализация    рабочей   программы     воспитания    осуществлялась в соответствиис календарнымипланамивоспитательнойработыпо уровнямобразования.Степеньреализации– 98процентов.</w:t>
      </w: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3F0AB0" w:rsidRDefault="003F0AB0" w:rsidP="00F26D5A">
      <w:pPr>
        <w:spacing w:after="0" w:line="240" w:lineRule="auto"/>
        <w:jc w:val="center"/>
        <w:rPr>
          <w:rFonts w:ascii="Times New Roman" w:eastAsia="SimSun" w:hAnsi="Times New Roman"/>
          <w:b/>
          <w:sz w:val="24"/>
          <w:szCs w:val="24"/>
        </w:rPr>
      </w:pPr>
    </w:p>
    <w:p w:rsidR="00F26D5A" w:rsidRPr="00F26D5A" w:rsidRDefault="00F26D5A" w:rsidP="00F26D5A">
      <w:pPr>
        <w:spacing w:after="0" w:line="240" w:lineRule="auto"/>
        <w:jc w:val="center"/>
        <w:rPr>
          <w:rFonts w:ascii="Times New Roman" w:eastAsia="SimSun" w:hAnsi="Times New Roman"/>
          <w:b/>
          <w:sz w:val="24"/>
          <w:szCs w:val="24"/>
        </w:rPr>
      </w:pPr>
      <w:r w:rsidRPr="00F26D5A">
        <w:rPr>
          <w:rFonts w:ascii="Times New Roman" w:eastAsia="SimSun" w:hAnsi="Times New Roman"/>
          <w:b/>
          <w:sz w:val="24"/>
          <w:szCs w:val="24"/>
        </w:rPr>
        <w:t xml:space="preserve">Годовой отчет </w:t>
      </w:r>
    </w:p>
    <w:p w:rsidR="00F26D5A" w:rsidRPr="00F26D5A" w:rsidRDefault="00F26D5A" w:rsidP="00F26D5A">
      <w:pPr>
        <w:spacing w:after="0" w:line="240" w:lineRule="auto"/>
        <w:jc w:val="center"/>
        <w:rPr>
          <w:rFonts w:ascii="Times New Roman" w:eastAsia="SimSun" w:hAnsi="Times New Roman"/>
          <w:b/>
          <w:sz w:val="24"/>
          <w:szCs w:val="24"/>
        </w:rPr>
      </w:pPr>
      <w:r w:rsidRPr="00F26D5A">
        <w:rPr>
          <w:rFonts w:ascii="Times New Roman" w:eastAsia="SimSun" w:hAnsi="Times New Roman"/>
          <w:b/>
          <w:sz w:val="24"/>
          <w:szCs w:val="24"/>
        </w:rPr>
        <w:t>о деятельности педагога психолога</w:t>
      </w:r>
    </w:p>
    <w:p w:rsidR="00F26D5A" w:rsidRPr="00F26D5A" w:rsidRDefault="00F26D5A" w:rsidP="00F26D5A">
      <w:pPr>
        <w:spacing w:after="0" w:line="240" w:lineRule="auto"/>
        <w:jc w:val="center"/>
        <w:rPr>
          <w:rFonts w:ascii="Times New Roman" w:eastAsia="SimSun" w:hAnsi="Times New Roman"/>
          <w:sz w:val="24"/>
          <w:szCs w:val="24"/>
          <w:u w:val="single"/>
        </w:rPr>
      </w:pPr>
      <w:r w:rsidRPr="00F26D5A">
        <w:rPr>
          <w:rFonts w:ascii="Times New Roman" w:eastAsia="SimSun" w:hAnsi="Times New Roman"/>
          <w:sz w:val="24"/>
          <w:szCs w:val="24"/>
          <w:u w:val="single"/>
        </w:rPr>
        <w:t>МБОУ СОШ № 17 им. И.Л. Козыря пос. Шаумянского</w:t>
      </w:r>
    </w:p>
    <w:p w:rsidR="00F26D5A" w:rsidRPr="00F26D5A" w:rsidRDefault="00F26D5A" w:rsidP="00F26D5A">
      <w:pPr>
        <w:spacing w:after="0" w:line="240" w:lineRule="auto"/>
        <w:jc w:val="center"/>
        <w:rPr>
          <w:rFonts w:ascii="Times New Roman" w:eastAsia="SimSun" w:hAnsi="Times New Roman"/>
          <w:sz w:val="24"/>
          <w:szCs w:val="24"/>
        </w:rPr>
      </w:pPr>
    </w:p>
    <w:p w:rsidR="00F26D5A" w:rsidRPr="00F26D5A" w:rsidRDefault="00F26D5A" w:rsidP="00F26D5A">
      <w:pPr>
        <w:spacing w:after="0" w:line="240" w:lineRule="auto"/>
        <w:jc w:val="center"/>
        <w:rPr>
          <w:rFonts w:ascii="Times New Roman" w:eastAsia="SimSun" w:hAnsi="Times New Roman"/>
          <w:b/>
          <w:i/>
          <w:sz w:val="24"/>
          <w:szCs w:val="24"/>
        </w:rPr>
      </w:pPr>
      <w:r w:rsidRPr="00F26D5A">
        <w:rPr>
          <w:rFonts w:ascii="Times New Roman" w:eastAsia="SimSun" w:hAnsi="Times New Roman"/>
          <w:b/>
          <w:i/>
          <w:sz w:val="24"/>
          <w:szCs w:val="24"/>
        </w:rPr>
        <w:t xml:space="preserve">Отчетный период с 01.09.2023 г.  по 30.05.2024 г. </w:t>
      </w:r>
    </w:p>
    <w:p w:rsidR="00F26D5A" w:rsidRPr="00F26D5A" w:rsidRDefault="00F26D5A" w:rsidP="00F26D5A">
      <w:pPr>
        <w:spacing w:after="0" w:line="240" w:lineRule="auto"/>
        <w:jc w:val="center"/>
        <w:rPr>
          <w:rFonts w:ascii="Times New Roman" w:eastAsia="SimSun" w:hAnsi="Times New Roman"/>
          <w:sz w:val="24"/>
          <w:szCs w:val="24"/>
        </w:rPr>
      </w:pPr>
    </w:p>
    <w:p w:rsidR="00F26D5A" w:rsidRPr="00F26D5A" w:rsidRDefault="00F26D5A" w:rsidP="00F26D5A">
      <w:pPr>
        <w:spacing w:after="0" w:line="240" w:lineRule="auto"/>
        <w:rPr>
          <w:rFonts w:ascii="Times New Roman" w:eastAsia="SimSun" w:hAnsi="Times New Roman"/>
          <w:sz w:val="24"/>
          <w:szCs w:val="24"/>
          <w:u w:val="single"/>
        </w:rPr>
      </w:pPr>
      <w:r w:rsidRPr="00F26D5A">
        <w:rPr>
          <w:rFonts w:ascii="Times New Roman" w:eastAsia="SimSun" w:hAnsi="Times New Roman"/>
          <w:sz w:val="24"/>
          <w:szCs w:val="24"/>
        </w:rPr>
        <w:t xml:space="preserve">Ф.И.О. педагога-психолога  </w:t>
      </w:r>
      <w:r w:rsidRPr="00F26D5A">
        <w:rPr>
          <w:rFonts w:ascii="Times New Roman" w:eastAsia="SimSun" w:hAnsi="Times New Roman"/>
          <w:sz w:val="24"/>
          <w:szCs w:val="24"/>
          <w:u w:val="single"/>
        </w:rPr>
        <w:t>Джанхутова Нелли Артуровна</w:t>
      </w:r>
    </w:p>
    <w:p w:rsidR="00F26D5A" w:rsidRPr="00F26D5A" w:rsidRDefault="00F26D5A" w:rsidP="00F26D5A">
      <w:pPr>
        <w:spacing w:after="0" w:line="240" w:lineRule="auto"/>
        <w:rPr>
          <w:rFonts w:ascii="Times New Roman" w:eastAsia="SimSun" w:hAnsi="Times New Roman"/>
          <w:sz w:val="24"/>
          <w:szCs w:val="24"/>
        </w:rPr>
      </w:pPr>
      <w:r w:rsidRPr="00F26D5A">
        <w:rPr>
          <w:rFonts w:ascii="Times New Roman" w:eastAsia="SimSun" w:hAnsi="Times New Roman"/>
          <w:sz w:val="24"/>
          <w:szCs w:val="24"/>
        </w:rPr>
        <w:t xml:space="preserve">место работы   </w:t>
      </w:r>
      <w:r w:rsidRPr="00F26D5A">
        <w:rPr>
          <w:rFonts w:ascii="Times New Roman" w:eastAsia="SimSun" w:hAnsi="Times New Roman"/>
          <w:sz w:val="24"/>
          <w:szCs w:val="24"/>
          <w:u w:val="single"/>
        </w:rPr>
        <w:t>МБОУ СОШ № 17 им. И.Л. Козыря пос. Шаумянского</w:t>
      </w:r>
    </w:p>
    <w:p w:rsidR="00F26D5A" w:rsidRPr="00F26D5A" w:rsidRDefault="00F26D5A" w:rsidP="00F26D5A">
      <w:pPr>
        <w:spacing w:after="0" w:line="240" w:lineRule="auto"/>
        <w:rPr>
          <w:rFonts w:ascii="Times New Roman" w:eastAsia="SimSun" w:hAnsi="Times New Roman"/>
          <w:sz w:val="24"/>
          <w:szCs w:val="24"/>
          <w:u w:val="single"/>
        </w:rPr>
      </w:pPr>
      <w:r w:rsidRPr="00F26D5A">
        <w:rPr>
          <w:rFonts w:ascii="Times New Roman" w:eastAsia="SimSun" w:hAnsi="Times New Roman"/>
          <w:sz w:val="24"/>
          <w:szCs w:val="24"/>
        </w:rPr>
        <w:t xml:space="preserve">Нагрузка </w:t>
      </w:r>
      <w:r w:rsidRPr="00F26D5A">
        <w:rPr>
          <w:rFonts w:ascii="Times New Roman" w:eastAsia="SimSun" w:hAnsi="Times New Roman"/>
          <w:sz w:val="24"/>
          <w:szCs w:val="24"/>
          <w:u w:val="single"/>
        </w:rPr>
        <w:t>1 ставка</w:t>
      </w:r>
    </w:p>
    <w:p w:rsidR="00F26D5A" w:rsidRPr="00F26D5A" w:rsidRDefault="00F26D5A" w:rsidP="00F26D5A">
      <w:pPr>
        <w:spacing w:after="0" w:line="240" w:lineRule="auto"/>
        <w:rPr>
          <w:rFonts w:ascii="Times New Roman" w:eastAsia="SimSun" w:hAnsi="Times New Roman"/>
          <w:sz w:val="24"/>
          <w:szCs w:val="24"/>
        </w:rPr>
      </w:pPr>
      <w:r w:rsidRPr="00F26D5A">
        <w:rPr>
          <w:rFonts w:ascii="Times New Roman" w:eastAsia="SimSun" w:hAnsi="Times New Roman"/>
          <w:sz w:val="24"/>
          <w:szCs w:val="24"/>
        </w:rPr>
        <w:t xml:space="preserve">стаж работы в должности </w:t>
      </w:r>
      <w:r w:rsidRPr="00F26D5A">
        <w:rPr>
          <w:rFonts w:ascii="Times New Roman" w:eastAsia="SimSun" w:hAnsi="Times New Roman"/>
          <w:sz w:val="24"/>
          <w:szCs w:val="24"/>
          <w:u w:val="single"/>
        </w:rPr>
        <w:t xml:space="preserve"> 1 год 9 месяцев</w:t>
      </w:r>
    </w:p>
    <w:p w:rsidR="00F26D5A" w:rsidRPr="00F26D5A" w:rsidRDefault="00F26D5A" w:rsidP="00F26D5A">
      <w:pPr>
        <w:spacing w:after="0" w:line="240" w:lineRule="auto"/>
        <w:rPr>
          <w:rFonts w:ascii="Times New Roman" w:eastAsia="SimSun" w:hAnsi="Times New Roman"/>
          <w:sz w:val="24"/>
          <w:szCs w:val="24"/>
        </w:rPr>
      </w:pPr>
      <w:r w:rsidRPr="00F26D5A">
        <w:rPr>
          <w:rFonts w:ascii="Times New Roman" w:eastAsia="SimSun" w:hAnsi="Times New Roman"/>
          <w:sz w:val="24"/>
          <w:szCs w:val="24"/>
        </w:rPr>
        <w:t xml:space="preserve">образование  </w:t>
      </w:r>
      <w:r w:rsidRPr="00F26D5A">
        <w:rPr>
          <w:rFonts w:ascii="Times New Roman" w:eastAsia="SimSun" w:hAnsi="Times New Roman"/>
          <w:sz w:val="24"/>
          <w:szCs w:val="24"/>
          <w:u w:val="single"/>
        </w:rPr>
        <w:t>высшее</w:t>
      </w:r>
    </w:p>
    <w:p w:rsidR="00F26D5A" w:rsidRPr="00F26D5A" w:rsidRDefault="00F26D5A" w:rsidP="00F26D5A">
      <w:pPr>
        <w:spacing w:after="0" w:line="240" w:lineRule="auto"/>
        <w:rPr>
          <w:rFonts w:ascii="Times New Roman" w:eastAsia="SimSun" w:hAnsi="Times New Roman"/>
          <w:sz w:val="24"/>
          <w:szCs w:val="24"/>
        </w:rPr>
      </w:pPr>
      <w:r w:rsidRPr="00F26D5A">
        <w:rPr>
          <w:rFonts w:ascii="Times New Roman" w:eastAsia="SimSun" w:hAnsi="Times New Roman"/>
          <w:sz w:val="24"/>
          <w:szCs w:val="24"/>
        </w:rPr>
        <w:t xml:space="preserve">квалификационная категория  </w:t>
      </w:r>
      <w:r w:rsidRPr="00F26D5A">
        <w:rPr>
          <w:rFonts w:ascii="Times New Roman" w:eastAsia="SimSun" w:hAnsi="Times New Roman"/>
          <w:sz w:val="24"/>
          <w:szCs w:val="24"/>
          <w:u w:val="single"/>
        </w:rPr>
        <w:t>без категории</w:t>
      </w:r>
    </w:p>
    <w:p w:rsidR="00F26D5A" w:rsidRPr="00F26D5A" w:rsidRDefault="00F26D5A" w:rsidP="00F26D5A">
      <w:pPr>
        <w:spacing w:after="0" w:line="240" w:lineRule="auto"/>
        <w:rPr>
          <w:rFonts w:ascii="Times New Roman" w:eastAsia="SimSun" w:hAnsi="Times New Roman"/>
          <w:b/>
          <w:sz w:val="24"/>
          <w:szCs w:val="24"/>
        </w:rPr>
      </w:pPr>
      <w:r w:rsidRPr="00F26D5A">
        <w:rPr>
          <w:rFonts w:ascii="Times New Roman" w:eastAsia="SimSun" w:hAnsi="Times New Roman"/>
          <w:sz w:val="24"/>
          <w:szCs w:val="24"/>
        </w:rPr>
        <w:t xml:space="preserve">контактный телефон   </w:t>
      </w:r>
      <w:r w:rsidRPr="00F26D5A">
        <w:rPr>
          <w:rFonts w:ascii="Times New Roman" w:eastAsia="SimSun" w:hAnsi="Times New Roman"/>
          <w:sz w:val="24"/>
          <w:szCs w:val="24"/>
          <w:u w:val="single"/>
        </w:rPr>
        <w:t xml:space="preserve">8-919-758-81-12      </w:t>
      </w:r>
      <w:r w:rsidRPr="00F26D5A">
        <w:rPr>
          <w:rFonts w:ascii="Times New Roman" w:eastAsia="SimSun" w:hAnsi="Times New Roman"/>
          <w:sz w:val="24"/>
          <w:szCs w:val="24"/>
          <w:lang w:val="en-US"/>
        </w:rPr>
        <w:t>e</w:t>
      </w:r>
      <w:r w:rsidRPr="00F26D5A">
        <w:rPr>
          <w:rFonts w:ascii="Times New Roman" w:eastAsia="SimSun" w:hAnsi="Times New Roman"/>
          <w:sz w:val="24"/>
          <w:szCs w:val="24"/>
        </w:rPr>
        <w:t>-</w:t>
      </w:r>
      <w:r w:rsidRPr="00F26D5A">
        <w:rPr>
          <w:rFonts w:ascii="Times New Roman" w:eastAsia="SimSun" w:hAnsi="Times New Roman"/>
          <w:sz w:val="24"/>
          <w:szCs w:val="24"/>
          <w:lang w:val="en-US"/>
        </w:rPr>
        <w:t>mail</w:t>
      </w:r>
      <w:r w:rsidRPr="00F26D5A">
        <w:rPr>
          <w:rFonts w:ascii="Times New Roman" w:eastAsia="SimSun" w:hAnsi="Times New Roman"/>
          <w:sz w:val="24"/>
          <w:szCs w:val="24"/>
          <w:u w:val="single"/>
          <w:lang w:val="en-US"/>
        </w:rPr>
        <w:t>nellibelova</w:t>
      </w:r>
      <w:r w:rsidRPr="00F26D5A">
        <w:rPr>
          <w:rFonts w:ascii="Times New Roman" w:eastAsia="SimSun" w:hAnsi="Times New Roman"/>
          <w:sz w:val="24"/>
          <w:szCs w:val="24"/>
          <w:u w:val="single"/>
        </w:rPr>
        <w:t>9@</w:t>
      </w:r>
      <w:r w:rsidRPr="00F26D5A">
        <w:rPr>
          <w:rFonts w:ascii="Times New Roman" w:eastAsia="SimSun" w:hAnsi="Times New Roman"/>
          <w:sz w:val="24"/>
          <w:szCs w:val="24"/>
          <w:u w:val="single"/>
          <w:lang w:val="en-US"/>
        </w:rPr>
        <w:t>yandex</w:t>
      </w:r>
      <w:r w:rsidRPr="00F26D5A">
        <w:rPr>
          <w:rFonts w:ascii="Times New Roman" w:eastAsia="SimSun" w:hAnsi="Times New Roman"/>
          <w:sz w:val="24"/>
          <w:szCs w:val="24"/>
          <w:u w:val="single"/>
        </w:rPr>
        <w:t>.</w:t>
      </w:r>
      <w:r w:rsidRPr="00F26D5A">
        <w:rPr>
          <w:rFonts w:ascii="Times New Roman" w:eastAsia="SimSun" w:hAnsi="Times New Roman"/>
          <w:sz w:val="24"/>
          <w:szCs w:val="24"/>
          <w:u w:val="single"/>
          <w:lang w:val="en-US"/>
        </w:rPr>
        <w:t>ru</w:t>
      </w:r>
    </w:p>
    <w:p w:rsidR="00F26D5A" w:rsidRPr="00F26D5A" w:rsidRDefault="00F26D5A" w:rsidP="00F26D5A">
      <w:pPr>
        <w:spacing w:after="0" w:line="240" w:lineRule="auto"/>
        <w:ind w:left="720"/>
        <w:jc w:val="center"/>
        <w:rPr>
          <w:rFonts w:ascii="Times New Roman" w:eastAsia="SimSun" w:hAnsi="Times New Roman"/>
          <w:b/>
          <w:sz w:val="24"/>
          <w:szCs w:val="24"/>
        </w:rPr>
      </w:pPr>
      <w:r w:rsidRPr="00F26D5A">
        <w:rPr>
          <w:rFonts w:ascii="Times New Roman" w:eastAsia="SimSun" w:hAnsi="Times New Roman"/>
          <w:b/>
          <w:sz w:val="24"/>
          <w:szCs w:val="24"/>
        </w:rPr>
        <w:t>Количественный анализ основных направлений деятельности</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Количество педагогов-психологов, работающих в системе образования (Форма 1).</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Количество обратившихся (детей, родителей, специалистов) за психологической помощью к педагогам-психологам образовательных учреждений (Форма 2).</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Виды и количество услуг, оказанных педагогами-психологами обратившимся за психологической помощью (Форма 3).</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Организация работы педагогов-психологов с детьми группы риска (Форма 4).</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Участие в курсах повышения квалификации (Форма 5).</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Участие педагогов-психологов в конференциях, семинарах (муниципального, краевого, всероссийского уровней) (Форма 6).</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Участие в конкурсах. Организация и проведение программ, проектов (Форма 7).</w:t>
      </w:r>
    </w:p>
    <w:p w:rsidR="00F26D5A" w:rsidRPr="00F26D5A" w:rsidRDefault="00F26D5A" w:rsidP="00F26D5A">
      <w:pPr>
        <w:spacing w:after="0" w:line="240" w:lineRule="auto"/>
        <w:ind w:left="720"/>
        <w:jc w:val="both"/>
        <w:rPr>
          <w:rFonts w:ascii="Times New Roman" w:eastAsia="SimSun" w:hAnsi="Times New Roman"/>
          <w:sz w:val="24"/>
          <w:szCs w:val="24"/>
        </w:rPr>
      </w:pPr>
      <w:r w:rsidRPr="00F26D5A">
        <w:rPr>
          <w:rFonts w:ascii="Times New Roman" w:eastAsia="SimSun" w:hAnsi="Times New Roman"/>
          <w:sz w:val="24"/>
          <w:szCs w:val="24"/>
        </w:rPr>
        <w:t>Состояние материально-технической базы образовательных учреждений (Форма 8)</w:t>
      </w:r>
    </w:p>
    <w:p w:rsidR="00F26D5A" w:rsidRPr="00F26D5A" w:rsidRDefault="00F26D5A" w:rsidP="00F26D5A">
      <w:pPr>
        <w:spacing w:after="0" w:line="240" w:lineRule="auto"/>
        <w:ind w:left="720"/>
        <w:jc w:val="both"/>
        <w:rPr>
          <w:rFonts w:ascii="Times New Roman" w:eastAsia="SimSun" w:hAnsi="Times New Roman"/>
          <w:sz w:val="24"/>
          <w:szCs w:val="24"/>
        </w:rPr>
      </w:pPr>
    </w:p>
    <w:p w:rsidR="00F26D5A" w:rsidRPr="00F26D5A" w:rsidRDefault="00F26D5A" w:rsidP="00F26D5A">
      <w:pPr>
        <w:spacing w:after="0" w:line="240" w:lineRule="auto"/>
        <w:ind w:left="720"/>
        <w:jc w:val="center"/>
        <w:rPr>
          <w:rFonts w:ascii="Times New Roman" w:eastAsia="SimSun" w:hAnsi="Times New Roman"/>
          <w:b/>
          <w:sz w:val="24"/>
          <w:szCs w:val="24"/>
        </w:rPr>
      </w:pPr>
      <w:r w:rsidRPr="00F26D5A">
        <w:rPr>
          <w:rFonts w:ascii="Times New Roman" w:eastAsia="SimSun" w:hAnsi="Times New Roman"/>
          <w:b/>
          <w:sz w:val="24"/>
          <w:szCs w:val="24"/>
        </w:rPr>
        <w:t>Качественный анализ деятельности педагогов-психологов системы образования</w:t>
      </w:r>
    </w:p>
    <w:p w:rsidR="00F26D5A" w:rsidRPr="00F26D5A" w:rsidRDefault="00F26D5A" w:rsidP="00F26D5A">
      <w:pPr>
        <w:spacing w:after="0" w:line="240" w:lineRule="auto"/>
        <w:ind w:left="720"/>
        <w:rPr>
          <w:rFonts w:ascii="Times New Roman" w:eastAsia="SimSun" w:hAnsi="Times New Roman"/>
          <w:sz w:val="24"/>
          <w:szCs w:val="24"/>
        </w:rPr>
      </w:pPr>
      <w:r w:rsidRPr="00F26D5A">
        <w:rPr>
          <w:rFonts w:ascii="Times New Roman" w:eastAsia="SimSun" w:hAnsi="Times New Roman"/>
          <w:sz w:val="24"/>
          <w:szCs w:val="24"/>
        </w:rPr>
        <w:t>1.</w:t>
      </w:r>
      <w:r w:rsidRPr="00F26D5A">
        <w:rPr>
          <w:rFonts w:ascii="Times New Roman" w:eastAsia="SimSun" w:hAnsi="Times New Roman"/>
          <w:sz w:val="24"/>
          <w:szCs w:val="24"/>
        </w:rPr>
        <w:tab/>
        <w:t>Анализ поставленных и выполненных задач (на год); описание затруднений, причин их вызывающих. Выявленные и существующие проблемы при осуществлении профессиональной деятельности.</w:t>
      </w:r>
    </w:p>
    <w:p w:rsidR="00F26D5A" w:rsidRPr="00F26D5A" w:rsidRDefault="00F26D5A" w:rsidP="00F26D5A">
      <w:pPr>
        <w:spacing w:after="0" w:line="240" w:lineRule="auto"/>
        <w:ind w:left="720"/>
        <w:rPr>
          <w:rFonts w:ascii="Times New Roman" w:eastAsia="SimSun" w:hAnsi="Times New Roman"/>
          <w:sz w:val="24"/>
          <w:szCs w:val="24"/>
        </w:rPr>
      </w:pPr>
      <w:r w:rsidRPr="00F26D5A">
        <w:rPr>
          <w:rFonts w:ascii="Times New Roman" w:eastAsia="SimSun" w:hAnsi="Times New Roman"/>
          <w:sz w:val="24"/>
          <w:szCs w:val="24"/>
        </w:rPr>
        <w:t>2.</w:t>
      </w:r>
      <w:r w:rsidRPr="00F26D5A">
        <w:rPr>
          <w:rFonts w:ascii="Times New Roman" w:eastAsia="SimSun" w:hAnsi="Times New Roman"/>
          <w:sz w:val="24"/>
          <w:szCs w:val="24"/>
        </w:rPr>
        <w:tab/>
        <w:t>Предложения по тематике методических семинаров и других форм работы на 2023-2024 учебный год.</w:t>
      </w:r>
    </w:p>
    <w:p w:rsidR="00F26D5A" w:rsidRPr="00F26D5A" w:rsidRDefault="00F26D5A" w:rsidP="00F26D5A">
      <w:pPr>
        <w:spacing w:after="0" w:line="240" w:lineRule="auto"/>
        <w:ind w:left="720"/>
        <w:rPr>
          <w:rFonts w:ascii="Times New Roman" w:eastAsia="SimSun" w:hAnsi="Times New Roman"/>
          <w:sz w:val="24"/>
          <w:szCs w:val="24"/>
        </w:rPr>
      </w:pPr>
      <w:r w:rsidRPr="00F26D5A">
        <w:rPr>
          <w:rFonts w:ascii="Times New Roman" w:eastAsia="SimSun" w:hAnsi="Times New Roman"/>
          <w:sz w:val="24"/>
          <w:szCs w:val="24"/>
        </w:rPr>
        <w:t>3.</w:t>
      </w:r>
      <w:r w:rsidRPr="00F26D5A">
        <w:rPr>
          <w:rFonts w:ascii="Times New Roman" w:eastAsia="SimSun" w:hAnsi="Times New Roman"/>
          <w:sz w:val="24"/>
          <w:szCs w:val="24"/>
        </w:rPr>
        <w:tab/>
        <w:t>Перспективы развития деятельности на 2023-2024 учебный год.</w:t>
      </w:r>
    </w:p>
    <w:p w:rsidR="00F26D5A" w:rsidRPr="00F26D5A" w:rsidRDefault="00F26D5A" w:rsidP="00F26D5A">
      <w:pPr>
        <w:spacing w:after="0" w:line="240" w:lineRule="auto"/>
        <w:ind w:left="720"/>
        <w:rPr>
          <w:rFonts w:ascii="Times New Roman" w:eastAsia="SimSun" w:hAnsi="Times New Roman"/>
          <w:sz w:val="24"/>
          <w:szCs w:val="24"/>
        </w:rPr>
      </w:pPr>
    </w:p>
    <w:p w:rsidR="00F26D5A" w:rsidRPr="00F26D5A" w:rsidRDefault="00F26D5A" w:rsidP="00F26D5A">
      <w:pPr>
        <w:spacing w:after="0" w:line="240" w:lineRule="auto"/>
        <w:ind w:left="720"/>
        <w:rPr>
          <w:rFonts w:ascii="Times New Roman" w:eastAsia="SimSun" w:hAnsi="Times New Roman"/>
          <w:sz w:val="24"/>
          <w:szCs w:val="24"/>
        </w:rPr>
      </w:pPr>
      <w:r w:rsidRPr="00F26D5A">
        <w:rPr>
          <w:rFonts w:ascii="Times New Roman" w:eastAsia="SimSun" w:hAnsi="Times New Roman"/>
          <w:sz w:val="24"/>
          <w:szCs w:val="24"/>
        </w:rPr>
        <w:t xml:space="preserve">Ф.И.О. (полностью) руководителя </w:t>
      </w:r>
      <w:r w:rsidRPr="00F26D5A">
        <w:rPr>
          <w:rFonts w:ascii="Times New Roman" w:eastAsia="SimSun" w:hAnsi="Times New Roman"/>
          <w:bCs/>
          <w:sz w:val="24"/>
          <w:szCs w:val="24"/>
        </w:rPr>
        <w:t>органа управления образованием администрации</w:t>
      </w:r>
    </w:p>
    <w:p w:rsidR="00F26D5A" w:rsidRPr="00F26D5A" w:rsidRDefault="00F26D5A" w:rsidP="00F26D5A">
      <w:pPr>
        <w:spacing w:after="0" w:line="240" w:lineRule="auto"/>
        <w:ind w:left="720"/>
        <w:rPr>
          <w:rFonts w:ascii="Times New Roman" w:eastAsia="SimSun" w:hAnsi="Times New Roman"/>
          <w:sz w:val="24"/>
          <w:szCs w:val="24"/>
          <w:u w:val="single"/>
        </w:rPr>
      </w:pPr>
      <w:r w:rsidRPr="00F26D5A">
        <w:rPr>
          <w:rFonts w:ascii="Times New Roman" w:eastAsia="SimSun" w:hAnsi="Times New Roman"/>
          <w:sz w:val="24"/>
          <w:szCs w:val="24"/>
          <w:u w:val="single"/>
        </w:rPr>
        <w:t xml:space="preserve">Ривчак Галина Алексеевна </w:t>
      </w:r>
    </w:p>
    <w:p w:rsidR="00F26D5A" w:rsidRPr="00F26D5A" w:rsidRDefault="00F26D5A" w:rsidP="00F26D5A">
      <w:pPr>
        <w:spacing w:after="0" w:line="240" w:lineRule="auto"/>
        <w:ind w:left="720"/>
        <w:rPr>
          <w:rFonts w:ascii="Times New Roman" w:eastAsia="SimSun" w:hAnsi="Times New Roman"/>
          <w:sz w:val="24"/>
          <w:szCs w:val="24"/>
          <w:u w:val="single"/>
        </w:rPr>
      </w:pPr>
    </w:p>
    <w:p w:rsidR="00F26D5A" w:rsidRPr="00F26D5A" w:rsidRDefault="00F26D5A" w:rsidP="00F26D5A">
      <w:pPr>
        <w:spacing w:after="0" w:line="240" w:lineRule="auto"/>
        <w:ind w:left="720"/>
        <w:rPr>
          <w:rFonts w:ascii="Times New Roman" w:eastAsia="SimSun" w:hAnsi="Times New Roman"/>
          <w:sz w:val="24"/>
          <w:szCs w:val="24"/>
        </w:rPr>
      </w:pPr>
      <w:r w:rsidRPr="00F26D5A">
        <w:rPr>
          <w:rFonts w:ascii="Times New Roman" w:eastAsia="SimSun" w:hAnsi="Times New Roman"/>
          <w:sz w:val="24"/>
          <w:szCs w:val="24"/>
        </w:rPr>
        <w:t>Дата заполнения:</w:t>
      </w:r>
      <w:r w:rsidRPr="00F26D5A">
        <w:rPr>
          <w:rFonts w:ascii="Times New Roman" w:eastAsia="SimSun" w:hAnsi="Times New Roman"/>
          <w:sz w:val="24"/>
          <w:szCs w:val="24"/>
          <w:u w:val="single"/>
        </w:rPr>
        <w:t xml:space="preserve"> 17.05.2024г.</w:t>
      </w:r>
    </w:p>
    <w:p w:rsidR="00F26D5A" w:rsidRPr="00F26D5A" w:rsidRDefault="00F26D5A" w:rsidP="00F26D5A">
      <w:pPr>
        <w:spacing w:after="0" w:line="240" w:lineRule="auto"/>
        <w:ind w:left="720"/>
        <w:rPr>
          <w:rFonts w:ascii="Times New Roman" w:eastAsia="SimSun" w:hAnsi="Times New Roman"/>
          <w:sz w:val="24"/>
          <w:szCs w:val="24"/>
        </w:rPr>
      </w:pPr>
    </w:p>
    <w:p w:rsidR="00F26D5A" w:rsidRPr="00F26D5A" w:rsidRDefault="00F26D5A" w:rsidP="00F26D5A">
      <w:pPr>
        <w:spacing w:after="0" w:line="240" w:lineRule="auto"/>
        <w:ind w:left="720"/>
        <w:rPr>
          <w:rFonts w:ascii="Times New Roman" w:eastAsia="SimSun" w:hAnsi="Times New Roman"/>
          <w:sz w:val="24"/>
          <w:szCs w:val="24"/>
        </w:rPr>
      </w:pPr>
      <w:r w:rsidRPr="00F26D5A">
        <w:rPr>
          <w:rFonts w:ascii="Times New Roman" w:eastAsia="SimSun" w:hAnsi="Times New Roman"/>
          <w:sz w:val="24"/>
          <w:szCs w:val="24"/>
        </w:rPr>
        <w:t xml:space="preserve">Контактное лицо (Ф.И.О., должность, контактный телефон): </w:t>
      </w:r>
      <w:r w:rsidRPr="00F26D5A">
        <w:rPr>
          <w:rFonts w:ascii="Times New Roman" w:eastAsia="SimSun" w:hAnsi="Times New Roman"/>
          <w:sz w:val="24"/>
          <w:szCs w:val="24"/>
          <w:u w:val="single"/>
        </w:rPr>
        <w:t>Джанхутова Нелли Артуровна, педагог-психолог, 8-919-758-81-12</w:t>
      </w:r>
    </w:p>
    <w:p w:rsidR="00F26D5A" w:rsidRPr="00F26D5A" w:rsidRDefault="00F26D5A" w:rsidP="00F26D5A">
      <w:pPr>
        <w:spacing w:after="0" w:line="240" w:lineRule="auto"/>
        <w:ind w:left="720"/>
        <w:rPr>
          <w:rFonts w:ascii="Times New Roman" w:eastAsia="SimSun" w:hAnsi="Times New Roman"/>
          <w:sz w:val="24"/>
          <w:szCs w:val="24"/>
        </w:rPr>
      </w:pPr>
    </w:p>
    <w:p w:rsidR="00F26D5A" w:rsidRPr="00F26D5A" w:rsidRDefault="00F26D5A" w:rsidP="00F26D5A">
      <w:pPr>
        <w:spacing w:after="0" w:line="240" w:lineRule="auto"/>
        <w:ind w:left="720"/>
        <w:rPr>
          <w:rFonts w:ascii="Times New Roman" w:eastAsia="SimSun" w:hAnsi="Times New Roman"/>
          <w:b/>
          <w:sz w:val="24"/>
          <w:szCs w:val="24"/>
        </w:rPr>
        <w:sectPr w:rsidR="00F26D5A" w:rsidRPr="00F26D5A" w:rsidSect="00F26D5A">
          <w:pgSz w:w="11906" w:h="16838"/>
          <w:pgMar w:top="426" w:right="1133" w:bottom="567" w:left="567" w:header="709" w:footer="709" w:gutter="0"/>
          <w:cols w:space="720"/>
          <w:docGrid w:linePitch="360"/>
        </w:sectPr>
      </w:pPr>
    </w:p>
    <w:p w:rsidR="00F26D5A" w:rsidRPr="00F26D5A" w:rsidRDefault="00F26D5A" w:rsidP="00F26D5A">
      <w:pPr>
        <w:spacing w:after="0" w:line="240" w:lineRule="auto"/>
        <w:jc w:val="right"/>
        <w:rPr>
          <w:rFonts w:ascii="Times New Roman" w:eastAsia="Calibri" w:hAnsi="Times New Roman"/>
          <w:b/>
          <w:sz w:val="24"/>
          <w:szCs w:val="24"/>
        </w:rPr>
      </w:pPr>
    </w:p>
    <w:p w:rsidR="00F26D5A" w:rsidRPr="00F26D5A" w:rsidRDefault="00F26D5A" w:rsidP="00F26D5A">
      <w:pPr>
        <w:spacing w:after="0" w:line="240" w:lineRule="auto"/>
        <w:jc w:val="right"/>
        <w:rPr>
          <w:rFonts w:ascii="Times New Roman" w:eastAsia="Calibri" w:hAnsi="Times New Roman"/>
          <w:b/>
          <w:sz w:val="24"/>
          <w:szCs w:val="24"/>
        </w:rPr>
      </w:pPr>
      <w:r w:rsidRPr="00F26D5A">
        <w:rPr>
          <w:rFonts w:ascii="Times New Roman" w:eastAsia="Calibri" w:hAnsi="Times New Roman"/>
          <w:b/>
          <w:sz w:val="24"/>
          <w:szCs w:val="24"/>
        </w:rPr>
        <w:t>Форма 1</w:t>
      </w:r>
    </w:p>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Сведения о педагоге-психологе, работающего в системе образования</w:t>
      </w:r>
    </w:p>
    <w:p w:rsidR="00F26D5A" w:rsidRPr="00F26D5A" w:rsidRDefault="00F26D5A" w:rsidP="00F26D5A">
      <w:pPr>
        <w:spacing w:after="0" w:line="240" w:lineRule="auto"/>
        <w:jc w:val="center"/>
        <w:rPr>
          <w:rFonts w:ascii="Times New Roman" w:eastAsia="Calibri" w:hAnsi="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391"/>
        <w:gridCol w:w="1418"/>
        <w:gridCol w:w="1275"/>
        <w:gridCol w:w="1276"/>
        <w:gridCol w:w="1418"/>
        <w:gridCol w:w="1417"/>
        <w:gridCol w:w="838"/>
        <w:gridCol w:w="1005"/>
      </w:tblGrid>
      <w:tr w:rsidR="00F26D5A" w:rsidRPr="003F0AB0" w:rsidTr="00F26D5A">
        <w:trPr>
          <w:cantSplit/>
          <w:trHeight w:val="2006"/>
        </w:trPr>
        <w:tc>
          <w:tcPr>
            <w:tcW w:w="560" w:type="dxa"/>
            <w:vAlign w:val="center"/>
          </w:tcPr>
          <w:p w:rsidR="00F26D5A" w:rsidRPr="003F0AB0" w:rsidRDefault="00F26D5A" w:rsidP="00F26D5A">
            <w:pPr>
              <w:spacing w:after="0" w:line="240" w:lineRule="auto"/>
              <w:jc w:val="center"/>
              <w:rPr>
                <w:rFonts w:ascii="Times New Roman" w:eastAsia="Calibri" w:hAnsi="Times New Roman"/>
                <w:b/>
                <w:sz w:val="20"/>
                <w:szCs w:val="20"/>
              </w:rPr>
            </w:pPr>
            <w:r w:rsidRPr="003F0AB0">
              <w:rPr>
                <w:rFonts w:ascii="Times New Roman" w:eastAsia="Calibri" w:hAnsi="Times New Roman"/>
                <w:b/>
                <w:sz w:val="20"/>
                <w:szCs w:val="20"/>
              </w:rPr>
              <w:t>№ п/п</w:t>
            </w:r>
          </w:p>
        </w:tc>
        <w:tc>
          <w:tcPr>
            <w:tcW w:w="1391" w:type="dxa"/>
            <w:textDirection w:val="btLr"/>
            <w:vAlign w:val="cente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Учреждение</w:t>
            </w:r>
          </w:p>
        </w:tc>
        <w:tc>
          <w:tcPr>
            <w:tcW w:w="1418" w:type="dxa"/>
            <w:textDirection w:val="btLr"/>
            <w:vAlign w:val="cente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Количество</w:t>
            </w:r>
          </w:p>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молодых</w:t>
            </w:r>
          </w:p>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специалистов (стаж работы</w:t>
            </w:r>
          </w:p>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до 3-х лет)</w:t>
            </w:r>
          </w:p>
        </w:tc>
        <w:tc>
          <w:tcPr>
            <w:tcW w:w="1275" w:type="dxa"/>
            <w:textDirection w:val="btLr"/>
            <w:vAlign w:val="cente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Количество опытных</w:t>
            </w:r>
          </w:p>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специалистов (стаж работы от 3-х лет и более)</w:t>
            </w:r>
          </w:p>
        </w:tc>
        <w:tc>
          <w:tcPr>
            <w:tcW w:w="1276" w:type="dxa"/>
            <w:textDirection w:val="btL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Количество специалистов без категории</w:t>
            </w:r>
          </w:p>
        </w:tc>
        <w:tc>
          <w:tcPr>
            <w:tcW w:w="1418" w:type="dxa"/>
            <w:textDirection w:val="btL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 xml:space="preserve">Количество специалистов с </w:t>
            </w:r>
            <w:r w:rsidRPr="003F0AB0">
              <w:rPr>
                <w:rFonts w:ascii="Times New Roman" w:eastAsia="Calibri" w:hAnsi="Times New Roman"/>
                <w:b/>
                <w:sz w:val="20"/>
                <w:szCs w:val="20"/>
                <w:lang w:val="en-US"/>
              </w:rPr>
              <w:t>I</w:t>
            </w:r>
            <w:r w:rsidRPr="003F0AB0">
              <w:rPr>
                <w:rFonts w:ascii="Times New Roman" w:eastAsia="Calibri" w:hAnsi="Times New Roman"/>
                <w:b/>
                <w:sz w:val="20"/>
                <w:szCs w:val="20"/>
              </w:rPr>
              <w:t xml:space="preserve"> категорией</w:t>
            </w:r>
          </w:p>
        </w:tc>
        <w:tc>
          <w:tcPr>
            <w:tcW w:w="1417" w:type="dxa"/>
            <w:textDirection w:val="btL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Количество специалистов с высшей категорией</w:t>
            </w:r>
          </w:p>
        </w:tc>
        <w:tc>
          <w:tcPr>
            <w:tcW w:w="838" w:type="dxa"/>
            <w:textDirection w:val="btL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Количество специалистов, имеющих ученую степень</w:t>
            </w:r>
          </w:p>
        </w:tc>
        <w:tc>
          <w:tcPr>
            <w:tcW w:w="1005" w:type="dxa"/>
            <w:textDirection w:val="btLr"/>
            <w:vAlign w:val="center"/>
          </w:tcPr>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Общее</w:t>
            </w:r>
          </w:p>
          <w:p w:rsidR="00F26D5A" w:rsidRPr="003F0AB0" w:rsidRDefault="00F26D5A" w:rsidP="00F26D5A">
            <w:pPr>
              <w:spacing w:after="0" w:line="240" w:lineRule="auto"/>
              <w:ind w:left="113" w:right="113"/>
              <w:jc w:val="center"/>
              <w:rPr>
                <w:rFonts w:ascii="Times New Roman" w:eastAsia="Calibri" w:hAnsi="Times New Roman"/>
                <w:b/>
                <w:sz w:val="20"/>
                <w:szCs w:val="20"/>
              </w:rPr>
            </w:pPr>
            <w:r w:rsidRPr="003F0AB0">
              <w:rPr>
                <w:rFonts w:ascii="Times New Roman" w:eastAsia="Calibri" w:hAnsi="Times New Roman"/>
                <w:b/>
                <w:sz w:val="20"/>
                <w:szCs w:val="20"/>
              </w:rPr>
              <w:t>количество педагогов-психологов</w:t>
            </w:r>
          </w:p>
          <w:p w:rsidR="00F26D5A" w:rsidRPr="003F0AB0" w:rsidRDefault="00F26D5A" w:rsidP="00F26D5A">
            <w:pPr>
              <w:spacing w:after="0" w:line="240" w:lineRule="auto"/>
              <w:ind w:left="113" w:right="113"/>
              <w:jc w:val="center"/>
              <w:rPr>
                <w:rFonts w:ascii="Times New Roman" w:eastAsia="Calibri" w:hAnsi="Times New Roman"/>
                <w:b/>
                <w:sz w:val="20"/>
                <w:szCs w:val="20"/>
              </w:rPr>
            </w:pPr>
          </w:p>
        </w:tc>
      </w:tr>
      <w:tr w:rsidR="00F26D5A" w:rsidRPr="003F0AB0" w:rsidTr="00F26D5A">
        <w:tc>
          <w:tcPr>
            <w:tcW w:w="560" w:type="dxa"/>
          </w:tcPr>
          <w:p w:rsidR="00F26D5A" w:rsidRPr="003F0AB0" w:rsidRDefault="00F26D5A">
            <w:pPr>
              <w:numPr>
                <w:ilvl w:val="0"/>
                <w:numId w:val="67"/>
              </w:numPr>
              <w:tabs>
                <w:tab w:val="left" w:pos="360"/>
              </w:tabs>
              <w:spacing w:after="0" w:line="240" w:lineRule="auto"/>
              <w:jc w:val="center"/>
              <w:rPr>
                <w:rFonts w:ascii="Times New Roman" w:eastAsia="Calibri" w:hAnsi="Times New Roman"/>
                <w:sz w:val="20"/>
                <w:szCs w:val="20"/>
              </w:rPr>
            </w:pPr>
          </w:p>
        </w:tc>
        <w:tc>
          <w:tcPr>
            <w:tcW w:w="1391" w:type="dxa"/>
          </w:tcPr>
          <w:p w:rsidR="00F26D5A" w:rsidRPr="003F0AB0" w:rsidRDefault="00F26D5A" w:rsidP="00F26D5A">
            <w:pPr>
              <w:spacing w:after="0" w:line="240" w:lineRule="auto"/>
              <w:rPr>
                <w:rFonts w:ascii="Times New Roman" w:eastAsia="Calibri" w:hAnsi="Times New Roman"/>
                <w:sz w:val="20"/>
                <w:szCs w:val="20"/>
              </w:rPr>
            </w:pPr>
            <w:r w:rsidRPr="003F0AB0">
              <w:rPr>
                <w:rFonts w:ascii="Times New Roman" w:eastAsia="Calibri" w:hAnsi="Times New Roman"/>
                <w:sz w:val="20"/>
                <w:szCs w:val="20"/>
              </w:rPr>
              <w:t>МБОУ СОШ № 17 им. И.Л. Козыря пос. Шаумянского</w:t>
            </w:r>
          </w:p>
        </w:tc>
        <w:tc>
          <w:tcPr>
            <w:tcW w:w="1418" w:type="dxa"/>
          </w:tcPr>
          <w:p w:rsidR="00F26D5A" w:rsidRPr="003F0AB0" w:rsidRDefault="00F26D5A" w:rsidP="00F26D5A">
            <w:pPr>
              <w:spacing w:after="0" w:line="240" w:lineRule="auto"/>
              <w:ind w:left="-8" w:firstLine="8"/>
              <w:jc w:val="both"/>
              <w:rPr>
                <w:rFonts w:ascii="Times New Roman" w:eastAsia="Calibri" w:hAnsi="Times New Roman"/>
                <w:sz w:val="20"/>
                <w:szCs w:val="20"/>
              </w:rPr>
            </w:pPr>
            <w:r w:rsidRPr="003F0AB0">
              <w:rPr>
                <w:rFonts w:ascii="Times New Roman" w:eastAsia="Calibri" w:hAnsi="Times New Roman"/>
                <w:sz w:val="20"/>
                <w:szCs w:val="20"/>
              </w:rPr>
              <w:t>1</w:t>
            </w:r>
          </w:p>
        </w:tc>
        <w:tc>
          <w:tcPr>
            <w:tcW w:w="1275" w:type="dxa"/>
          </w:tcPr>
          <w:p w:rsidR="00F26D5A" w:rsidRPr="003F0AB0" w:rsidRDefault="00F26D5A" w:rsidP="00F26D5A">
            <w:pPr>
              <w:spacing w:after="0" w:line="240" w:lineRule="auto"/>
              <w:jc w:val="both"/>
              <w:rPr>
                <w:rFonts w:ascii="Times New Roman" w:eastAsia="Calibri" w:hAnsi="Times New Roman"/>
                <w:sz w:val="20"/>
                <w:szCs w:val="20"/>
              </w:rPr>
            </w:pPr>
            <w:r w:rsidRPr="003F0AB0">
              <w:rPr>
                <w:rFonts w:ascii="Times New Roman" w:eastAsia="Calibri" w:hAnsi="Times New Roman"/>
                <w:sz w:val="20"/>
                <w:szCs w:val="20"/>
              </w:rPr>
              <w:t>нет</w:t>
            </w:r>
          </w:p>
        </w:tc>
        <w:tc>
          <w:tcPr>
            <w:tcW w:w="1276" w:type="dxa"/>
          </w:tcPr>
          <w:p w:rsidR="00F26D5A" w:rsidRPr="003F0AB0" w:rsidRDefault="00F26D5A" w:rsidP="00F26D5A">
            <w:pPr>
              <w:spacing w:after="0" w:line="240" w:lineRule="auto"/>
              <w:jc w:val="both"/>
              <w:rPr>
                <w:rFonts w:ascii="Times New Roman" w:eastAsia="Calibri" w:hAnsi="Times New Roman"/>
                <w:sz w:val="20"/>
                <w:szCs w:val="20"/>
              </w:rPr>
            </w:pPr>
            <w:r w:rsidRPr="003F0AB0">
              <w:rPr>
                <w:rFonts w:ascii="Times New Roman" w:eastAsia="Calibri" w:hAnsi="Times New Roman"/>
                <w:sz w:val="20"/>
                <w:szCs w:val="20"/>
              </w:rPr>
              <w:t>1</w:t>
            </w:r>
          </w:p>
        </w:tc>
        <w:tc>
          <w:tcPr>
            <w:tcW w:w="1418" w:type="dxa"/>
          </w:tcPr>
          <w:p w:rsidR="00F26D5A" w:rsidRPr="003F0AB0" w:rsidRDefault="00F26D5A" w:rsidP="00F26D5A">
            <w:pPr>
              <w:spacing w:after="0" w:line="240" w:lineRule="auto"/>
              <w:jc w:val="both"/>
              <w:rPr>
                <w:rFonts w:ascii="Times New Roman" w:eastAsia="Calibri" w:hAnsi="Times New Roman"/>
                <w:sz w:val="20"/>
                <w:szCs w:val="20"/>
              </w:rPr>
            </w:pPr>
            <w:r w:rsidRPr="003F0AB0">
              <w:rPr>
                <w:rFonts w:ascii="Times New Roman" w:eastAsia="Calibri" w:hAnsi="Times New Roman"/>
                <w:sz w:val="20"/>
                <w:szCs w:val="20"/>
              </w:rPr>
              <w:t>нет</w:t>
            </w:r>
          </w:p>
        </w:tc>
        <w:tc>
          <w:tcPr>
            <w:tcW w:w="1417" w:type="dxa"/>
          </w:tcPr>
          <w:p w:rsidR="00F26D5A" w:rsidRPr="003F0AB0" w:rsidRDefault="00F26D5A" w:rsidP="00F26D5A">
            <w:pPr>
              <w:spacing w:after="0" w:line="240" w:lineRule="auto"/>
              <w:jc w:val="both"/>
              <w:rPr>
                <w:rFonts w:ascii="Times New Roman" w:eastAsia="Calibri" w:hAnsi="Times New Roman"/>
                <w:sz w:val="20"/>
                <w:szCs w:val="20"/>
              </w:rPr>
            </w:pPr>
            <w:r w:rsidRPr="003F0AB0">
              <w:rPr>
                <w:rFonts w:ascii="Times New Roman" w:eastAsia="Calibri" w:hAnsi="Times New Roman"/>
                <w:sz w:val="20"/>
                <w:szCs w:val="20"/>
              </w:rPr>
              <w:t>нет</w:t>
            </w:r>
          </w:p>
        </w:tc>
        <w:tc>
          <w:tcPr>
            <w:tcW w:w="838" w:type="dxa"/>
          </w:tcPr>
          <w:p w:rsidR="00F26D5A" w:rsidRPr="003F0AB0" w:rsidRDefault="00F26D5A" w:rsidP="00F26D5A">
            <w:pPr>
              <w:spacing w:after="0" w:line="240" w:lineRule="auto"/>
              <w:jc w:val="both"/>
              <w:rPr>
                <w:rFonts w:ascii="Times New Roman" w:eastAsia="Calibri" w:hAnsi="Times New Roman"/>
                <w:sz w:val="20"/>
                <w:szCs w:val="20"/>
              </w:rPr>
            </w:pPr>
            <w:r w:rsidRPr="003F0AB0">
              <w:rPr>
                <w:rFonts w:ascii="Times New Roman" w:eastAsia="Calibri" w:hAnsi="Times New Roman"/>
                <w:sz w:val="20"/>
                <w:szCs w:val="20"/>
              </w:rPr>
              <w:t>нет</w:t>
            </w:r>
          </w:p>
        </w:tc>
        <w:tc>
          <w:tcPr>
            <w:tcW w:w="1005" w:type="dxa"/>
          </w:tcPr>
          <w:p w:rsidR="00F26D5A" w:rsidRPr="003F0AB0" w:rsidRDefault="00F26D5A" w:rsidP="00F26D5A">
            <w:pPr>
              <w:spacing w:after="0" w:line="240" w:lineRule="auto"/>
              <w:jc w:val="both"/>
              <w:rPr>
                <w:rFonts w:ascii="Times New Roman" w:eastAsia="Calibri" w:hAnsi="Times New Roman"/>
                <w:sz w:val="20"/>
                <w:szCs w:val="20"/>
              </w:rPr>
            </w:pPr>
            <w:r w:rsidRPr="003F0AB0">
              <w:rPr>
                <w:rFonts w:ascii="Times New Roman" w:eastAsia="Calibri" w:hAnsi="Times New Roman"/>
                <w:sz w:val="20"/>
                <w:szCs w:val="20"/>
              </w:rPr>
              <w:t>1</w:t>
            </w:r>
          </w:p>
        </w:tc>
      </w:tr>
    </w:tbl>
    <w:p w:rsidR="00F26D5A" w:rsidRPr="00F26D5A" w:rsidRDefault="00F26D5A" w:rsidP="00F26D5A">
      <w:pPr>
        <w:spacing w:after="0" w:line="240" w:lineRule="auto"/>
        <w:jc w:val="right"/>
        <w:rPr>
          <w:rFonts w:ascii="Times New Roman" w:eastAsia="Calibri" w:hAnsi="Times New Roman"/>
          <w:b/>
          <w:sz w:val="24"/>
          <w:szCs w:val="24"/>
        </w:rPr>
      </w:pPr>
    </w:p>
    <w:p w:rsidR="00F26D5A" w:rsidRPr="00F26D5A" w:rsidRDefault="00F26D5A" w:rsidP="00F26D5A">
      <w:pPr>
        <w:spacing w:after="0" w:line="240" w:lineRule="auto"/>
        <w:jc w:val="right"/>
        <w:rPr>
          <w:rFonts w:ascii="Times New Roman" w:eastAsia="Calibri" w:hAnsi="Times New Roman"/>
          <w:b/>
          <w:sz w:val="24"/>
          <w:szCs w:val="24"/>
        </w:rPr>
      </w:pPr>
      <w:r w:rsidRPr="00F26D5A">
        <w:rPr>
          <w:rFonts w:ascii="Times New Roman" w:eastAsia="Calibri" w:hAnsi="Times New Roman"/>
          <w:b/>
          <w:sz w:val="24"/>
          <w:szCs w:val="24"/>
        </w:rPr>
        <w:t>Форма 2</w:t>
      </w:r>
    </w:p>
    <w:p w:rsidR="00F26D5A" w:rsidRPr="00F26D5A" w:rsidRDefault="00F26D5A" w:rsidP="00F26D5A">
      <w:pPr>
        <w:spacing w:after="0" w:line="240" w:lineRule="auto"/>
        <w:jc w:val="center"/>
        <w:outlineLvl w:val="0"/>
        <w:rPr>
          <w:rFonts w:ascii="Times New Roman" w:eastAsia="Calibri" w:hAnsi="Times New Roman"/>
          <w:b/>
          <w:sz w:val="24"/>
          <w:szCs w:val="24"/>
        </w:rPr>
      </w:pPr>
      <w:bookmarkStart w:id="10" w:name="_Hlk72806889"/>
      <w:r w:rsidRPr="00F26D5A">
        <w:rPr>
          <w:rFonts w:ascii="Times New Roman" w:eastAsia="Calibri" w:hAnsi="Times New Roman"/>
          <w:b/>
          <w:sz w:val="24"/>
          <w:szCs w:val="24"/>
        </w:rPr>
        <w:t xml:space="preserve">Количество обратившихся (детей, родителей, специалистов) за психологической помощью </w:t>
      </w:r>
    </w:p>
    <w:p w:rsidR="00F26D5A" w:rsidRPr="00F26D5A" w:rsidRDefault="00F26D5A" w:rsidP="00F26D5A">
      <w:pPr>
        <w:spacing w:after="0" w:line="240" w:lineRule="auto"/>
        <w:jc w:val="center"/>
        <w:outlineLvl w:val="0"/>
        <w:rPr>
          <w:rFonts w:ascii="Times New Roman" w:eastAsia="Calibri" w:hAnsi="Times New Roman"/>
          <w:b/>
          <w:sz w:val="24"/>
          <w:szCs w:val="24"/>
        </w:rPr>
      </w:pPr>
      <w:r w:rsidRPr="00F26D5A">
        <w:rPr>
          <w:rFonts w:ascii="Times New Roman" w:eastAsia="Calibri" w:hAnsi="Times New Roman"/>
          <w:b/>
          <w:sz w:val="24"/>
          <w:szCs w:val="24"/>
        </w:rPr>
        <w:t xml:space="preserve">к педагогам-психологам образовательных учреждений </w:t>
      </w:r>
    </w:p>
    <w:p w:rsidR="00F26D5A" w:rsidRPr="00F26D5A" w:rsidRDefault="00F26D5A" w:rsidP="00F26D5A">
      <w:pPr>
        <w:spacing w:after="0" w:line="240" w:lineRule="auto"/>
        <w:jc w:val="center"/>
        <w:outlineLvl w:val="0"/>
        <w:rPr>
          <w:rFonts w:ascii="Times New Roman" w:eastAsia="Calibri" w:hAnsi="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2835"/>
        <w:gridCol w:w="2268"/>
        <w:gridCol w:w="3827"/>
      </w:tblGrid>
      <w:tr w:rsidR="00F26D5A" w:rsidRPr="00F26D5A" w:rsidTr="00F26D5A">
        <w:trPr>
          <w:trHeight w:val="339"/>
        </w:trPr>
        <w:tc>
          <w:tcPr>
            <w:tcW w:w="10598" w:type="dxa"/>
            <w:gridSpan w:val="4"/>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Количество обратившихся за год</w:t>
            </w:r>
          </w:p>
        </w:tc>
      </w:tr>
      <w:tr w:rsidR="00F26D5A" w:rsidRPr="00F26D5A" w:rsidTr="00F26D5A">
        <w:trPr>
          <w:trHeight w:val="352"/>
        </w:trPr>
        <w:tc>
          <w:tcPr>
            <w:tcW w:w="1668"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всего человек</w:t>
            </w:r>
          </w:p>
        </w:tc>
        <w:tc>
          <w:tcPr>
            <w:tcW w:w="2835"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 xml:space="preserve">из них </w:t>
            </w:r>
          </w:p>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несовершеннолетних детей</w:t>
            </w:r>
          </w:p>
        </w:tc>
        <w:tc>
          <w:tcPr>
            <w:tcW w:w="2268" w:type="dxa"/>
            <w:tcBorders>
              <w:top w:val="nil"/>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из них родителей</w:t>
            </w:r>
          </w:p>
        </w:tc>
        <w:tc>
          <w:tcPr>
            <w:tcW w:w="3827" w:type="dxa"/>
            <w:tcBorders>
              <w:top w:val="nil"/>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 xml:space="preserve">из них специалистов </w:t>
            </w:r>
          </w:p>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(за методической помощью, профессиональной поддержкой)</w:t>
            </w:r>
          </w:p>
        </w:tc>
      </w:tr>
      <w:tr w:rsidR="00F26D5A" w:rsidRPr="00F26D5A" w:rsidTr="00F26D5A">
        <w:trPr>
          <w:trHeight w:val="150"/>
        </w:trPr>
        <w:tc>
          <w:tcPr>
            <w:tcW w:w="1668"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4</w:t>
            </w:r>
          </w:p>
        </w:tc>
      </w:tr>
      <w:bookmarkEnd w:id="10"/>
    </w:tbl>
    <w:p w:rsidR="00F26D5A" w:rsidRPr="00F26D5A" w:rsidRDefault="00F26D5A" w:rsidP="00F26D5A">
      <w:pPr>
        <w:spacing w:after="0" w:line="240" w:lineRule="auto"/>
        <w:ind w:firstLine="360"/>
        <w:rPr>
          <w:rFonts w:ascii="Times New Roman" w:eastAsia="Calibri" w:hAnsi="Times New Roman"/>
          <w:sz w:val="24"/>
          <w:szCs w:val="24"/>
        </w:rPr>
      </w:pPr>
    </w:p>
    <w:p w:rsidR="00F26D5A" w:rsidRPr="00F26D5A" w:rsidRDefault="00F26D5A" w:rsidP="00F26D5A">
      <w:pPr>
        <w:spacing w:after="0" w:line="240" w:lineRule="auto"/>
        <w:ind w:firstLine="360"/>
        <w:jc w:val="center"/>
        <w:rPr>
          <w:rFonts w:ascii="Times New Roman" w:eastAsia="Calibri" w:hAnsi="Times New Roman"/>
          <w:sz w:val="24"/>
          <w:szCs w:val="24"/>
        </w:rPr>
      </w:pPr>
    </w:p>
    <w:p w:rsidR="00F26D5A" w:rsidRPr="00F26D5A" w:rsidRDefault="00F26D5A" w:rsidP="00F26D5A">
      <w:pPr>
        <w:spacing w:after="0" w:line="240" w:lineRule="auto"/>
        <w:jc w:val="right"/>
        <w:outlineLvl w:val="0"/>
        <w:rPr>
          <w:rFonts w:ascii="Times New Roman" w:eastAsia="Calibri" w:hAnsi="Times New Roman"/>
          <w:b/>
          <w:sz w:val="24"/>
          <w:szCs w:val="24"/>
        </w:rPr>
      </w:pPr>
      <w:r w:rsidRPr="00F26D5A">
        <w:rPr>
          <w:rFonts w:ascii="Times New Roman" w:eastAsia="Calibri" w:hAnsi="Times New Roman"/>
          <w:b/>
          <w:sz w:val="24"/>
          <w:szCs w:val="24"/>
        </w:rPr>
        <w:t>Форма 3</w:t>
      </w:r>
    </w:p>
    <w:p w:rsidR="00F26D5A" w:rsidRPr="00F26D5A" w:rsidRDefault="00F26D5A" w:rsidP="00F26D5A">
      <w:pPr>
        <w:spacing w:after="0" w:line="240" w:lineRule="auto"/>
        <w:jc w:val="center"/>
        <w:outlineLvl w:val="0"/>
        <w:rPr>
          <w:rFonts w:ascii="Times New Roman" w:eastAsia="Calibri" w:hAnsi="Times New Roman"/>
          <w:b/>
          <w:sz w:val="24"/>
          <w:szCs w:val="24"/>
        </w:rPr>
      </w:pPr>
      <w:r w:rsidRPr="00F26D5A">
        <w:rPr>
          <w:rFonts w:ascii="Times New Roman" w:eastAsia="Calibri" w:hAnsi="Times New Roman"/>
          <w:b/>
          <w:sz w:val="24"/>
          <w:szCs w:val="24"/>
        </w:rPr>
        <w:t>Виды и количество услуг, оказанных педагогами-психологами обратившимся за психологической помощью</w:t>
      </w:r>
    </w:p>
    <w:p w:rsidR="00F26D5A" w:rsidRPr="00F26D5A" w:rsidRDefault="00F26D5A" w:rsidP="00F26D5A">
      <w:pPr>
        <w:spacing w:after="0" w:line="240" w:lineRule="auto"/>
        <w:jc w:val="center"/>
        <w:outlineLvl w:val="0"/>
        <w:rPr>
          <w:rFonts w:ascii="Times New Roman" w:eastAsia="Calibri" w:hAnsi="Times New Roman"/>
          <w:b/>
          <w:sz w:val="24"/>
          <w:szCs w:val="24"/>
        </w:rPr>
      </w:pP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417"/>
        <w:gridCol w:w="1276"/>
        <w:gridCol w:w="1419"/>
        <w:gridCol w:w="2128"/>
        <w:gridCol w:w="1559"/>
        <w:gridCol w:w="706"/>
        <w:gridCol w:w="51"/>
      </w:tblGrid>
      <w:tr w:rsidR="00F26D5A" w:rsidRPr="00F26D5A" w:rsidTr="00F26D5A">
        <w:trPr>
          <w:trHeight w:val="294"/>
        </w:trPr>
        <w:tc>
          <w:tcPr>
            <w:tcW w:w="2093" w:type="dxa"/>
            <w:vMerge w:val="restart"/>
            <w:tcBorders>
              <w:top w:val="single" w:sz="4" w:space="0" w:color="auto"/>
              <w:left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Категории клиентов</w:t>
            </w:r>
          </w:p>
        </w:tc>
        <w:tc>
          <w:tcPr>
            <w:tcW w:w="8556" w:type="dxa"/>
            <w:gridSpan w:val="7"/>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Виды услуг, количество услуг</w:t>
            </w:r>
          </w:p>
        </w:tc>
      </w:tr>
      <w:tr w:rsidR="00F26D5A" w:rsidRPr="00F26D5A" w:rsidTr="00F26D5A">
        <w:trPr>
          <w:gridAfter w:val="1"/>
          <w:wAfter w:w="51" w:type="dxa"/>
          <w:trHeight w:val="563"/>
        </w:trPr>
        <w:tc>
          <w:tcPr>
            <w:tcW w:w="2093" w:type="dxa"/>
            <w:vMerge/>
            <w:tcBorders>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Консультации</w:t>
            </w:r>
          </w:p>
        </w:tc>
        <w:tc>
          <w:tcPr>
            <w:tcW w:w="127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Диагностирование</w:t>
            </w:r>
          </w:p>
        </w:tc>
        <w:tc>
          <w:tcPr>
            <w:tcW w:w="141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Коррекционная работа</w:t>
            </w:r>
          </w:p>
        </w:tc>
        <w:tc>
          <w:tcPr>
            <w:tcW w:w="2128"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Психопрофилактическая работа</w:t>
            </w:r>
          </w:p>
        </w:tc>
        <w:tc>
          <w:tcPr>
            <w:tcW w:w="155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Психологическое просвещение</w:t>
            </w:r>
          </w:p>
        </w:tc>
        <w:tc>
          <w:tcPr>
            <w:tcW w:w="70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b/>
                <w:sz w:val="24"/>
                <w:szCs w:val="24"/>
              </w:rPr>
            </w:pPr>
            <w:r w:rsidRPr="00F26D5A">
              <w:rPr>
                <w:rFonts w:ascii="Times New Roman" w:eastAsia="Calibri" w:hAnsi="Times New Roman"/>
                <w:b/>
                <w:sz w:val="24"/>
                <w:szCs w:val="24"/>
              </w:rPr>
              <w:t>Общее количество услуг</w:t>
            </w:r>
          </w:p>
        </w:tc>
      </w:tr>
      <w:tr w:rsidR="00F26D5A" w:rsidRPr="00F26D5A" w:rsidTr="00F26D5A">
        <w:trPr>
          <w:gridAfter w:val="1"/>
          <w:wAfter w:w="51" w:type="dxa"/>
          <w:trHeight w:val="329"/>
        </w:trPr>
        <w:tc>
          <w:tcPr>
            <w:tcW w:w="2093"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rPr>
                <w:rFonts w:ascii="Times New Roman" w:eastAsia="Calibri" w:hAnsi="Times New Roman"/>
                <w:sz w:val="24"/>
                <w:szCs w:val="24"/>
              </w:rPr>
            </w:pPr>
            <w:r w:rsidRPr="00F26D5A">
              <w:rPr>
                <w:rFonts w:ascii="Times New Roman" w:eastAsia="Calibri" w:hAnsi="Times New Roman"/>
                <w:sz w:val="24"/>
                <w:szCs w:val="24"/>
              </w:rPr>
              <w:t>1. Дети и подростки</w:t>
            </w:r>
          </w:p>
        </w:tc>
        <w:tc>
          <w:tcPr>
            <w:tcW w:w="1417"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24</w:t>
            </w:r>
          </w:p>
        </w:tc>
        <w:tc>
          <w:tcPr>
            <w:tcW w:w="141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2</w:t>
            </w:r>
          </w:p>
        </w:tc>
        <w:tc>
          <w:tcPr>
            <w:tcW w:w="2128"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15</w:t>
            </w:r>
          </w:p>
        </w:tc>
        <w:tc>
          <w:tcPr>
            <w:tcW w:w="70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60</w:t>
            </w:r>
          </w:p>
        </w:tc>
      </w:tr>
      <w:tr w:rsidR="00F26D5A" w:rsidRPr="00F26D5A" w:rsidTr="00F26D5A">
        <w:trPr>
          <w:gridAfter w:val="1"/>
          <w:wAfter w:w="51" w:type="dxa"/>
          <w:trHeight w:val="337"/>
        </w:trPr>
        <w:tc>
          <w:tcPr>
            <w:tcW w:w="2093"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rPr>
                <w:rFonts w:ascii="Times New Roman" w:eastAsia="Calibri" w:hAnsi="Times New Roman"/>
                <w:sz w:val="24"/>
                <w:szCs w:val="24"/>
              </w:rPr>
            </w:pPr>
            <w:r w:rsidRPr="00F26D5A">
              <w:rPr>
                <w:rFonts w:ascii="Times New Roman" w:eastAsia="Calibri" w:hAnsi="Times New Roman"/>
                <w:sz w:val="24"/>
                <w:szCs w:val="24"/>
              </w:rPr>
              <w:t>2. Родители</w:t>
            </w:r>
          </w:p>
        </w:tc>
        <w:tc>
          <w:tcPr>
            <w:tcW w:w="1417"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5</w:t>
            </w:r>
          </w:p>
        </w:tc>
        <w:tc>
          <w:tcPr>
            <w:tcW w:w="141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0</w:t>
            </w:r>
          </w:p>
        </w:tc>
        <w:tc>
          <w:tcPr>
            <w:tcW w:w="2128"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5</w:t>
            </w:r>
          </w:p>
        </w:tc>
        <w:tc>
          <w:tcPr>
            <w:tcW w:w="70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17</w:t>
            </w:r>
          </w:p>
        </w:tc>
      </w:tr>
      <w:tr w:rsidR="00F26D5A" w:rsidRPr="00F26D5A" w:rsidTr="00F26D5A">
        <w:trPr>
          <w:gridAfter w:val="1"/>
          <w:wAfter w:w="51" w:type="dxa"/>
          <w:trHeight w:val="391"/>
        </w:trPr>
        <w:tc>
          <w:tcPr>
            <w:tcW w:w="2093"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rPr>
                <w:rFonts w:ascii="Times New Roman" w:eastAsia="Calibri" w:hAnsi="Times New Roman"/>
                <w:sz w:val="24"/>
                <w:szCs w:val="24"/>
              </w:rPr>
            </w:pPr>
            <w:r w:rsidRPr="00F26D5A">
              <w:rPr>
                <w:rFonts w:ascii="Times New Roman" w:eastAsia="Calibri" w:hAnsi="Times New Roman"/>
                <w:sz w:val="24"/>
                <w:szCs w:val="24"/>
              </w:rPr>
              <w:t>3. Специалисты</w:t>
            </w:r>
          </w:p>
        </w:tc>
        <w:tc>
          <w:tcPr>
            <w:tcW w:w="1417"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0</w:t>
            </w:r>
          </w:p>
        </w:tc>
        <w:tc>
          <w:tcPr>
            <w:tcW w:w="2128"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F26D5A" w:rsidRPr="00F26D5A" w:rsidRDefault="00F26D5A" w:rsidP="00F26D5A">
            <w:pPr>
              <w:spacing w:after="0" w:line="240" w:lineRule="auto"/>
              <w:jc w:val="center"/>
              <w:rPr>
                <w:rFonts w:ascii="Times New Roman" w:eastAsia="Calibri" w:hAnsi="Times New Roman"/>
                <w:sz w:val="24"/>
                <w:szCs w:val="24"/>
              </w:rPr>
            </w:pPr>
            <w:r w:rsidRPr="00F26D5A">
              <w:rPr>
                <w:rFonts w:ascii="Times New Roman" w:eastAsia="Calibri" w:hAnsi="Times New Roman"/>
                <w:sz w:val="24"/>
                <w:szCs w:val="24"/>
              </w:rPr>
              <w:t>11</w:t>
            </w:r>
          </w:p>
        </w:tc>
      </w:tr>
    </w:tbl>
    <w:p w:rsidR="00F26D5A" w:rsidRPr="00F26D5A" w:rsidRDefault="00F26D5A" w:rsidP="00F26D5A">
      <w:pPr>
        <w:spacing w:after="0" w:line="240" w:lineRule="auto"/>
        <w:jc w:val="right"/>
        <w:rPr>
          <w:rFonts w:ascii="Times New Roman" w:eastAsia="SimSun" w:hAnsi="Times New Roman"/>
          <w:sz w:val="24"/>
          <w:szCs w:val="24"/>
        </w:rPr>
      </w:pPr>
    </w:p>
    <w:p w:rsidR="00F26D5A" w:rsidRPr="00F26D5A" w:rsidRDefault="00F26D5A" w:rsidP="00F26D5A">
      <w:pPr>
        <w:spacing w:after="0" w:line="240" w:lineRule="auto"/>
        <w:jc w:val="right"/>
        <w:rPr>
          <w:rFonts w:ascii="Times New Roman" w:eastAsia="SimSun" w:hAnsi="Times New Roman"/>
          <w:b/>
          <w:bCs/>
          <w:sz w:val="24"/>
          <w:szCs w:val="24"/>
        </w:rPr>
      </w:pPr>
    </w:p>
    <w:p w:rsidR="00F26D5A" w:rsidRPr="00F26D5A" w:rsidRDefault="00F26D5A" w:rsidP="00F26D5A">
      <w:pPr>
        <w:spacing w:after="0" w:line="240" w:lineRule="auto"/>
        <w:rPr>
          <w:rFonts w:ascii="Times New Roman" w:eastAsia="SimSun" w:hAnsi="Times New Roman"/>
          <w:b/>
          <w:bCs/>
          <w:sz w:val="24"/>
          <w:szCs w:val="24"/>
        </w:rPr>
      </w:pPr>
    </w:p>
    <w:p w:rsidR="00F26D5A" w:rsidRPr="00F26D5A" w:rsidRDefault="00F26D5A" w:rsidP="00F26D5A">
      <w:pPr>
        <w:spacing w:after="0" w:line="240" w:lineRule="auto"/>
        <w:jc w:val="right"/>
        <w:rPr>
          <w:rFonts w:ascii="Times New Roman" w:eastAsia="SimSun" w:hAnsi="Times New Roman"/>
          <w:b/>
          <w:bCs/>
          <w:sz w:val="24"/>
          <w:szCs w:val="24"/>
        </w:rPr>
      </w:pPr>
      <w:r w:rsidRPr="00F26D5A">
        <w:rPr>
          <w:rFonts w:ascii="Times New Roman" w:eastAsia="SimSun" w:hAnsi="Times New Roman"/>
          <w:b/>
          <w:bCs/>
          <w:sz w:val="24"/>
          <w:szCs w:val="24"/>
        </w:rPr>
        <w:t>Форма 4</w:t>
      </w:r>
    </w:p>
    <w:p w:rsidR="00F26D5A" w:rsidRPr="00F26D5A" w:rsidRDefault="00F26D5A" w:rsidP="00F26D5A">
      <w:pPr>
        <w:spacing w:after="0" w:line="240" w:lineRule="auto"/>
        <w:jc w:val="center"/>
        <w:rPr>
          <w:rFonts w:ascii="Times New Roman" w:eastAsia="SimSun" w:hAnsi="Times New Roman"/>
          <w:b/>
          <w:bCs/>
          <w:sz w:val="24"/>
          <w:szCs w:val="24"/>
        </w:rPr>
      </w:pPr>
    </w:p>
    <w:p w:rsidR="003F0AB0" w:rsidRDefault="003F0AB0" w:rsidP="00F26D5A">
      <w:pPr>
        <w:spacing w:after="0" w:line="240" w:lineRule="auto"/>
        <w:jc w:val="center"/>
        <w:rPr>
          <w:rFonts w:ascii="Times New Roman" w:eastAsia="SimSun" w:hAnsi="Times New Roman"/>
          <w:b/>
          <w:bCs/>
          <w:sz w:val="24"/>
          <w:szCs w:val="24"/>
        </w:rPr>
      </w:pPr>
    </w:p>
    <w:p w:rsidR="003F0AB0" w:rsidRDefault="003F0AB0" w:rsidP="00F26D5A">
      <w:pPr>
        <w:spacing w:after="0" w:line="240" w:lineRule="auto"/>
        <w:jc w:val="center"/>
        <w:rPr>
          <w:rFonts w:ascii="Times New Roman" w:eastAsia="SimSun" w:hAnsi="Times New Roman"/>
          <w:b/>
          <w:bCs/>
          <w:sz w:val="24"/>
          <w:szCs w:val="24"/>
        </w:rPr>
      </w:pPr>
    </w:p>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lastRenderedPageBreak/>
        <w:t>Организация работы педагогов-психологов с детьми группы риска</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1227"/>
        <w:gridCol w:w="2835"/>
        <w:gridCol w:w="2122"/>
        <w:gridCol w:w="1985"/>
        <w:gridCol w:w="1524"/>
      </w:tblGrid>
      <w:tr w:rsidR="00F26D5A" w:rsidRPr="00F26D5A" w:rsidTr="00F26D5A">
        <w:trPr>
          <w:trHeight w:val="1682"/>
        </w:trPr>
        <w:tc>
          <w:tcPr>
            <w:tcW w:w="582" w:type="dxa"/>
            <w:vAlign w:val="center"/>
          </w:tcPr>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 п/п</w:t>
            </w:r>
          </w:p>
        </w:tc>
        <w:tc>
          <w:tcPr>
            <w:tcW w:w="1227" w:type="dxa"/>
            <w:vAlign w:val="center"/>
          </w:tcPr>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Контингент</w:t>
            </w:r>
          </w:p>
        </w:tc>
        <w:tc>
          <w:tcPr>
            <w:tcW w:w="2835" w:type="dxa"/>
            <w:vAlign w:val="center"/>
          </w:tcPr>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Название программы (разработанная или авторская). (Цель, автор, где утверждена, кем рекомендована, где опубликована, рецензирована). Не более 3-х</w:t>
            </w:r>
          </w:p>
        </w:tc>
        <w:tc>
          <w:tcPr>
            <w:tcW w:w="2122" w:type="dxa"/>
            <w:vAlign w:val="center"/>
          </w:tcPr>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 xml:space="preserve">Формы  </w:t>
            </w:r>
          </w:p>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работы</w:t>
            </w:r>
          </w:p>
        </w:tc>
        <w:tc>
          <w:tcPr>
            <w:tcW w:w="1984" w:type="dxa"/>
            <w:vAlign w:val="center"/>
          </w:tcPr>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Примеры мероприятий (не более 3-х)</w:t>
            </w:r>
          </w:p>
        </w:tc>
        <w:tc>
          <w:tcPr>
            <w:tcW w:w="1524" w:type="dxa"/>
            <w:vAlign w:val="center"/>
          </w:tcPr>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 xml:space="preserve">Общее количество </w:t>
            </w:r>
          </w:p>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детей и подростков, принимавших участие в мероприятиях</w:t>
            </w:r>
          </w:p>
        </w:tc>
      </w:tr>
      <w:tr w:rsidR="00F26D5A" w:rsidRPr="00F26D5A" w:rsidTr="00F26D5A">
        <w:tc>
          <w:tcPr>
            <w:tcW w:w="582" w:type="dxa"/>
            <w:vMerge w:val="restart"/>
          </w:tcPr>
          <w:p w:rsidR="00F26D5A" w:rsidRPr="00F26D5A" w:rsidRDefault="00F26D5A">
            <w:pPr>
              <w:numPr>
                <w:ilvl w:val="0"/>
                <w:numId w:val="68"/>
              </w:numPr>
              <w:tabs>
                <w:tab w:val="left" w:pos="360"/>
              </w:tabs>
              <w:spacing w:after="0" w:line="240" w:lineRule="auto"/>
              <w:jc w:val="center"/>
              <w:rPr>
                <w:rFonts w:ascii="Times New Roman" w:eastAsia="SimSun" w:hAnsi="Times New Roman"/>
                <w:bCs/>
                <w:sz w:val="24"/>
                <w:szCs w:val="24"/>
              </w:rPr>
            </w:pPr>
          </w:p>
        </w:tc>
        <w:tc>
          <w:tcPr>
            <w:tcW w:w="1227" w:type="dxa"/>
            <w:vMerge w:val="restar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Организация работы с детьми группы риска</w:t>
            </w:r>
          </w:p>
        </w:tc>
        <w:tc>
          <w:tcPr>
            <w:tcW w:w="2835"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Авторская программа «Дети группы риска». Цель:  создание и обеспечение педагогических и социально-психологических условий, позволяющих учащимся успешно функционировать и развиваться в школьной и общественной  среде.  Утверждена директором МКОУ СОШ №4 Кравцовой М.В.</w:t>
            </w:r>
          </w:p>
          <w:p w:rsidR="00F26D5A" w:rsidRPr="00F26D5A" w:rsidRDefault="00F26D5A" w:rsidP="00F26D5A">
            <w:pPr>
              <w:spacing w:after="0" w:line="240" w:lineRule="auto"/>
              <w:jc w:val="center"/>
              <w:rPr>
                <w:rFonts w:ascii="Times New Roman" w:eastAsia="SimSun" w:hAnsi="Times New Roman"/>
                <w:bCs/>
                <w:sz w:val="24"/>
                <w:szCs w:val="24"/>
              </w:rPr>
            </w:pPr>
          </w:p>
        </w:tc>
        <w:tc>
          <w:tcPr>
            <w:tcW w:w="2122" w:type="dxa"/>
          </w:tcPr>
          <w:p w:rsidR="00F26D5A" w:rsidRPr="00F26D5A" w:rsidRDefault="00F26D5A" w:rsidP="00F26D5A">
            <w:pPr>
              <w:spacing w:after="0" w:line="240" w:lineRule="auto"/>
              <w:outlineLvl w:val="0"/>
              <w:rPr>
                <w:rFonts w:ascii="Times New Roman" w:eastAsia="SimSun" w:hAnsi="Times New Roman"/>
                <w:sz w:val="24"/>
                <w:szCs w:val="24"/>
              </w:rPr>
            </w:pPr>
            <w:r w:rsidRPr="00F26D5A">
              <w:rPr>
                <w:rFonts w:ascii="Times New Roman" w:eastAsia="SimSun" w:hAnsi="Times New Roman"/>
                <w:sz w:val="24"/>
                <w:szCs w:val="24"/>
              </w:rPr>
              <w:t>Индивидуальные</w:t>
            </w:r>
          </w:p>
          <w:p w:rsidR="00F26D5A" w:rsidRPr="00F26D5A" w:rsidRDefault="00F26D5A" w:rsidP="00F26D5A">
            <w:pPr>
              <w:spacing w:after="0" w:line="240" w:lineRule="auto"/>
              <w:outlineLvl w:val="0"/>
              <w:rPr>
                <w:rFonts w:ascii="Times New Roman" w:eastAsia="SimSun" w:hAnsi="Times New Roman"/>
                <w:sz w:val="24"/>
                <w:szCs w:val="24"/>
              </w:rPr>
            </w:pPr>
            <w:r w:rsidRPr="00F26D5A">
              <w:rPr>
                <w:rFonts w:ascii="Times New Roman" w:eastAsia="SimSun" w:hAnsi="Times New Roman"/>
                <w:sz w:val="24"/>
                <w:szCs w:val="24"/>
              </w:rPr>
              <w:t>( беседы, консультации, оказание индивидуальной помощи)</w:t>
            </w:r>
          </w:p>
          <w:p w:rsidR="00F26D5A" w:rsidRPr="00F26D5A" w:rsidRDefault="00F26D5A" w:rsidP="00F26D5A">
            <w:pPr>
              <w:spacing w:after="0" w:line="240" w:lineRule="auto"/>
              <w:jc w:val="both"/>
              <w:rPr>
                <w:rFonts w:ascii="Times New Roman" w:eastAsia="SimSun" w:hAnsi="Times New Roman"/>
                <w:bCs/>
                <w:sz w:val="24"/>
                <w:szCs w:val="24"/>
              </w:rPr>
            </w:pPr>
            <w:r w:rsidRPr="00F26D5A">
              <w:rPr>
                <w:rFonts w:ascii="Times New Roman" w:eastAsia="SimSun" w:hAnsi="Times New Roman"/>
                <w:sz w:val="24"/>
                <w:szCs w:val="24"/>
              </w:rPr>
              <w:t>Групповые (творческие группы, органы самоуправления</w:t>
            </w:r>
          </w:p>
        </w:tc>
        <w:tc>
          <w:tcPr>
            <w:tcW w:w="1984" w:type="dxa"/>
          </w:tcPr>
          <w:p w:rsidR="00F26D5A" w:rsidRPr="00F26D5A" w:rsidRDefault="00F26D5A" w:rsidP="00F26D5A">
            <w:pPr>
              <w:spacing w:after="0" w:line="240" w:lineRule="auto"/>
              <w:outlineLvl w:val="0"/>
              <w:rPr>
                <w:rFonts w:ascii="Times New Roman" w:eastAsia="SimSun" w:hAnsi="Times New Roman"/>
                <w:sz w:val="24"/>
                <w:szCs w:val="24"/>
              </w:rPr>
            </w:pPr>
            <w:r w:rsidRPr="00F26D5A">
              <w:rPr>
                <w:rFonts w:ascii="Times New Roman" w:eastAsia="SimSun" w:hAnsi="Times New Roman"/>
                <w:sz w:val="24"/>
                <w:szCs w:val="24"/>
              </w:rPr>
              <w:t>Треннинговое занятие , способствующее формированию позитивной «Я- концепции»</w:t>
            </w:r>
          </w:p>
          <w:p w:rsidR="00F26D5A" w:rsidRPr="00F26D5A" w:rsidRDefault="00F26D5A" w:rsidP="00F26D5A">
            <w:pPr>
              <w:spacing w:after="0" w:line="240" w:lineRule="auto"/>
              <w:outlineLvl w:val="0"/>
              <w:rPr>
                <w:rFonts w:ascii="Times New Roman" w:eastAsia="SimSun" w:hAnsi="Times New Roman"/>
                <w:sz w:val="24"/>
                <w:szCs w:val="24"/>
              </w:rPr>
            </w:pPr>
            <w:r w:rsidRPr="00F26D5A">
              <w:rPr>
                <w:rFonts w:ascii="Times New Roman" w:eastAsia="SimSun" w:hAnsi="Times New Roman"/>
                <w:sz w:val="24"/>
                <w:szCs w:val="24"/>
              </w:rPr>
              <w:t xml:space="preserve">Упражнения для снятия стресса, </w:t>
            </w:r>
          </w:p>
          <w:p w:rsidR="00F26D5A" w:rsidRPr="00F26D5A" w:rsidRDefault="00F26D5A" w:rsidP="00F26D5A">
            <w:pPr>
              <w:spacing w:after="0" w:line="240" w:lineRule="auto"/>
              <w:jc w:val="both"/>
              <w:rPr>
                <w:rFonts w:ascii="Times New Roman" w:eastAsia="SimSun" w:hAnsi="Times New Roman"/>
                <w:bCs/>
                <w:sz w:val="24"/>
                <w:szCs w:val="24"/>
              </w:rPr>
            </w:pPr>
            <w:r w:rsidRPr="00F26D5A">
              <w:rPr>
                <w:rFonts w:ascii="Times New Roman" w:eastAsia="SimSun" w:hAnsi="Times New Roman"/>
                <w:sz w:val="24"/>
                <w:szCs w:val="24"/>
              </w:rPr>
              <w:t>Арт-терапия . Тренинговое занятие «Шаги  к уверенности».</w:t>
            </w:r>
          </w:p>
        </w:tc>
        <w:tc>
          <w:tcPr>
            <w:tcW w:w="1524"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5</w:t>
            </w:r>
          </w:p>
        </w:tc>
      </w:tr>
      <w:tr w:rsidR="00F26D5A" w:rsidRPr="00F26D5A" w:rsidTr="00F26D5A">
        <w:tc>
          <w:tcPr>
            <w:tcW w:w="582" w:type="dxa"/>
            <w:vMerge/>
          </w:tcPr>
          <w:p w:rsidR="00F26D5A" w:rsidRPr="00F26D5A" w:rsidRDefault="00F26D5A" w:rsidP="00F26D5A">
            <w:pPr>
              <w:tabs>
                <w:tab w:val="left" w:pos="360"/>
              </w:tabs>
              <w:spacing w:after="0" w:line="240" w:lineRule="auto"/>
              <w:jc w:val="center"/>
              <w:rPr>
                <w:rFonts w:ascii="Times New Roman" w:eastAsia="SimSun" w:hAnsi="Times New Roman"/>
                <w:bCs/>
                <w:sz w:val="24"/>
                <w:szCs w:val="24"/>
              </w:rPr>
            </w:pPr>
          </w:p>
        </w:tc>
        <w:tc>
          <w:tcPr>
            <w:tcW w:w="1227" w:type="dxa"/>
            <w:vMerge/>
          </w:tcPr>
          <w:p w:rsidR="00F26D5A" w:rsidRPr="00F26D5A" w:rsidRDefault="00F26D5A" w:rsidP="00F26D5A">
            <w:pPr>
              <w:spacing w:after="0" w:line="240" w:lineRule="auto"/>
              <w:jc w:val="center"/>
              <w:rPr>
                <w:rFonts w:ascii="Times New Roman" w:eastAsia="SimSun" w:hAnsi="Times New Roman"/>
                <w:bCs/>
                <w:sz w:val="24"/>
                <w:szCs w:val="24"/>
              </w:rPr>
            </w:pPr>
          </w:p>
        </w:tc>
        <w:tc>
          <w:tcPr>
            <w:tcW w:w="2835" w:type="dxa"/>
          </w:tcPr>
          <w:p w:rsidR="00F26D5A" w:rsidRPr="00F26D5A" w:rsidRDefault="00F26D5A" w:rsidP="00F26D5A">
            <w:pPr>
              <w:spacing w:after="0" w:line="240" w:lineRule="auto"/>
              <w:ind w:left="69"/>
              <w:rPr>
                <w:rFonts w:ascii="Times New Roman" w:eastAsia="SimSun" w:hAnsi="Times New Roman"/>
                <w:sz w:val="24"/>
                <w:szCs w:val="24"/>
              </w:rPr>
            </w:pPr>
            <w:r w:rsidRPr="00F26D5A">
              <w:rPr>
                <w:rFonts w:ascii="Times New Roman" w:eastAsia="SimSun" w:hAnsi="Times New Roman"/>
                <w:sz w:val="24"/>
                <w:szCs w:val="24"/>
              </w:rPr>
              <w:t>Анн Л.Ф. Программа социально-психологического тренинга «Саморазвитие личности». - СПб: Питер, 2007. - 271 с.: илл."</w:t>
            </w:r>
          </w:p>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sz w:val="24"/>
                <w:szCs w:val="24"/>
              </w:rPr>
              <w:t>Цель: формирование интереса к себе, развитие самооценки,</w:t>
            </w:r>
            <w:r w:rsidRPr="00F26D5A">
              <w:rPr>
                <w:rFonts w:ascii="Times New Roman" w:eastAsia="SimSun" w:hAnsi="Times New Roman"/>
                <w:sz w:val="24"/>
                <w:szCs w:val="24"/>
              </w:rPr>
              <w:br/>
              <w:t>развитие и укрепление чувства взрослости, развитие учебной мотивации, развитие интересов.</w:t>
            </w:r>
          </w:p>
        </w:tc>
        <w:tc>
          <w:tcPr>
            <w:tcW w:w="2122" w:type="dxa"/>
          </w:tcPr>
          <w:p w:rsidR="00F26D5A" w:rsidRPr="00F26D5A" w:rsidRDefault="00F26D5A" w:rsidP="00F26D5A">
            <w:pPr>
              <w:spacing w:after="0" w:line="240" w:lineRule="auto"/>
              <w:outlineLvl w:val="0"/>
              <w:rPr>
                <w:rFonts w:ascii="Times New Roman" w:eastAsia="SimSun" w:hAnsi="Times New Roman"/>
                <w:sz w:val="24"/>
                <w:szCs w:val="24"/>
              </w:rPr>
            </w:pPr>
            <w:r w:rsidRPr="00F26D5A">
              <w:rPr>
                <w:rFonts w:ascii="Times New Roman" w:eastAsia="SimSun" w:hAnsi="Times New Roman"/>
                <w:sz w:val="24"/>
                <w:szCs w:val="24"/>
              </w:rPr>
              <w:t>Псих гимнастическиеупражнения, игры, этюды, диагностические методики, проективные методики</w:t>
            </w:r>
          </w:p>
          <w:p w:rsidR="00F26D5A" w:rsidRPr="00F26D5A" w:rsidRDefault="00F26D5A" w:rsidP="00F26D5A">
            <w:pPr>
              <w:spacing w:after="0" w:line="240" w:lineRule="auto"/>
              <w:jc w:val="both"/>
              <w:rPr>
                <w:rFonts w:ascii="Times New Roman" w:eastAsia="SimSun" w:hAnsi="Times New Roman"/>
                <w:sz w:val="24"/>
                <w:szCs w:val="24"/>
              </w:rPr>
            </w:pPr>
          </w:p>
        </w:tc>
        <w:tc>
          <w:tcPr>
            <w:tcW w:w="1984" w:type="dxa"/>
          </w:tcPr>
          <w:p w:rsidR="00F26D5A" w:rsidRPr="00F26D5A" w:rsidRDefault="00F26D5A" w:rsidP="00F26D5A">
            <w:pPr>
              <w:spacing w:before="100" w:beforeAutospacing="1" w:after="100" w:afterAutospacing="1" w:line="240" w:lineRule="auto"/>
              <w:ind w:left="9"/>
              <w:jc w:val="both"/>
              <w:rPr>
                <w:rFonts w:ascii="Times New Roman" w:eastAsia="SimSun" w:hAnsi="Times New Roman"/>
                <w:sz w:val="24"/>
                <w:szCs w:val="24"/>
              </w:rPr>
            </w:pPr>
            <w:r w:rsidRPr="00F26D5A">
              <w:rPr>
                <w:rFonts w:ascii="Times New Roman" w:eastAsia="SimSun" w:hAnsi="Times New Roman"/>
                <w:sz w:val="24"/>
                <w:szCs w:val="24"/>
              </w:rPr>
              <w:t>Психологическое занятие «Мой дневник. Мнение»</w:t>
            </w:r>
          </w:p>
          <w:p w:rsidR="00F26D5A" w:rsidRPr="00F26D5A" w:rsidRDefault="00F26D5A" w:rsidP="00F26D5A">
            <w:pPr>
              <w:spacing w:before="100" w:beforeAutospacing="1" w:after="100" w:afterAutospacing="1" w:line="240" w:lineRule="auto"/>
              <w:ind w:left="9"/>
              <w:jc w:val="both"/>
              <w:rPr>
                <w:rFonts w:ascii="Times New Roman" w:eastAsia="SimSun" w:hAnsi="Times New Roman"/>
                <w:sz w:val="24"/>
                <w:szCs w:val="24"/>
              </w:rPr>
            </w:pPr>
            <w:r w:rsidRPr="00F26D5A">
              <w:rPr>
                <w:rFonts w:ascii="Times New Roman" w:eastAsia="SimSun" w:hAnsi="Times New Roman"/>
                <w:sz w:val="24"/>
                <w:szCs w:val="24"/>
              </w:rPr>
              <w:t>Тренинговое занятие «Самопринятие. Самоуважение. Самоодобрение</w:t>
            </w:r>
          </w:p>
          <w:p w:rsidR="00F26D5A" w:rsidRPr="00F26D5A" w:rsidRDefault="00F26D5A" w:rsidP="00F26D5A">
            <w:pPr>
              <w:spacing w:after="0" w:line="240" w:lineRule="auto"/>
              <w:jc w:val="both"/>
              <w:rPr>
                <w:rFonts w:ascii="Times New Roman" w:eastAsia="SimSun" w:hAnsi="Times New Roman"/>
                <w:sz w:val="24"/>
                <w:szCs w:val="24"/>
              </w:rPr>
            </w:pPr>
          </w:p>
        </w:tc>
        <w:tc>
          <w:tcPr>
            <w:tcW w:w="1524"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7</w:t>
            </w:r>
          </w:p>
        </w:tc>
      </w:tr>
      <w:tr w:rsidR="00F26D5A" w:rsidRPr="00F26D5A" w:rsidTr="00F26D5A">
        <w:tc>
          <w:tcPr>
            <w:tcW w:w="582" w:type="dxa"/>
          </w:tcPr>
          <w:p w:rsidR="00F26D5A" w:rsidRPr="00F26D5A" w:rsidRDefault="00F26D5A">
            <w:pPr>
              <w:numPr>
                <w:ilvl w:val="0"/>
                <w:numId w:val="68"/>
              </w:numPr>
              <w:tabs>
                <w:tab w:val="left" w:pos="360"/>
              </w:tabs>
              <w:spacing w:after="0" w:line="240" w:lineRule="auto"/>
              <w:jc w:val="center"/>
              <w:rPr>
                <w:rFonts w:ascii="Times New Roman" w:eastAsia="SimSun" w:hAnsi="Times New Roman"/>
                <w:bCs/>
                <w:sz w:val="24"/>
                <w:szCs w:val="24"/>
              </w:rPr>
            </w:pPr>
          </w:p>
        </w:tc>
        <w:tc>
          <w:tcPr>
            <w:tcW w:w="1227"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sz w:val="24"/>
                <w:szCs w:val="24"/>
              </w:rPr>
              <w:t>Организация работы с детьми, состоящими на учете в КДН/ОДН/</w:t>
            </w:r>
          </w:p>
        </w:tc>
        <w:tc>
          <w:tcPr>
            <w:tcW w:w="2835"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М. Ю. Савченко Программа развивающих занятий с элементами социально – психологического тренинга. «Познай себя и окружающих»</w:t>
            </w:r>
          </w:p>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 xml:space="preserve">Цель: оптимизировать положительный опыт самопознания, повышение самооценки, нивелировать, опыт </w:t>
            </w:r>
            <w:r w:rsidRPr="00F26D5A">
              <w:rPr>
                <w:rFonts w:ascii="Times New Roman" w:eastAsia="SimSun" w:hAnsi="Times New Roman"/>
                <w:sz w:val="24"/>
                <w:szCs w:val="24"/>
              </w:rPr>
              <w:lastRenderedPageBreak/>
              <w:t>девиантного поведения, создать и закрепить позитивные образцы поведения.</w:t>
            </w:r>
          </w:p>
        </w:tc>
        <w:tc>
          <w:tcPr>
            <w:tcW w:w="2122" w:type="dxa"/>
          </w:tcPr>
          <w:p w:rsidR="00F26D5A" w:rsidRPr="00F26D5A" w:rsidRDefault="00F26D5A" w:rsidP="00F26D5A">
            <w:pPr>
              <w:spacing w:after="0" w:line="240" w:lineRule="auto"/>
              <w:outlineLvl w:val="0"/>
              <w:rPr>
                <w:rFonts w:ascii="Times New Roman" w:eastAsia="SimSun" w:hAnsi="Times New Roman"/>
                <w:sz w:val="24"/>
                <w:szCs w:val="24"/>
              </w:rPr>
            </w:pPr>
            <w:r w:rsidRPr="00F26D5A">
              <w:rPr>
                <w:rFonts w:ascii="Times New Roman" w:eastAsia="SimSun" w:hAnsi="Times New Roman"/>
                <w:sz w:val="24"/>
                <w:szCs w:val="24"/>
              </w:rPr>
              <w:lastRenderedPageBreak/>
              <w:t>диагностические методики (тесты, анкетирование, проективные методики),</w:t>
            </w:r>
          </w:p>
          <w:p w:rsidR="00F26D5A" w:rsidRPr="00F26D5A" w:rsidRDefault="00F26D5A" w:rsidP="00F26D5A">
            <w:pPr>
              <w:spacing w:after="0" w:line="240" w:lineRule="auto"/>
              <w:jc w:val="both"/>
              <w:outlineLvl w:val="0"/>
              <w:rPr>
                <w:rFonts w:ascii="Times New Roman" w:eastAsia="SimSun" w:hAnsi="Times New Roman"/>
                <w:sz w:val="24"/>
                <w:szCs w:val="24"/>
              </w:rPr>
            </w:pPr>
            <w:r w:rsidRPr="00F26D5A">
              <w:rPr>
                <w:rFonts w:ascii="Times New Roman" w:eastAsia="SimSun" w:hAnsi="Times New Roman"/>
                <w:sz w:val="24"/>
                <w:szCs w:val="24"/>
              </w:rPr>
              <w:t>тренинговые упражнения,</w:t>
            </w:r>
          </w:p>
          <w:p w:rsidR="00F26D5A" w:rsidRPr="00F26D5A" w:rsidRDefault="00F26D5A" w:rsidP="00F26D5A">
            <w:pPr>
              <w:spacing w:after="0" w:line="240" w:lineRule="auto"/>
              <w:jc w:val="both"/>
              <w:rPr>
                <w:rFonts w:ascii="Times New Roman" w:eastAsia="SimSun" w:hAnsi="Times New Roman"/>
                <w:sz w:val="24"/>
                <w:szCs w:val="24"/>
              </w:rPr>
            </w:pPr>
            <w:r w:rsidRPr="00F26D5A">
              <w:rPr>
                <w:rFonts w:ascii="Times New Roman" w:eastAsia="SimSun" w:hAnsi="Times New Roman"/>
                <w:sz w:val="24"/>
                <w:szCs w:val="24"/>
              </w:rPr>
              <w:t>психологические игры</w:t>
            </w:r>
          </w:p>
        </w:tc>
        <w:tc>
          <w:tcPr>
            <w:tcW w:w="1984" w:type="dxa"/>
          </w:tcPr>
          <w:p w:rsidR="00F26D5A" w:rsidRPr="00F26D5A" w:rsidRDefault="00F26D5A" w:rsidP="00F26D5A">
            <w:pPr>
              <w:spacing w:after="0" w:line="240" w:lineRule="auto"/>
              <w:jc w:val="both"/>
              <w:rPr>
                <w:rFonts w:ascii="Times New Roman" w:eastAsia="SimSun" w:hAnsi="Times New Roman"/>
                <w:sz w:val="24"/>
                <w:szCs w:val="24"/>
              </w:rPr>
            </w:pPr>
            <w:r w:rsidRPr="00F26D5A">
              <w:rPr>
                <w:rFonts w:ascii="Times New Roman" w:eastAsia="SimSun" w:hAnsi="Times New Roman"/>
                <w:sz w:val="24"/>
                <w:szCs w:val="24"/>
              </w:rPr>
              <w:t>Диагностическое занятие « Как я отношусь к окружающим людям»</w:t>
            </w:r>
          </w:p>
          <w:p w:rsidR="00F26D5A" w:rsidRPr="00F26D5A" w:rsidRDefault="00F26D5A" w:rsidP="00F26D5A">
            <w:pPr>
              <w:spacing w:after="0" w:line="240" w:lineRule="auto"/>
              <w:jc w:val="both"/>
              <w:rPr>
                <w:rFonts w:ascii="Times New Roman" w:eastAsia="SimSun" w:hAnsi="Times New Roman"/>
                <w:sz w:val="24"/>
                <w:szCs w:val="24"/>
              </w:rPr>
            </w:pPr>
            <w:r w:rsidRPr="00F26D5A">
              <w:rPr>
                <w:rFonts w:ascii="Times New Roman" w:eastAsia="SimSun" w:hAnsi="Times New Roman"/>
                <w:sz w:val="24"/>
                <w:szCs w:val="24"/>
              </w:rPr>
              <w:t>Тест «Стили взаимодействия с окружающими»</w:t>
            </w:r>
          </w:p>
          <w:p w:rsidR="00F26D5A" w:rsidRPr="00F26D5A" w:rsidRDefault="00F26D5A" w:rsidP="00F26D5A">
            <w:pPr>
              <w:spacing w:after="0" w:line="240" w:lineRule="auto"/>
              <w:jc w:val="both"/>
              <w:rPr>
                <w:rFonts w:ascii="Times New Roman" w:eastAsia="SimSun" w:hAnsi="Times New Roman"/>
                <w:sz w:val="24"/>
                <w:szCs w:val="24"/>
              </w:rPr>
            </w:pPr>
            <w:r w:rsidRPr="00F26D5A">
              <w:rPr>
                <w:rFonts w:ascii="Times New Roman" w:eastAsia="SimSun" w:hAnsi="Times New Roman"/>
                <w:sz w:val="24"/>
                <w:szCs w:val="24"/>
              </w:rPr>
              <w:t xml:space="preserve">Тре6нинговое занятие с элементами арт </w:t>
            </w:r>
            <w:r w:rsidRPr="00F26D5A">
              <w:rPr>
                <w:rFonts w:ascii="Times New Roman" w:eastAsia="SimSun" w:hAnsi="Times New Roman"/>
                <w:sz w:val="24"/>
                <w:szCs w:val="24"/>
              </w:rPr>
              <w:lastRenderedPageBreak/>
              <w:t>– терапии «Учимся конструктивно взаимодействовать» (упражнение «лепим линии конфликта и дружелюбия»</w:t>
            </w:r>
          </w:p>
        </w:tc>
        <w:tc>
          <w:tcPr>
            <w:tcW w:w="1524"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lastRenderedPageBreak/>
              <w:t>2</w:t>
            </w:r>
          </w:p>
        </w:tc>
      </w:tr>
      <w:tr w:rsidR="00F26D5A" w:rsidRPr="00F26D5A" w:rsidTr="00F26D5A">
        <w:tc>
          <w:tcPr>
            <w:tcW w:w="8751" w:type="dxa"/>
            <w:gridSpan w:val="5"/>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lastRenderedPageBreak/>
              <w:t>ИТОГО:</w:t>
            </w:r>
          </w:p>
        </w:tc>
        <w:tc>
          <w:tcPr>
            <w:tcW w:w="1524"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14</w:t>
            </w:r>
          </w:p>
        </w:tc>
      </w:tr>
    </w:tbl>
    <w:p w:rsidR="00F26D5A" w:rsidRPr="00F26D5A" w:rsidRDefault="00F26D5A" w:rsidP="00F26D5A">
      <w:pPr>
        <w:spacing w:after="0" w:line="240" w:lineRule="auto"/>
        <w:jc w:val="center"/>
        <w:rPr>
          <w:rFonts w:ascii="Times New Roman" w:eastAsia="SimSun" w:hAnsi="Times New Roman"/>
          <w:bCs/>
          <w:sz w:val="24"/>
          <w:szCs w:val="24"/>
        </w:rPr>
      </w:pPr>
    </w:p>
    <w:p w:rsidR="00F26D5A" w:rsidRPr="00F26D5A" w:rsidRDefault="00F26D5A" w:rsidP="00F26D5A">
      <w:pPr>
        <w:spacing w:after="0" w:line="240" w:lineRule="auto"/>
        <w:jc w:val="right"/>
        <w:rPr>
          <w:rFonts w:ascii="Times New Roman" w:eastAsia="SimSun" w:hAnsi="Times New Roman"/>
          <w:b/>
          <w:bCs/>
          <w:sz w:val="24"/>
          <w:szCs w:val="24"/>
        </w:rPr>
      </w:pPr>
      <w:r w:rsidRPr="00F26D5A">
        <w:rPr>
          <w:rFonts w:ascii="Times New Roman" w:eastAsia="SimSun" w:hAnsi="Times New Roman"/>
          <w:b/>
          <w:bCs/>
          <w:sz w:val="24"/>
          <w:szCs w:val="24"/>
        </w:rPr>
        <w:t>Форма 5</w:t>
      </w:r>
    </w:p>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Участие в курсах повышения квалификации.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2324"/>
        <w:gridCol w:w="7087"/>
      </w:tblGrid>
      <w:tr w:rsidR="00F26D5A" w:rsidRPr="00F26D5A" w:rsidTr="00F26D5A">
        <w:trPr>
          <w:trHeight w:val="821"/>
        </w:trPr>
        <w:tc>
          <w:tcPr>
            <w:tcW w:w="903"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 п/п</w:t>
            </w:r>
          </w:p>
        </w:tc>
        <w:tc>
          <w:tcPr>
            <w:tcW w:w="2324"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Ф.И.О. участников</w:t>
            </w:r>
          </w:p>
        </w:tc>
        <w:tc>
          <w:tcPr>
            <w:tcW w:w="7087"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 xml:space="preserve">Форма </w:t>
            </w:r>
          </w:p>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(Краткосрочное повышение квалификации, стажировка, участие в длительных обучающих программах)</w:t>
            </w:r>
          </w:p>
        </w:tc>
      </w:tr>
      <w:tr w:rsidR="00F26D5A" w:rsidRPr="00F26D5A" w:rsidTr="00F26D5A">
        <w:trPr>
          <w:trHeight w:val="274"/>
        </w:trPr>
        <w:tc>
          <w:tcPr>
            <w:tcW w:w="903"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w:t>
            </w:r>
          </w:p>
        </w:tc>
        <w:tc>
          <w:tcPr>
            <w:tcW w:w="2324"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w:t>
            </w:r>
          </w:p>
        </w:tc>
        <w:tc>
          <w:tcPr>
            <w:tcW w:w="7087" w:type="dxa"/>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w:t>
            </w:r>
          </w:p>
        </w:tc>
      </w:tr>
    </w:tbl>
    <w:p w:rsidR="00F26D5A" w:rsidRPr="00F26D5A" w:rsidRDefault="00F26D5A" w:rsidP="00F26D5A">
      <w:pPr>
        <w:spacing w:after="0" w:line="240" w:lineRule="auto"/>
        <w:jc w:val="right"/>
        <w:rPr>
          <w:rFonts w:ascii="Times New Roman" w:eastAsia="SimSun" w:hAnsi="Times New Roman"/>
          <w:b/>
          <w:bCs/>
          <w:sz w:val="24"/>
          <w:szCs w:val="24"/>
        </w:rPr>
      </w:pPr>
    </w:p>
    <w:p w:rsidR="00F26D5A" w:rsidRPr="00F26D5A" w:rsidRDefault="00F26D5A" w:rsidP="00F26D5A">
      <w:pPr>
        <w:spacing w:after="0" w:line="240" w:lineRule="auto"/>
        <w:jc w:val="right"/>
        <w:rPr>
          <w:rFonts w:ascii="Times New Roman" w:eastAsia="SimSun" w:hAnsi="Times New Roman"/>
          <w:b/>
          <w:bCs/>
          <w:sz w:val="24"/>
          <w:szCs w:val="24"/>
        </w:rPr>
      </w:pPr>
      <w:r w:rsidRPr="00F26D5A">
        <w:rPr>
          <w:rFonts w:ascii="Times New Roman" w:eastAsia="SimSun" w:hAnsi="Times New Roman"/>
          <w:b/>
          <w:bCs/>
          <w:sz w:val="24"/>
          <w:szCs w:val="24"/>
        </w:rPr>
        <w:t>Форма 6</w:t>
      </w:r>
    </w:p>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 xml:space="preserve">Участие в конференциях, семинарах, творческих мероприятиях </w:t>
      </w:r>
    </w:p>
    <w:p w:rsidR="00F26D5A" w:rsidRPr="00F26D5A" w:rsidRDefault="00F26D5A" w:rsidP="00F26D5A">
      <w:pPr>
        <w:spacing w:after="0" w:line="240" w:lineRule="auto"/>
        <w:jc w:val="center"/>
        <w:rPr>
          <w:rFonts w:ascii="Times New Roman" w:eastAsia="SimSun" w:hAnsi="Times New Roman"/>
          <w:bCs/>
          <w:sz w:val="24"/>
          <w:szCs w:val="24"/>
        </w:rPr>
      </w:pPr>
    </w:p>
    <w:tbl>
      <w:tblPr>
        <w:tblpPr w:leftFromText="180" w:rightFromText="180" w:vertAnchor="text" w:tblpY="1"/>
        <w:tblOverlap w:val="neve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
        <w:gridCol w:w="1860"/>
        <w:gridCol w:w="4777"/>
        <w:gridCol w:w="2969"/>
      </w:tblGrid>
      <w:tr w:rsidR="00F26D5A" w:rsidRPr="00F26D5A" w:rsidTr="001D39A7">
        <w:tc>
          <w:tcPr>
            <w:tcW w:w="270" w:type="pct"/>
          </w:tcPr>
          <w:p w:rsidR="00F26D5A" w:rsidRPr="00F26D5A" w:rsidRDefault="00F26D5A" w:rsidP="00F26D5A">
            <w:pPr>
              <w:spacing w:after="0" w:line="240" w:lineRule="auto"/>
              <w:jc w:val="center"/>
              <w:rPr>
                <w:rFonts w:ascii="Times New Roman" w:eastAsia="SimSun" w:hAnsi="Times New Roman"/>
                <w:bCs/>
                <w:sz w:val="24"/>
                <w:szCs w:val="24"/>
                <w:lang w:val="be-BY"/>
              </w:rPr>
            </w:pPr>
            <w:r w:rsidRPr="00F26D5A">
              <w:rPr>
                <w:rFonts w:ascii="Times New Roman" w:eastAsia="SimSun" w:hAnsi="Times New Roman"/>
                <w:bCs/>
                <w:sz w:val="24"/>
                <w:szCs w:val="24"/>
                <w:lang w:val="be-BY"/>
              </w:rPr>
              <w:t>№</w:t>
            </w:r>
          </w:p>
          <w:p w:rsidR="00F26D5A" w:rsidRPr="00F26D5A" w:rsidRDefault="00F26D5A" w:rsidP="00F26D5A">
            <w:pPr>
              <w:spacing w:after="0" w:line="240" w:lineRule="auto"/>
              <w:jc w:val="center"/>
              <w:rPr>
                <w:rFonts w:ascii="Times New Roman" w:eastAsia="SimSun" w:hAnsi="Times New Roman"/>
                <w:bCs/>
                <w:sz w:val="24"/>
                <w:szCs w:val="24"/>
                <w:lang w:val="be-BY"/>
              </w:rPr>
            </w:pPr>
            <w:r w:rsidRPr="00F26D5A">
              <w:rPr>
                <w:rFonts w:ascii="Times New Roman" w:eastAsia="SimSun" w:hAnsi="Times New Roman"/>
                <w:bCs/>
                <w:sz w:val="24"/>
                <w:szCs w:val="24"/>
                <w:lang w:val="be-BY"/>
              </w:rPr>
              <w:t xml:space="preserve"> п/п</w:t>
            </w:r>
          </w:p>
        </w:tc>
        <w:tc>
          <w:tcPr>
            <w:tcW w:w="916" w:type="pct"/>
          </w:tcPr>
          <w:p w:rsidR="00F26D5A" w:rsidRPr="00F26D5A" w:rsidRDefault="00F26D5A" w:rsidP="00F26D5A">
            <w:pPr>
              <w:spacing w:after="0" w:line="240" w:lineRule="auto"/>
              <w:jc w:val="center"/>
              <w:rPr>
                <w:rFonts w:ascii="Times New Roman" w:eastAsia="SimSun" w:hAnsi="Times New Roman"/>
                <w:bCs/>
                <w:sz w:val="24"/>
                <w:szCs w:val="24"/>
                <w:lang w:val="be-BY"/>
              </w:rPr>
            </w:pPr>
            <w:r w:rsidRPr="00F26D5A">
              <w:rPr>
                <w:rFonts w:ascii="Times New Roman" w:eastAsia="SimSun" w:hAnsi="Times New Roman"/>
                <w:bCs/>
                <w:sz w:val="24"/>
                <w:szCs w:val="24"/>
                <w:lang w:val="be-BY"/>
              </w:rPr>
              <w:t>Ф.И.О. участников</w:t>
            </w:r>
          </w:p>
          <w:p w:rsidR="00F26D5A" w:rsidRPr="00F26D5A" w:rsidRDefault="00F26D5A" w:rsidP="00F26D5A">
            <w:pPr>
              <w:spacing w:after="0" w:line="240" w:lineRule="auto"/>
              <w:jc w:val="center"/>
              <w:rPr>
                <w:rFonts w:ascii="Times New Roman" w:eastAsia="SimSun" w:hAnsi="Times New Roman"/>
                <w:bCs/>
                <w:sz w:val="24"/>
                <w:szCs w:val="24"/>
              </w:rPr>
            </w:pPr>
          </w:p>
        </w:tc>
        <w:tc>
          <w:tcPr>
            <w:tcW w:w="2351" w:type="pct"/>
          </w:tcPr>
          <w:p w:rsidR="00F26D5A" w:rsidRPr="00F26D5A" w:rsidRDefault="00F26D5A" w:rsidP="00F26D5A">
            <w:pPr>
              <w:spacing w:after="0" w:line="240" w:lineRule="auto"/>
              <w:jc w:val="center"/>
              <w:rPr>
                <w:rFonts w:ascii="Times New Roman" w:eastAsia="SimSun" w:hAnsi="Times New Roman"/>
                <w:bCs/>
                <w:sz w:val="24"/>
                <w:szCs w:val="24"/>
                <w:lang w:val="be-BY"/>
              </w:rPr>
            </w:pPr>
            <w:r w:rsidRPr="00F26D5A">
              <w:rPr>
                <w:rFonts w:ascii="Times New Roman" w:eastAsia="SimSun" w:hAnsi="Times New Roman"/>
                <w:bCs/>
                <w:sz w:val="24"/>
                <w:szCs w:val="24"/>
                <w:lang w:val="be-BY"/>
              </w:rPr>
              <w:t>Название конференци</w:t>
            </w:r>
            <w:r w:rsidRPr="00F26D5A">
              <w:rPr>
                <w:rFonts w:ascii="Times New Roman" w:eastAsia="SimSun" w:hAnsi="Times New Roman"/>
                <w:bCs/>
                <w:sz w:val="24"/>
                <w:szCs w:val="24"/>
              </w:rPr>
              <w:t>и, съезда, семинара, круглого стола и т.п.</w:t>
            </w:r>
          </w:p>
        </w:tc>
        <w:tc>
          <w:tcPr>
            <w:tcW w:w="1461" w:type="pct"/>
          </w:tcPr>
          <w:p w:rsidR="00F26D5A" w:rsidRPr="00F26D5A" w:rsidRDefault="00F26D5A" w:rsidP="00F26D5A">
            <w:pPr>
              <w:spacing w:after="0" w:line="240" w:lineRule="auto"/>
              <w:jc w:val="center"/>
              <w:rPr>
                <w:rFonts w:ascii="Times New Roman" w:eastAsia="SimSun" w:hAnsi="Times New Roman"/>
                <w:bCs/>
                <w:sz w:val="24"/>
                <w:szCs w:val="24"/>
                <w:lang w:val="be-BY"/>
              </w:rPr>
            </w:pPr>
            <w:r w:rsidRPr="00F26D5A">
              <w:rPr>
                <w:rFonts w:ascii="Times New Roman" w:eastAsia="SimSun" w:hAnsi="Times New Roman"/>
                <w:bCs/>
                <w:sz w:val="24"/>
                <w:szCs w:val="24"/>
                <w:lang w:val="be-BY"/>
              </w:rPr>
              <w:t>Форма участия (член оргкомитета; выступление на пленарном заседании; руководство секцией; сообщение на секции, заочное, участие в дискусии и т.д.)</w:t>
            </w:r>
          </w:p>
        </w:tc>
      </w:tr>
      <w:tr w:rsidR="00F26D5A" w:rsidRPr="00F26D5A" w:rsidTr="001D39A7">
        <w:tc>
          <w:tcPr>
            <w:tcW w:w="270" w:type="pct"/>
          </w:tcPr>
          <w:p w:rsidR="00F26D5A" w:rsidRPr="00F26D5A" w:rsidRDefault="00F26D5A" w:rsidP="00F26D5A">
            <w:pPr>
              <w:spacing w:after="0" w:line="240" w:lineRule="auto"/>
              <w:jc w:val="center"/>
              <w:rPr>
                <w:rFonts w:ascii="Times New Roman" w:eastAsia="SimSun" w:hAnsi="Times New Roman"/>
                <w:bCs/>
                <w:sz w:val="24"/>
                <w:szCs w:val="24"/>
                <w:lang w:val="be-BY"/>
              </w:rPr>
            </w:pPr>
          </w:p>
        </w:tc>
        <w:tc>
          <w:tcPr>
            <w:tcW w:w="916" w:type="pct"/>
          </w:tcPr>
          <w:p w:rsidR="00F26D5A" w:rsidRPr="00F26D5A" w:rsidRDefault="00F26D5A" w:rsidP="00F26D5A">
            <w:pPr>
              <w:spacing w:after="0" w:line="240" w:lineRule="auto"/>
              <w:jc w:val="center"/>
              <w:rPr>
                <w:rFonts w:ascii="Times New Roman" w:eastAsia="SimSun" w:hAnsi="Times New Roman"/>
                <w:bCs/>
                <w:sz w:val="24"/>
                <w:szCs w:val="24"/>
                <w:lang w:val="be-BY"/>
              </w:rPr>
            </w:pPr>
          </w:p>
        </w:tc>
        <w:tc>
          <w:tcPr>
            <w:tcW w:w="2351" w:type="pct"/>
          </w:tcPr>
          <w:p w:rsidR="00F26D5A" w:rsidRPr="00F26D5A" w:rsidRDefault="00F26D5A" w:rsidP="00F26D5A">
            <w:pPr>
              <w:spacing w:after="0" w:line="240" w:lineRule="auto"/>
              <w:jc w:val="center"/>
              <w:rPr>
                <w:rFonts w:ascii="Times New Roman" w:eastAsia="SimSun" w:hAnsi="Times New Roman"/>
                <w:bCs/>
                <w:sz w:val="24"/>
                <w:szCs w:val="24"/>
                <w:lang w:val="be-BY"/>
              </w:rPr>
            </w:pPr>
            <w:r w:rsidRPr="00F26D5A">
              <w:rPr>
                <w:rFonts w:ascii="Times New Roman" w:eastAsia="SimSun" w:hAnsi="Times New Roman"/>
                <w:bCs/>
                <w:sz w:val="24"/>
                <w:szCs w:val="24"/>
              </w:rPr>
              <w:t xml:space="preserve"> Участие в конференциях, семинарах и. т. д</w:t>
            </w:r>
          </w:p>
        </w:tc>
        <w:tc>
          <w:tcPr>
            <w:tcW w:w="1461" w:type="pct"/>
          </w:tcPr>
          <w:p w:rsidR="00F26D5A" w:rsidRPr="00F26D5A" w:rsidRDefault="00F26D5A" w:rsidP="00F26D5A">
            <w:pPr>
              <w:spacing w:after="0" w:line="240" w:lineRule="auto"/>
              <w:jc w:val="center"/>
              <w:rPr>
                <w:rFonts w:ascii="Times New Roman" w:eastAsia="SimSun" w:hAnsi="Times New Roman"/>
                <w:bCs/>
                <w:sz w:val="24"/>
                <w:szCs w:val="24"/>
                <w:lang w:val="be-BY"/>
              </w:rPr>
            </w:pPr>
          </w:p>
        </w:tc>
      </w:tr>
      <w:tr w:rsidR="00F26D5A" w:rsidRPr="00F26D5A" w:rsidTr="001D39A7">
        <w:tc>
          <w:tcPr>
            <w:tcW w:w="270" w:type="pct"/>
          </w:tcPr>
          <w:p w:rsidR="00F26D5A" w:rsidRPr="00F26D5A" w:rsidRDefault="00F26D5A" w:rsidP="00F26D5A">
            <w:pPr>
              <w:spacing w:after="0" w:line="240" w:lineRule="auto"/>
              <w:jc w:val="center"/>
              <w:rPr>
                <w:rFonts w:ascii="Times New Roman" w:eastAsia="SimSun" w:hAnsi="Times New Roman"/>
                <w:bCs/>
                <w:sz w:val="24"/>
                <w:szCs w:val="24"/>
                <w:lang w:val="be-BY"/>
              </w:rPr>
            </w:pPr>
          </w:p>
        </w:tc>
        <w:tc>
          <w:tcPr>
            <w:tcW w:w="916"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w:t>
            </w:r>
          </w:p>
        </w:tc>
        <w:tc>
          <w:tcPr>
            <w:tcW w:w="235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w:t>
            </w:r>
          </w:p>
        </w:tc>
        <w:tc>
          <w:tcPr>
            <w:tcW w:w="146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w:t>
            </w:r>
          </w:p>
        </w:tc>
      </w:tr>
      <w:tr w:rsidR="00F26D5A" w:rsidRPr="00F26D5A" w:rsidTr="001D39A7">
        <w:tc>
          <w:tcPr>
            <w:tcW w:w="270" w:type="pct"/>
          </w:tcPr>
          <w:p w:rsidR="00F26D5A" w:rsidRPr="00F26D5A" w:rsidRDefault="00F26D5A" w:rsidP="00F26D5A">
            <w:pPr>
              <w:spacing w:after="0" w:line="240" w:lineRule="auto"/>
              <w:jc w:val="center"/>
              <w:rPr>
                <w:rFonts w:ascii="Times New Roman" w:eastAsia="SimSun" w:hAnsi="Times New Roman"/>
                <w:bCs/>
                <w:sz w:val="24"/>
                <w:szCs w:val="24"/>
                <w:lang w:val="be-BY"/>
              </w:rPr>
            </w:pPr>
          </w:p>
        </w:tc>
        <w:tc>
          <w:tcPr>
            <w:tcW w:w="916" w:type="pct"/>
          </w:tcPr>
          <w:p w:rsidR="00F26D5A" w:rsidRPr="00F26D5A" w:rsidRDefault="00F26D5A" w:rsidP="00F26D5A">
            <w:pPr>
              <w:spacing w:after="0" w:line="240" w:lineRule="auto"/>
              <w:jc w:val="center"/>
              <w:rPr>
                <w:rFonts w:ascii="Times New Roman" w:eastAsia="SimSun" w:hAnsi="Times New Roman"/>
                <w:bCs/>
                <w:sz w:val="24"/>
                <w:szCs w:val="24"/>
                <w:lang w:val="be-BY"/>
              </w:rPr>
            </w:pPr>
          </w:p>
        </w:tc>
        <w:tc>
          <w:tcPr>
            <w:tcW w:w="235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2. Участие в заседании методических объединений</w:t>
            </w:r>
          </w:p>
        </w:tc>
        <w:tc>
          <w:tcPr>
            <w:tcW w:w="1461" w:type="pct"/>
          </w:tcPr>
          <w:p w:rsidR="00F26D5A" w:rsidRPr="00F26D5A" w:rsidRDefault="00F26D5A" w:rsidP="00F26D5A">
            <w:pPr>
              <w:spacing w:after="0" w:line="240" w:lineRule="auto"/>
              <w:jc w:val="center"/>
              <w:rPr>
                <w:rFonts w:ascii="Times New Roman" w:eastAsia="SimSun" w:hAnsi="Times New Roman"/>
                <w:bCs/>
                <w:sz w:val="24"/>
                <w:szCs w:val="24"/>
                <w:lang w:val="be-BY"/>
              </w:rPr>
            </w:pPr>
          </w:p>
        </w:tc>
      </w:tr>
      <w:tr w:rsidR="00F26D5A" w:rsidRPr="00F26D5A" w:rsidTr="001D39A7">
        <w:tc>
          <w:tcPr>
            <w:tcW w:w="270"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1.</w:t>
            </w:r>
          </w:p>
        </w:tc>
        <w:tc>
          <w:tcPr>
            <w:tcW w:w="916" w:type="pct"/>
            <w:vMerge w:val="restart"/>
          </w:tcPr>
          <w:p w:rsidR="00F26D5A" w:rsidRPr="00F26D5A" w:rsidRDefault="00F26D5A" w:rsidP="00F26D5A">
            <w:pPr>
              <w:spacing w:after="0" w:line="240" w:lineRule="auto"/>
              <w:jc w:val="center"/>
              <w:rPr>
                <w:rFonts w:ascii="Times New Roman" w:eastAsia="SimSun" w:hAnsi="Times New Roman"/>
                <w:bCs/>
                <w:sz w:val="24"/>
                <w:szCs w:val="24"/>
              </w:rPr>
            </w:pPr>
          </w:p>
          <w:p w:rsidR="00F26D5A" w:rsidRPr="00F26D5A" w:rsidRDefault="00F26D5A" w:rsidP="00F26D5A">
            <w:pPr>
              <w:spacing w:after="0" w:line="240" w:lineRule="auto"/>
              <w:jc w:val="center"/>
              <w:rPr>
                <w:rFonts w:ascii="Times New Roman" w:eastAsia="SimSun" w:hAnsi="Times New Roman"/>
                <w:bCs/>
                <w:sz w:val="24"/>
                <w:szCs w:val="24"/>
              </w:rPr>
            </w:pPr>
          </w:p>
          <w:p w:rsidR="00F26D5A" w:rsidRPr="00F26D5A" w:rsidRDefault="00F26D5A" w:rsidP="00F26D5A">
            <w:pPr>
              <w:spacing w:after="0" w:line="240" w:lineRule="auto"/>
              <w:jc w:val="center"/>
              <w:rPr>
                <w:rFonts w:ascii="Times New Roman" w:eastAsia="SimSun" w:hAnsi="Times New Roman"/>
                <w:bCs/>
                <w:sz w:val="24"/>
                <w:szCs w:val="24"/>
              </w:rPr>
            </w:pPr>
          </w:p>
          <w:p w:rsidR="00F26D5A" w:rsidRPr="00F26D5A" w:rsidRDefault="00F26D5A" w:rsidP="00F26D5A">
            <w:pPr>
              <w:spacing w:after="0" w:line="240" w:lineRule="auto"/>
              <w:jc w:val="center"/>
              <w:rPr>
                <w:rFonts w:ascii="Times New Roman" w:eastAsia="SimSun" w:hAnsi="Times New Roman"/>
                <w:bCs/>
                <w:sz w:val="24"/>
                <w:szCs w:val="24"/>
              </w:rPr>
            </w:pPr>
          </w:p>
          <w:p w:rsidR="00F26D5A" w:rsidRPr="00F26D5A" w:rsidRDefault="00F26D5A" w:rsidP="00F26D5A">
            <w:pPr>
              <w:spacing w:after="0" w:line="240" w:lineRule="auto"/>
              <w:jc w:val="center"/>
              <w:rPr>
                <w:rFonts w:ascii="Times New Roman" w:eastAsia="SimSun" w:hAnsi="Times New Roman"/>
                <w:bCs/>
                <w:sz w:val="24"/>
                <w:szCs w:val="24"/>
              </w:rPr>
            </w:pPr>
          </w:p>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Джанхутова Нелли Артуровна</w:t>
            </w:r>
          </w:p>
        </w:tc>
        <w:tc>
          <w:tcPr>
            <w:tcW w:w="235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Методическое объединение педагогов-психологов Георгиевского городского округа</w:t>
            </w:r>
          </w:p>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24.08.2023г.</w:t>
            </w:r>
          </w:p>
          <w:p w:rsidR="00F26D5A" w:rsidRPr="00F26D5A" w:rsidRDefault="00F26D5A" w:rsidP="00F26D5A">
            <w:pPr>
              <w:spacing w:after="0" w:line="240" w:lineRule="auto"/>
              <w:jc w:val="center"/>
              <w:rPr>
                <w:rFonts w:ascii="Times New Roman" w:eastAsia="SimSun" w:hAnsi="Times New Roman"/>
                <w:bCs/>
                <w:sz w:val="24"/>
                <w:szCs w:val="24"/>
              </w:rPr>
            </w:pPr>
          </w:p>
        </w:tc>
        <w:tc>
          <w:tcPr>
            <w:tcW w:w="146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слушатель</w:t>
            </w:r>
          </w:p>
        </w:tc>
      </w:tr>
      <w:tr w:rsidR="00F26D5A" w:rsidRPr="00F26D5A" w:rsidTr="001D39A7">
        <w:tc>
          <w:tcPr>
            <w:tcW w:w="270"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2.</w:t>
            </w:r>
          </w:p>
        </w:tc>
        <w:tc>
          <w:tcPr>
            <w:tcW w:w="916" w:type="pct"/>
            <w:vMerge/>
          </w:tcPr>
          <w:p w:rsidR="00F26D5A" w:rsidRPr="00F26D5A" w:rsidRDefault="00F26D5A" w:rsidP="00F26D5A">
            <w:pPr>
              <w:spacing w:after="0" w:line="240" w:lineRule="auto"/>
              <w:jc w:val="center"/>
              <w:rPr>
                <w:rFonts w:ascii="Times New Roman" w:eastAsia="SimSun" w:hAnsi="Times New Roman"/>
                <w:bCs/>
                <w:sz w:val="24"/>
                <w:szCs w:val="24"/>
              </w:rPr>
            </w:pPr>
          </w:p>
        </w:tc>
        <w:tc>
          <w:tcPr>
            <w:tcW w:w="235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Методическое объединение педагогов-психологов Георгиевского городского округа</w:t>
            </w:r>
          </w:p>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30.10.2023г.</w:t>
            </w:r>
          </w:p>
          <w:p w:rsidR="00F26D5A" w:rsidRPr="00F26D5A" w:rsidRDefault="00F26D5A" w:rsidP="00F26D5A">
            <w:pPr>
              <w:spacing w:after="0" w:line="240" w:lineRule="auto"/>
              <w:jc w:val="center"/>
              <w:rPr>
                <w:rFonts w:ascii="Times New Roman" w:eastAsia="SimSun" w:hAnsi="Times New Roman"/>
                <w:bCs/>
                <w:sz w:val="24"/>
                <w:szCs w:val="24"/>
              </w:rPr>
            </w:pPr>
          </w:p>
        </w:tc>
        <w:tc>
          <w:tcPr>
            <w:tcW w:w="146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слушатель</w:t>
            </w:r>
          </w:p>
        </w:tc>
      </w:tr>
      <w:tr w:rsidR="00F26D5A" w:rsidRPr="00F26D5A" w:rsidTr="001D39A7">
        <w:tc>
          <w:tcPr>
            <w:tcW w:w="270"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3.</w:t>
            </w:r>
          </w:p>
        </w:tc>
        <w:tc>
          <w:tcPr>
            <w:tcW w:w="916" w:type="pct"/>
            <w:vMerge/>
          </w:tcPr>
          <w:p w:rsidR="00F26D5A" w:rsidRPr="00F26D5A" w:rsidRDefault="00F26D5A" w:rsidP="00F26D5A">
            <w:pPr>
              <w:spacing w:after="0" w:line="240" w:lineRule="auto"/>
              <w:jc w:val="center"/>
              <w:rPr>
                <w:rFonts w:ascii="Times New Roman" w:eastAsia="SimSun" w:hAnsi="Times New Roman"/>
                <w:bCs/>
                <w:sz w:val="24"/>
                <w:szCs w:val="24"/>
              </w:rPr>
            </w:pPr>
          </w:p>
        </w:tc>
        <w:tc>
          <w:tcPr>
            <w:tcW w:w="235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Методическое объединение педагогов-психологов Георгиевского городского округа</w:t>
            </w:r>
          </w:p>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25.03.2024г.</w:t>
            </w:r>
          </w:p>
          <w:p w:rsidR="00F26D5A" w:rsidRPr="00F26D5A" w:rsidRDefault="00F26D5A" w:rsidP="00F26D5A">
            <w:pPr>
              <w:spacing w:after="0" w:line="240" w:lineRule="auto"/>
              <w:jc w:val="center"/>
              <w:rPr>
                <w:rFonts w:ascii="Times New Roman" w:eastAsia="SimSun" w:hAnsi="Times New Roman"/>
                <w:bCs/>
                <w:sz w:val="24"/>
                <w:szCs w:val="24"/>
              </w:rPr>
            </w:pPr>
          </w:p>
        </w:tc>
        <w:tc>
          <w:tcPr>
            <w:tcW w:w="1461" w:type="pct"/>
          </w:tcPr>
          <w:p w:rsidR="00F26D5A" w:rsidRPr="00F26D5A" w:rsidRDefault="00F26D5A" w:rsidP="00F26D5A">
            <w:pPr>
              <w:spacing w:after="0" w:line="240" w:lineRule="auto"/>
              <w:jc w:val="center"/>
              <w:rPr>
                <w:rFonts w:ascii="Times New Roman" w:eastAsia="SimSun" w:hAnsi="Times New Roman"/>
                <w:bCs/>
                <w:sz w:val="24"/>
                <w:szCs w:val="24"/>
              </w:rPr>
            </w:pPr>
            <w:r w:rsidRPr="00F26D5A">
              <w:rPr>
                <w:rFonts w:ascii="Times New Roman" w:eastAsia="SimSun" w:hAnsi="Times New Roman"/>
                <w:bCs/>
                <w:sz w:val="24"/>
                <w:szCs w:val="24"/>
              </w:rPr>
              <w:t>слушатель</w:t>
            </w:r>
          </w:p>
        </w:tc>
      </w:tr>
    </w:tbl>
    <w:p w:rsidR="00F26D5A" w:rsidRPr="00F26D5A" w:rsidRDefault="00F26D5A" w:rsidP="00F26D5A">
      <w:pPr>
        <w:spacing w:after="0" w:line="240" w:lineRule="auto"/>
        <w:rPr>
          <w:rFonts w:ascii="Times New Roman" w:eastAsia="SimSun" w:hAnsi="Times New Roman"/>
          <w:bCs/>
          <w:sz w:val="24"/>
          <w:szCs w:val="24"/>
        </w:rPr>
      </w:pPr>
    </w:p>
    <w:p w:rsidR="00F26D5A" w:rsidRPr="00F26D5A" w:rsidRDefault="00F26D5A" w:rsidP="00F26D5A">
      <w:pPr>
        <w:spacing w:after="0" w:line="240" w:lineRule="auto"/>
        <w:jc w:val="right"/>
        <w:rPr>
          <w:rFonts w:ascii="Times New Roman" w:eastAsia="SimSun" w:hAnsi="Times New Roman"/>
          <w:b/>
          <w:bCs/>
          <w:sz w:val="24"/>
          <w:szCs w:val="24"/>
        </w:rPr>
      </w:pPr>
      <w:r w:rsidRPr="00F26D5A">
        <w:rPr>
          <w:rFonts w:ascii="Times New Roman" w:eastAsia="SimSun" w:hAnsi="Times New Roman"/>
          <w:b/>
          <w:bCs/>
          <w:sz w:val="24"/>
          <w:szCs w:val="24"/>
        </w:rPr>
        <w:t>Форма 7</w:t>
      </w:r>
    </w:p>
    <w:p w:rsidR="00F26D5A" w:rsidRPr="00F26D5A" w:rsidRDefault="00F26D5A" w:rsidP="00F26D5A">
      <w:pPr>
        <w:spacing w:after="0" w:line="240" w:lineRule="auto"/>
        <w:jc w:val="center"/>
        <w:rPr>
          <w:rFonts w:ascii="Times New Roman" w:eastAsia="SimSun" w:hAnsi="Times New Roman"/>
          <w:b/>
          <w:bCs/>
          <w:sz w:val="24"/>
          <w:szCs w:val="24"/>
        </w:rPr>
      </w:pPr>
      <w:r w:rsidRPr="00F26D5A">
        <w:rPr>
          <w:rFonts w:ascii="Times New Roman" w:eastAsia="SimSun" w:hAnsi="Times New Roman"/>
          <w:b/>
          <w:bCs/>
          <w:sz w:val="24"/>
          <w:szCs w:val="24"/>
        </w:rPr>
        <w:t>Участие в конкурсах</w:t>
      </w:r>
    </w:p>
    <w:p w:rsidR="00F26D5A" w:rsidRPr="00F26D5A" w:rsidRDefault="00F26D5A" w:rsidP="00F26D5A">
      <w:pPr>
        <w:spacing w:after="0" w:line="240" w:lineRule="auto"/>
        <w:rPr>
          <w:rFonts w:ascii="Times New Roman" w:eastAsia="SimSu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02"/>
        <w:gridCol w:w="3969"/>
        <w:gridCol w:w="1984"/>
        <w:gridCol w:w="1701"/>
      </w:tblGrid>
      <w:tr w:rsidR="00F26D5A" w:rsidRPr="00F26D5A" w:rsidTr="00F26D5A">
        <w:trPr>
          <w:trHeight w:val="570"/>
        </w:trPr>
        <w:tc>
          <w:tcPr>
            <w:tcW w:w="90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п/п</w:t>
            </w:r>
          </w:p>
        </w:tc>
        <w:tc>
          <w:tcPr>
            <w:tcW w:w="1902"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Ф.И.О. участников</w:t>
            </w:r>
          </w:p>
        </w:tc>
        <w:tc>
          <w:tcPr>
            <w:tcW w:w="3969"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Название конкурса и его организатор</w:t>
            </w:r>
          </w:p>
        </w:tc>
        <w:tc>
          <w:tcPr>
            <w:tcW w:w="1984"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Форма участия</w:t>
            </w:r>
          </w:p>
        </w:tc>
        <w:tc>
          <w:tcPr>
            <w:tcW w:w="1701"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Результат</w:t>
            </w:r>
          </w:p>
        </w:tc>
      </w:tr>
      <w:tr w:rsidR="00F26D5A" w:rsidRPr="00F26D5A" w:rsidTr="00F26D5A">
        <w:trPr>
          <w:trHeight w:val="348"/>
        </w:trPr>
        <w:tc>
          <w:tcPr>
            <w:tcW w:w="90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lastRenderedPageBreak/>
              <w:t>-</w:t>
            </w:r>
          </w:p>
        </w:tc>
        <w:tc>
          <w:tcPr>
            <w:tcW w:w="1902"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c>
          <w:tcPr>
            <w:tcW w:w="3969"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c>
          <w:tcPr>
            <w:tcW w:w="1984"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c>
          <w:tcPr>
            <w:tcW w:w="1701"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r>
      <w:tr w:rsidR="00F26D5A" w:rsidRPr="00F26D5A" w:rsidTr="00F26D5A">
        <w:trPr>
          <w:trHeight w:val="588"/>
        </w:trPr>
        <w:tc>
          <w:tcPr>
            <w:tcW w:w="90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п/п</w:t>
            </w:r>
          </w:p>
        </w:tc>
        <w:tc>
          <w:tcPr>
            <w:tcW w:w="1902"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Ф.И.О. участников</w:t>
            </w:r>
          </w:p>
        </w:tc>
        <w:tc>
          <w:tcPr>
            <w:tcW w:w="3969"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Название программы (проекта) и его организатор</w:t>
            </w:r>
          </w:p>
        </w:tc>
        <w:tc>
          <w:tcPr>
            <w:tcW w:w="1984"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Форма участия</w:t>
            </w:r>
          </w:p>
        </w:tc>
        <w:tc>
          <w:tcPr>
            <w:tcW w:w="1701"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Результат</w:t>
            </w:r>
          </w:p>
        </w:tc>
      </w:tr>
      <w:tr w:rsidR="00F26D5A" w:rsidRPr="00F26D5A" w:rsidTr="00F26D5A">
        <w:trPr>
          <w:trHeight w:val="341"/>
        </w:trPr>
        <w:tc>
          <w:tcPr>
            <w:tcW w:w="90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c>
          <w:tcPr>
            <w:tcW w:w="1902"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c>
          <w:tcPr>
            <w:tcW w:w="3969"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c>
          <w:tcPr>
            <w:tcW w:w="1984"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c>
          <w:tcPr>
            <w:tcW w:w="1701"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w:t>
            </w:r>
          </w:p>
        </w:tc>
      </w:tr>
    </w:tbl>
    <w:p w:rsidR="00F26D5A" w:rsidRPr="00F26D5A" w:rsidRDefault="00F26D5A" w:rsidP="00F26D5A">
      <w:pPr>
        <w:spacing w:after="0" w:line="240" w:lineRule="auto"/>
        <w:jc w:val="right"/>
        <w:rPr>
          <w:rFonts w:ascii="Times New Roman" w:eastAsia="SimSun" w:hAnsi="Times New Roman"/>
          <w:sz w:val="24"/>
          <w:szCs w:val="24"/>
        </w:rPr>
      </w:pPr>
    </w:p>
    <w:p w:rsidR="00F26D5A" w:rsidRPr="00F26D5A" w:rsidRDefault="00F26D5A" w:rsidP="00F26D5A">
      <w:pPr>
        <w:spacing w:after="0" w:line="240" w:lineRule="auto"/>
        <w:jc w:val="right"/>
        <w:rPr>
          <w:rFonts w:ascii="Times New Roman" w:eastAsia="SimSun" w:hAnsi="Times New Roman"/>
          <w:b/>
          <w:sz w:val="24"/>
          <w:szCs w:val="24"/>
        </w:rPr>
      </w:pPr>
    </w:p>
    <w:p w:rsidR="00F26D5A" w:rsidRPr="00F26D5A" w:rsidRDefault="00F26D5A" w:rsidP="00F26D5A">
      <w:pPr>
        <w:spacing w:after="0" w:line="240" w:lineRule="auto"/>
        <w:jc w:val="right"/>
        <w:rPr>
          <w:rFonts w:ascii="Times New Roman" w:eastAsia="SimSun" w:hAnsi="Times New Roman"/>
          <w:b/>
          <w:sz w:val="24"/>
          <w:szCs w:val="24"/>
        </w:rPr>
      </w:pPr>
    </w:p>
    <w:p w:rsidR="00F26D5A" w:rsidRPr="00F26D5A" w:rsidRDefault="00F26D5A" w:rsidP="00F26D5A">
      <w:pPr>
        <w:spacing w:after="0" w:line="240" w:lineRule="auto"/>
        <w:jc w:val="right"/>
        <w:rPr>
          <w:rFonts w:ascii="Times New Roman" w:eastAsia="SimSun" w:hAnsi="Times New Roman"/>
          <w:b/>
          <w:sz w:val="24"/>
          <w:szCs w:val="24"/>
        </w:rPr>
      </w:pPr>
      <w:r w:rsidRPr="00F26D5A">
        <w:rPr>
          <w:rFonts w:ascii="Times New Roman" w:eastAsia="SimSun" w:hAnsi="Times New Roman"/>
          <w:b/>
          <w:sz w:val="24"/>
          <w:szCs w:val="24"/>
        </w:rPr>
        <w:t>Форма 8</w:t>
      </w:r>
    </w:p>
    <w:p w:rsidR="00F26D5A" w:rsidRPr="00F26D5A" w:rsidRDefault="00F26D5A" w:rsidP="00F26D5A">
      <w:pPr>
        <w:spacing w:after="0" w:line="240" w:lineRule="auto"/>
        <w:jc w:val="center"/>
        <w:rPr>
          <w:rFonts w:ascii="Times New Roman" w:eastAsia="SimSun" w:hAnsi="Times New Roman"/>
          <w:b/>
          <w:sz w:val="24"/>
          <w:szCs w:val="24"/>
        </w:rPr>
      </w:pPr>
    </w:p>
    <w:p w:rsidR="00F26D5A" w:rsidRPr="00F26D5A" w:rsidRDefault="00F26D5A" w:rsidP="00F26D5A">
      <w:pPr>
        <w:spacing w:after="0" w:line="240" w:lineRule="auto"/>
        <w:jc w:val="center"/>
        <w:rPr>
          <w:rFonts w:ascii="Times New Roman" w:eastAsia="SimSun" w:hAnsi="Times New Roman"/>
          <w:b/>
          <w:sz w:val="24"/>
          <w:szCs w:val="24"/>
        </w:rPr>
      </w:pPr>
    </w:p>
    <w:p w:rsidR="00F26D5A" w:rsidRPr="00F26D5A" w:rsidRDefault="00F26D5A" w:rsidP="00F26D5A">
      <w:pPr>
        <w:spacing w:after="0" w:line="240" w:lineRule="auto"/>
        <w:jc w:val="center"/>
        <w:rPr>
          <w:rFonts w:ascii="Times New Roman" w:eastAsia="SimSun" w:hAnsi="Times New Roman"/>
          <w:b/>
          <w:sz w:val="24"/>
          <w:szCs w:val="24"/>
        </w:rPr>
      </w:pPr>
      <w:r w:rsidRPr="00F26D5A">
        <w:rPr>
          <w:rFonts w:ascii="Times New Roman" w:eastAsia="SimSun" w:hAnsi="Times New Roman"/>
          <w:b/>
          <w:sz w:val="24"/>
          <w:szCs w:val="24"/>
        </w:rPr>
        <w:t>Состояние материально-технической базы образовательных учреждений</w:t>
      </w:r>
    </w:p>
    <w:p w:rsidR="00F26D5A" w:rsidRPr="00F26D5A" w:rsidRDefault="00F26D5A" w:rsidP="00F26D5A">
      <w:pPr>
        <w:spacing w:after="0" w:line="240" w:lineRule="auto"/>
        <w:jc w:val="center"/>
        <w:rPr>
          <w:rFonts w:ascii="Times New Roman" w:eastAsia="SimSun" w:hAnsi="Times New Roman"/>
          <w:b/>
          <w:sz w:val="24"/>
          <w:szCs w:val="24"/>
        </w:rPr>
      </w:pPr>
      <w:r w:rsidRPr="00F26D5A">
        <w:rPr>
          <w:rFonts w:ascii="Times New Roman" w:eastAsia="SimSun" w:hAnsi="Times New Roman"/>
          <w:b/>
          <w:sz w:val="24"/>
          <w:szCs w:val="24"/>
        </w:rPr>
        <w:t>(отметить количество)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1717"/>
        <w:gridCol w:w="1482"/>
        <w:gridCol w:w="1273"/>
        <w:gridCol w:w="1166"/>
        <w:gridCol w:w="855"/>
        <w:gridCol w:w="1766"/>
      </w:tblGrid>
      <w:tr w:rsidR="00F26D5A" w:rsidRPr="00F26D5A" w:rsidTr="001D39A7">
        <w:tc>
          <w:tcPr>
            <w:tcW w:w="2558"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Общеобразовательная школа</w:t>
            </w:r>
          </w:p>
        </w:tc>
        <w:tc>
          <w:tcPr>
            <w:tcW w:w="211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lang w:val="be-BY"/>
              </w:rPr>
              <w:t>Количество образовательных учреждений в территории.</w:t>
            </w:r>
          </w:p>
        </w:tc>
        <w:tc>
          <w:tcPr>
            <w:tcW w:w="206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Количество обучающихся, чел.</w:t>
            </w:r>
          </w:p>
        </w:tc>
        <w:tc>
          <w:tcPr>
            <w:tcW w:w="2062"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lang w:val="be-BY"/>
              </w:rPr>
              <w:t>Количество  рабочих кабинетов психологов, каб.</w:t>
            </w:r>
          </w:p>
        </w:tc>
        <w:tc>
          <w:tcPr>
            <w:tcW w:w="1979"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lang w:val="be-BY"/>
              </w:rPr>
              <w:t>Кабинетов для групповых форм работы психолога, каб.</w:t>
            </w:r>
          </w:p>
        </w:tc>
        <w:tc>
          <w:tcPr>
            <w:tcW w:w="2037"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lang w:val="be-BY"/>
              </w:rPr>
              <w:t xml:space="preserve">Доступ к сети </w:t>
            </w:r>
            <w:r w:rsidRPr="00F26D5A">
              <w:rPr>
                <w:rFonts w:ascii="Times New Roman" w:eastAsia="SimSun" w:hAnsi="Times New Roman"/>
                <w:sz w:val="24"/>
                <w:szCs w:val="24"/>
                <w:lang w:val="en-US"/>
              </w:rPr>
              <w:t>Internet</w:t>
            </w:r>
          </w:p>
        </w:tc>
        <w:tc>
          <w:tcPr>
            <w:tcW w:w="1903" w:type="dxa"/>
          </w:tcPr>
          <w:p w:rsidR="00F26D5A" w:rsidRPr="00F26D5A" w:rsidRDefault="00F26D5A" w:rsidP="00F26D5A">
            <w:pPr>
              <w:spacing w:after="0" w:line="240" w:lineRule="auto"/>
              <w:jc w:val="center"/>
              <w:rPr>
                <w:rFonts w:ascii="Times New Roman" w:eastAsia="SimSun" w:hAnsi="Times New Roman"/>
                <w:sz w:val="24"/>
                <w:szCs w:val="24"/>
                <w:lang w:val="be-BY"/>
              </w:rPr>
            </w:pPr>
            <w:r w:rsidRPr="00F26D5A">
              <w:rPr>
                <w:rFonts w:ascii="Times New Roman" w:eastAsia="SimSun" w:hAnsi="Times New Roman"/>
                <w:sz w:val="24"/>
                <w:szCs w:val="24"/>
                <w:lang w:val="be-BY"/>
              </w:rPr>
              <w:t>Сайт или страница на сайте образовательного учреждения, кол-во</w:t>
            </w:r>
          </w:p>
        </w:tc>
      </w:tr>
      <w:tr w:rsidR="00F26D5A" w:rsidRPr="00F26D5A" w:rsidTr="001D39A7">
        <w:tc>
          <w:tcPr>
            <w:tcW w:w="2558"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МБОУ СОШ №17 им. И.Л. Козыря пос. Шаумянского</w:t>
            </w:r>
          </w:p>
        </w:tc>
        <w:tc>
          <w:tcPr>
            <w:tcW w:w="211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1</w:t>
            </w:r>
          </w:p>
        </w:tc>
        <w:tc>
          <w:tcPr>
            <w:tcW w:w="2060"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color w:val="000000"/>
                <w:sz w:val="24"/>
                <w:szCs w:val="24"/>
              </w:rPr>
              <w:t>391</w:t>
            </w:r>
          </w:p>
        </w:tc>
        <w:tc>
          <w:tcPr>
            <w:tcW w:w="2062"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1</w:t>
            </w:r>
          </w:p>
        </w:tc>
        <w:tc>
          <w:tcPr>
            <w:tcW w:w="1979"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1</w:t>
            </w:r>
          </w:p>
        </w:tc>
        <w:tc>
          <w:tcPr>
            <w:tcW w:w="2037"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1</w:t>
            </w:r>
          </w:p>
        </w:tc>
        <w:tc>
          <w:tcPr>
            <w:tcW w:w="1903" w:type="dxa"/>
          </w:tcPr>
          <w:p w:rsidR="00F26D5A" w:rsidRPr="00F26D5A" w:rsidRDefault="00F26D5A" w:rsidP="00F26D5A">
            <w:pPr>
              <w:spacing w:after="0" w:line="240" w:lineRule="auto"/>
              <w:jc w:val="center"/>
              <w:rPr>
                <w:rFonts w:ascii="Times New Roman" w:eastAsia="SimSun" w:hAnsi="Times New Roman"/>
                <w:sz w:val="24"/>
                <w:szCs w:val="24"/>
              </w:rPr>
            </w:pPr>
            <w:r w:rsidRPr="00F26D5A">
              <w:rPr>
                <w:rFonts w:ascii="Times New Roman" w:eastAsia="SimSun" w:hAnsi="Times New Roman"/>
                <w:sz w:val="24"/>
                <w:szCs w:val="24"/>
              </w:rPr>
              <w:t>1</w:t>
            </w:r>
          </w:p>
        </w:tc>
      </w:tr>
    </w:tbl>
    <w:p w:rsidR="00F26D5A" w:rsidRPr="00F26D5A" w:rsidRDefault="00F26D5A" w:rsidP="00F26D5A">
      <w:pPr>
        <w:spacing w:after="0" w:line="240" w:lineRule="auto"/>
        <w:jc w:val="center"/>
        <w:rPr>
          <w:rFonts w:ascii="Times New Roman" w:eastAsia="SimSun" w:hAnsi="Times New Roman"/>
          <w:sz w:val="24"/>
          <w:szCs w:val="24"/>
        </w:rPr>
      </w:pPr>
    </w:p>
    <w:p w:rsidR="00F26D5A" w:rsidRPr="00F26D5A" w:rsidRDefault="00F26D5A" w:rsidP="00F26D5A">
      <w:pPr>
        <w:spacing w:after="0" w:line="240" w:lineRule="auto"/>
        <w:jc w:val="right"/>
        <w:rPr>
          <w:rFonts w:ascii="Times New Roman" w:eastAsia="SimSun" w:hAnsi="Times New Roman"/>
          <w:sz w:val="24"/>
          <w:szCs w:val="24"/>
          <w:lang w:val="be-BY"/>
        </w:rPr>
      </w:pPr>
    </w:p>
    <w:p w:rsidR="00F26D5A" w:rsidRPr="00F26D5A" w:rsidRDefault="00F26D5A" w:rsidP="00F26D5A">
      <w:pPr>
        <w:spacing w:after="0" w:line="240" w:lineRule="auto"/>
        <w:jc w:val="center"/>
        <w:rPr>
          <w:rFonts w:ascii="Times New Roman" w:eastAsia="SimSun" w:hAnsi="Times New Roman"/>
          <w:b/>
          <w:sz w:val="24"/>
          <w:szCs w:val="24"/>
          <w:lang w:val="be-BY"/>
        </w:rPr>
      </w:pPr>
      <w:r w:rsidRPr="00F26D5A">
        <w:rPr>
          <w:rFonts w:ascii="Times New Roman" w:eastAsia="SimSun" w:hAnsi="Times New Roman"/>
          <w:b/>
          <w:sz w:val="24"/>
          <w:szCs w:val="24"/>
          <w:lang w:val="be-BY"/>
        </w:rPr>
        <w:t>Качественный отчет (проанализировать деятельность)</w:t>
      </w:r>
    </w:p>
    <w:p w:rsidR="00F26D5A" w:rsidRPr="00F26D5A" w:rsidRDefault="00F26D5A" w:rsidP="00F26D5A">
      <w:pPr>
        <w:spacing w:after="0" w:line="240" w:lineRule="auto"/>
        <w:jc w:val="center"/>
        <w:rPr>
          <w:rFonts w:ascii="Times New Roman" w:eastAsia="SimSun" w:hAnsi="Times New Roman"/>
          <w:b/>
          <w:sz w:val="24"/>
          <w:szCs w:val="24"/>
          <w:lang w:val="be-BY"/>
        </w:rPr>
      </w:pPr>
    </w:p>
    <w:p w:rsidR="00F26D5A" w:rsidRPr="00F26D5A" w:rsidRDefault="00F26D5A">
      <w:pPr>
        <w:numPr>
          <w:ilvl w:val="0"/>
          <w:numId w:val="69"/>
        </w:numPr>
        <w:spacing w:after="0" w:line="240" w:lineRule="auto"/>
        <w:jc w:val="both"/>
        <w:rPr>
          <w:rFonts w:ascii="Times New Roman" w:hAnsi="Times New Roman"/>
          <w:sz w:val="24"/>
          <w:szCs w:val="24"/>
        </w:rPr>
      </w:pPr>
      <w:r w:rsidRPr="00F26D5A">
        <w:rPr>
          <w:rFonts w:ascii="Times New Roman" w:hAnsi="Times New Roman"/>
          <w:sz w:val="24"/>
          <w:szCs w:val="24"/>
        </w:rPr>
        <w:t xml:space="preserve">За отчётный период запланированная работа была выполнена. </w:t>
      </w:r>
      <w:r w:rsidRPr="00F26D5A">
        <w:rPr>
          <w:rFonts w:ascii="Times New Roman" w:hAnsi="Times New Roman"/>
          <w:iCs/>
          <w:sz w:val="24"/>
          <w:szCs w:val="24"/>
        </w:rPr>
        <w:t xml:space="preserve">Основная цель </w:t>
      </w:r>
      <w:r w:rsidRPr="00F26D5A">
        <w:rPr>
          <w:rFonts w:ascii="Times New Roman" w:hAnsi="Times New Roman"/>
          <w:sz w:val="24"/>
          <w:szCs w:val="24"/>
        </w:rPr>
        <w:t xml:space="preserve"> деятельности педагога-психолога образовательного учреждения  в 2023-2024г. –  повышение эффективности деятельности  учреждения образования посредством гармонизации психического развития учащихся, обеспечения успешной социализации, сохранения и укрепления здоровья, защиты прав детей и подростков, предупреждения отклонений в их развитии и поведении.</w:t>
      </w:r>
      <w:r w:rsidRPr="00F26D5A">
        <w:rPr>
          <w:rFonts w:ascii="Times New Roman" w:hAnsi="Times New Roman"/>
          <w:sz w:val="24"/>
          <w:szCs w:val="24"/>
        </w:rPr>
        <w:br/>
        <w:t>Для достижения этой цели  педагог-психолог ставил следующие задачи:</w:t>
      </w:r>
    </w:p>
    <w:p w:rsidR="00F26D5A" w:rsidRPr="00F26D5A" w:rsidRDefault="00F26D5A">
      <w:pPr>
        <w:numPr>
          <w:ilvl w:val="0"/>
          <w:numId w:val="70"/>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w:t>
      </w:r>
    </w:p>
    <w:p w:rsidR="00F26D5A" w:rsidRPr="00F26D5A" w:rsidRDefault="00F26D5A">
      <w:pPr>
        <w:numPr>
          <w:ilvl w:val="0"/>
          <w:numId w:val="40"/>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пропаганда среди учащихся, педагогов и родителей   здорового образа жизни, содействиевпреодолении школьных факторов риска утраты здоровья;</w:t>
      </w:r>
    </w:p>
    <w:p w:rsidR="00F26D5A" w:rsidRPr="00F26D5A" w:rsidRDefault="00F26D5A">
      <w:pPr>
        <w:numPr>
          <w:ilvl w:val="0"/>
          <w:numId w:val="71"/>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реализация программ преодоления трудностей в обучении, созданиеусловий для получения коррекционно-развивающей поддержки всем нуждающимся школьникам, содействие в социализации, преодолении кризисных периодов на всех этапах обучения;</w:t>
      </w:r>
    </w:p>
    <w:p w:rsidR="00F26D5A" w:rsidRPr="00F26D5A" w:rsidRDefault="00F26D5A">
      <w:pPr>
        <w:numPr>
          <w:ilvl w:val="0"/>
          <w:numId w:val="72"/>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своевременное выявление детей и подростков, оказавшихся всоциально-опасном положении, содействие созданию условий для формирования адаптивных социальных навыков; предупреждение семейного неблагополучия;</w:t>
      </w:r>
    </w:p>
    <w:p w:rsidR="00F26D5A" w:rsidRPr="00F26D5A" w:rsidRDefault="00F26D5A">
      <w:pPr>
        <w:numPr>
          <w:ilvl w:val="0"/>
          <w:numId w:val="73"/>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 xml:space="preserve">ранняя профилактика отклонений в развитии, поведении, деятельности и общении несовершеннолетних; </w:t>
      </w:r>
    </w:p>
    <w:p w:rsidR="00F26D5A" w:rsidRPr="00F26D5A" w:rsidRDefault="00F26D5A">
      <w:pPr>
        <w:numPr>
          <w:ilvl w:val="0"/>
          <w:numId w:val="74"/>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содействие в приобретении обучающимися, педагогами иродителями психологических знаний, умений, навыков необходимых для успешного обучения, воспитания и развития;</w:t>
      </w:r>
    </w:p>
    <w:p w:rsidR="00F26D5A" w:rsidRPr="00F26D5A" w:rsidRDefault="00F26D5A">
      <w:pPr>
        <w:numPr>
          <w:ilvl w:val="0"/>
          <w:numId w:val="75"/>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оказание целенаправленного влияния на формирование благоприятного социально-психологического климата в учреждении образования, создание условий для социально-психологического развития классных коллективов;</w:t>
      </w:r>
    </w:p>
    <w:p w:rsidR="00F26D5A" w:rsidRPr="00F26D5A" w:rsidRDefault="00F26D5A">
      <w:pPr>
        <w:numPr>
          <w:ilvl w:val="0"/>
          <w:numId w:val="76"/>
        </w:numPr>
        <w:tabs>
          <w:tab w:val="left" w:pos="72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создание психологических условий для реализации образовательных программ.</w:t>
      </w:r>
    </w:p>
    <w:p w:rsidR="00F26D5A" w:rsidRPr="00F26D5A" w:rsidRDefault="00F26D5A" w:rsidP="00F26D5A">
      <w:pPr>
        <w:spacing w:after="0" w:line="240" w:lineRule="auto"/>
        <w:jc w:val="both"/>
        <w:rPr>
          <w:rFonts w:ascii="Times New Roman" w:hAnsi="Times New Roman"/>
          <w:sz w:val="24"/>
          <w:szCs w:val="24"/>
        </w:rPr>
      </w:pPr>
      <w:r w:rsidRPr="00F26D5A">
        <w:rPr>
          <w:rFonts w:ascii="Times New Roman" w:hAnsi="Times New Roman"/>
          <w:sz w:val="24"/>
          <w:szCs w:val="24"/>
        </w:rPr>
        <w:t xml:space="preserve"> При осуществлении своей деятельности педагог-психолог испытывал затруднения следующего характера:</w:t>
      </w:r>
    </w:p>
    <w:p w:rsidR="00F26D5A" w:rsidRPr="00F26D5A" w:rsidRDefault="00F26D5A">
      <w:pPr>
        <w:numPr>
          <w:ilvl w:val="0"/>
          <w:numId w:val="77"/>
        </w:numPr>
        <w:tabs>
          <w:tab w:val="left" w:pos="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lastRenderedPageBreak/>
        <w:t>Отсутствие специальных кабинетов для групповых форм работы.</w:t>
      </w:r>
    </w:p>
    <w:p w:rsidR="00F26D5A" w:rsidRPr="00F26D5A" w:rsidRDefault="00F26D5A">
      <w:pPr>
        <w:numPr>
          <w:ilvl w:val="0"/>
          <w:numId w:val="77"/>
        </w:numPr>
        <w:tabs>
          <w:tab w:val="left" w:pos="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Отсутствие часов педагога-психолога в школьном расписании.</w:t>
      </w:r>
    </w:p>
    <w:p w:rsidR="00F26D5A" w:rsidRPr="00F26D5A" w:rsidRDefault="00F26D5A">
      <w:pPr>
        <w:numPr>
          <w:ilvl w:val="0"/>
          <w:numId w:val="77"/>
        </w:numPr>
        <w:tabs>
          <w:tab w:val="left" w:pos="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Недостаточная обеспеченность материально-технической базы (нет в кабинете оргтехники, нет условий для проведения индивидуальной и групповой коррекционно-развивающей работы).</w:t>
      </w:r>
    </w:p>
    <w:p w:rsidR="00F26D5A" w:rsidRPr="00F26D5A" w:rsidRDefault="00F26D5A">
      <w:pPr>
        <w:numPr>
          <w:ilvl w:val="0"/>
          <w:numId w:val="77"/>
        </w:numPr>
        <w:tabs>
          <w:tab w:val="left" w:pos="0"/>
        </w:tabs>
        <w:suppressAutoHyphens/>
        <w:spacing w:after="0" w:line="240" w:lineRule="auto"/>
        <w:jc w:val="both"/>
        <w:rPr>
          <w:rFonts w:ascii="Times New Roman" w:hAnsi="Times New Roman"/>
          <w:sz w:val="24"/>
          <w:szCs w:val="24"/>
        </w:rPr>
      </w:pPr>
      <w:r w:rsidRPr="00F26D5A">
        <w:rPr>
          <w:rFonts w:ascii="Times New Roman" w:hAnsi="Times New Roman"/>
          <w:sz w:val="24"/>
          <w:szCs w:val="24"/>
        </w:rPr>
        <w:t>Отсутствие опыта и знаний для проведения результативной коррекционной и консультативной работы.</w:t>
      </w:r>
    </w:p>
    <w:p w:rsidR="00F26D5A" w:rsidRPr="00F26D5A" w:rsidRDefault="00F26D5A" w:rsidP="00F26D5A">
      <w:pPr>
        <w:spacing w:after="0" w:line="240" w:lineRule="auto"/>
        <w:ind w:left="720" w:hanging="720"/>
        <w:jc w:val="center"/>
        <w:rPr>
          <w:rFonts w:ascii="Times New Roman" w:eastAsia="SimSun" w:hAnsi="Times New Roman"/>
          <w:b/>
          <w:sz w:val="24"/>
          <w:szCs w:val="24"/>
        </w:rPr>
      </w:pPr>
      <w:r w:rsidRPr="00F26D5A">
        <w:rPr>
          <w:rFonts w:ascii="Times New Roman" w:eastAsia="SimSun" w:hAnsi="Times New Roman"/>
          <w:b/>
          <w:sz w:val="24"/>
          <w:szCs w:val="24"/>
        </w:rPr>
        <w:t>2. Предложения по тематике методических семинаров и других форм работы.</w:t>
      </w:r>
    </w:p>
    <w:p w:rsidR="00F26D5A" w:rsidRPr="00F26D5A" w:rsidRDefault="00F26D5A" w:rsidP="00F26D5A">
      <w:pPr>
        <w:spacing w:after="0" w:line="240" w:lineRule="auto"/>
        <w:ind w:left="142" w:hanging="142"/>
        <w:jc w:val="both"/>
        <w:rPr>
          <w:rFonts w:ascii="Times New Roman" w:eastAsia="SimSun" w:hAnsi="Times New Roman"/>
          <w:sz w:val="24"/>
          <w:szCs w:val="24"/>
        </w:rPr>
      </w:pPr>
      <w:r w:rsidRPr="00F26D5A">
        <w:rPr>
          <w:rFonts w:ascii="Times New Roman" w:eastAsia="SimSun" w:hAnsi="Times New Roman"/>
          <w:sz w:val="24"/>
          <w:szCs w:val="24"/>
        </w:rPr>
        <w:t>- включить в работу мастер-классы по работе с детьми-инвалидами, по профилактике детской агрессивности, по профилактике наркозависимости, по предупреждению суицида;</w:t>
      </w:r>
    </w:p>
    <w:p w:rsidR="00F26D5A" w:rsidRPr="00F26D5A" w:rsidRDefault="00F26D5A" w:rsidP="00F26D5A">
      <w:pPr>
        <w:spacing w:after="0" w:line="240" w:lineRule="auto"/>
        <w:ind w:left="284" w:hanging="284"/>
        <w:jc w:val="both"/>
        <w:rPr>
          <w:rFonts w:ascii="Times New Roman" w:eastAsia="SimSun" w:hAnsi="Times New Roman"/>
          <w:sz w:val="24"/>
          <w:szCs w:val="24"/>
        </w:rPr>
      </w:pPr>
      <w:r w:rsidRPr="00F26D5A">
        <w:rPr>
          <w:rFonts w:ascii="Times New Roman" w:eastAsia="SimSun" w:hAnsi="Times New Roman"/>
          <w:sz w:val="24"/>
          <w:szCs w:val="24"/>
        </w:rPr>
        <w:t>- правовые вопросы вработе педагогов-психологов (обязанности, режим работы, достойная заработная плата);</w:t>
      </w:r>
    </w:p>
    <w:p w:rsidR="00F26D5A" w:rsidRPr="00F26D5A" w:rsidRDefault="00F26D5A" w:rsidP="00F26D5A">
      <w:pPr>
        <w:spacing w:after="0" w:line="240" w:lineRule="auto"/>
        <w:ind w:left="284" w:hanging="284"/>
        <w:jc w:val="both"/>
        <w:rPr>
          <w:rFonts w:ascii="Times New Roman" w:eastAsia="SimSun" w:hAnsi="Times New Roman"/>
          <w:sz w:val="24"/>
          <w:szCs w:val="24"/>
        </w:rPr>
      </w:pPr>
      <w:r w:rsidRPr="00F26D5A">
        <w:rPr>
          <w:rFonts w:ascii="Times New Roman" w:eastAsia="SimSun" w:hAnsi="Times New Roman"/>
          <w:sz w:val="24"/>
          <w:szCs w:val="24"/>
        </w:rPr>
        <w:t>- внедрение утвержденных программ в работу педагога-психолога.</w:t>
      </w:r>
    </w:p>
    <w:p w:rsidR="00F26D5A" w:rsidRPr="00F26D5A" w:rsidRDefault="00F26D5A" w:rsidP="00F26D5A">
      <w:pPr>
        <w:spacing w:after="0" w:line="240" w:lineRule="auto"/>
        <w:jc w:val="center"/>
        <w:rPr>
          <w:rFonts w:ascii="Times New Roman" w:eastAsia="SimSun" w:hAnsi="Times New Roman"/>
          <w:b/>
          <w:sz w:val="24"/>
          <w:szCs w:val="24"/>
        </w:rPr>
      </w:pPr>
      <w:r w:rsidRPr="00F26D5A">
        <w:rPr>
          <w:rFonts w:ascii="Times New Roman" w:eastAsia="SimSun" w:hAnsi="Times New Roman"/>
          <w:b/>
          <w:sz w:val="24"/>
          <w:szCs w:val="24"/>
        </w:rPr>
        <w:t>3. Перспективы развития ПС.</w:t>
      </w:r>
    </w:p>
    <w:p w:rsidR="00F26D5A" w:rsidRPr="00F26D5A" w:rsidRDefault="00F26D5A" w:rsidP="00F26D5A">
      <w:pPr>
        <w:tabs>
          <w:tab w:val="left" w:pos="360"/>
        </w:tabs>
        <w:spacing w:after="0" w:line="240" w:lineRule="auto"/>
        <w:ind w:left="360" w:hanging="360"/>
        <w:jc w:val="both"/>
        <w:rPr>
          <w:rFonts w:ascii="Times New Roman" w:eastAsia="SimSun" w:hAnsi="Times New Roman"/>
          <w:sz w:val="24"/>
          <w:szCs w:val="24"/>
        </w:rPr>
      </w:pPr>
      <w:r w:rsidRPr="00F26D5A">
        <w:rPr>
          <w:rFonts w:ascii="Times New Roman" w:eastAsia="SimSun" w:hAnsi="Times New Roman"/>
          <w:b/>
          <w:sz w:val="24"/>
          <w:szCs w:val="24"/>
        </w:rPr>
        <w:t xml:space="preserve">- </w:t>
      </w:r>
      <w:r w:rsidRPr="00F26D5A">
        <w:rPr>
          <w:rFonts w:ascii="Times New Roman" w:eastAsia="SimSun" w:hAnsi="Times New Roman"/>
          <w:sz w:val="24"/>
          <w:szCs w:val="24"/>
        </w:rPr>
        <w:t xml:space="preserve"> улучшение материально-технической базы психологической службы района.</w:t>
      </w:r>
    </w:p>
    <w:p w:rsidR="00F26D5A" w:rsidRPr="00F26D5A" w:rsidRDefault="00F26D5A" w:rsidP="00F26D5A">
      <w:pPr>
        <w:spacing w:after="0" w:line="240" w:lineRule="auto"/>
        <w:ind w:left="360" w:hanging="360"/>
        <w:jc w:val="both"/>
        <w:rPr>
          <w:rFonts w:ascii="Times New Roman" w:eastAsia="SimSun" w:hAnsi="Times New Roman"/>
          <w:sz w:val="24"/>
          <w:szCs w:val="24"/>
        </w:rPr>
      </w:pPr>
      <w:r w:rsidRPr="00F26D5A">
        <w:rPr>
          <w:rFonts w:ascii="Times New Roman" w:eastAsia="SimSun" w:hAnsi="Times New Roman"/>
          <w:b/>
          <w:sz w:val="24"/>
          <w:szCs w:val="24"/>
        </w:rPr>
        <w:t>-</w:t>
      </w:r>
      <w:r w:rsidRPr="00F26D5A">
        <w:rPr>
          <w:rFonts w:ascii="Times New Roman" w:eastAsia="SimSun" w:hAnsi="Times New Roman"/>
          <w:sz w:val="24"/>
          <w:szCs w:val="24"/>
        </w:rPr>
        <w:t xml:space="preserve">  повышение профессиональной компетентности психологов.</w:t>
      </w:r>
    </w:p>
    <w:p w:rsidR="00F26D5A" w:rsidRDefault="00F26D5A" w:rsidP="00F26D5A">
      <w:pPr>
        <w:tabs>
          <w:tab w:val="left" w:pos="360"/>
          <w:tab w:val="left" w:pos="540"/>
        </w:tabs>
        <w:spacing w:after="0" w:line="240" w:lineRule="auto"/>
        <w:ind w:left="360" w:hanging="360"/>
        <w:jc w:val="both"/>
        <w:rPr>
          <w:rFonts w:ascii="Times New Roman" w:eastAsia="SimSun" w:hAnsi="Times New Roman"/>
          <w:sz w:val="24"/>
          <w:szCs w:val="24"/>
        </w:rPr>
      </w:pPr>
      <w:r w:rsidRPr="00F26D5A">
        <w:rPr>
          <w:rFonts w:ascii="Times New Roman" w:eastAsia="SimSun" w:hAnsi="Times New Roman"/>
          <w:b/>
          <w:sz w:val="24"/>
          <w:szCs w:val="24"/>
        </w:rPr>
        <w:t>-</w:t>
      </w:r>
      <w:r w:rsidRPr="00F26D5A">
        <w:rPr>
          <w:rFonts w:ascii="Times New Roman" w:eastAsia="SimSun" w:hAnsi="Times New Roman"/>
          <w:sz w:val="24"/>
          <w:szCs w:val="24"/>
        </w:rPr>
        <w:t xml:space="preserve"> работа над коррекционными программами по агрессивности, тревожности, эмоциональной возбудимости, работе с семьей.</w:t>
      </w:r>
    </w:p>
    <w:p w:rsidR="00F26D5A" w:rsidRPr="00F26D5A" w:rsidRDefault="00F26D5A" w:rsidP="00F26D5A">
      <w:pPr>
        <w:tabs>
          <w:tab w:val="left" w:pos="360"/>
          <w:tab w:val="left" w:pos="540"/>
        </w:tabs>
        <w:spacing w:after="0" w:line="240" w:lineRule="auto"/>
        <w:ind w:left="360" w:hanging="360"/>
        <w:jc w:val="both"/>
        <w:rPr>
          <w:rFonts w:ascii="Times New Roman" w:eastAsia="SimSun" w:hAnsi="Times New Roman"/>
          <w:sz w:val="24"/>
          <w:szCs w:val="24"/>
        </w:rPr>
      </w:pPr>
    </w:p>
    <w:p w:rsidR="00F26D5A" w:rsidRDefault="00F26D5A" w:rsidP="004D56AB">
      <w:pPr>
        <w:pStyle w:val="ab"/>
        <w:tabs>
          <w:tab w:val="left" w:pos="284"/>
        </w:tabs>
        <w:spacing w:after="0" w:line="240" w:lineRule="auto"/>
        <w:jc w:val="center"/>
        <w:rPr>
          <w:rFonts w:ascii="Times New Roman" w:hAnsi="Times New Roman"/>
          <w:b/>
          <w:i/>
          <w:sz w:val="28"/>
          <w:szCs w:val="28"/>
        </w:rPr>
      </w:pPr>
    </w:p>
    <w:p w:rsidR="005720C1" w:rsidRPr="009B1FF0" w:rsidRDefault="00F26D5A" w:rsidP="004D56AB">
      <w:pPr>
        <w:pStyle w:val="ab"/>
        <w:tabs>
          <w:tab w:val="left" w:pos="284"/>
        </w:tabs>
        <w:spacing w:after="0" w:line="240" w:lineRule="auto"/>
        <w:jc w:val="center"/>
        <w:rPr>
          <w:rFonts w:ascii="Times New Roman" w:hAnsi="Times New Roman"/>
          <w:b/>
          <w:i/>
          <w:sz w:val="28"/>
          <w:szCs w:val="28"/>
        </w:rPr>
      </w:pPr>
      <w:r>
        <w:rPr>
          <w:rFonts w:ascii="Times New Roman" w:hAnsi="Times New Roman"/>
          <w:b/>
          <w:i/>
          <w:sz w:val="28"/>
          <w:szCs w:val="28"/>
        </w:rPr>
        <w:t xml:space="preserve">ОБЩИЕ </w:t>
      </w:r>
      <w:r w:rsidR="004D56AB">
        <w:rPr>
          <w:rFonts w:ascii="Times New Roman" w:hAnsi="Times New Roman"/>
          <w:b/>
          <w:i/>
          <w:sz w:val="28"/>
          <w:szCs w:val="28"/>
        </w:rPr>
        <w:t>ЦЕЛИ И</w:t>
      </w:r>
      <w:r w:rsidR="005720C1" w:rsidRPr="009B1FF0">
        <w:rPr>
          <w:rFonts w:ascii="Times New Roman" w:hAnsi="Times New Roman"/>
          <w:b/>
          <w:i/>
          <w:sz w:val="28"/>
          <w:szCs w:val="28"/>
        </w:rPr>
        <w:t>ЗАДАЧИ на 202</w:t>
      </w:r>
      <w:r w:rsidR="007B7CF3">
        <w:rPr>
          <w:rFonts w:ascii="Times New Roman" w:hAnsi="Times New Roman"/>
          <w:b/>
          <w:i/>
          <w:sz w:val="28"/>
          <w:szCs w:val="28"/>
        </w:rPr>
        <w:t>4</w:t>
      </w:r>
      <w:r w:rsidR="005720C1" w:rsidRPr="009B1FF0">
        <w:rPr>
          <w:rFonts w:ascii="Times New Roman" w:hAnsi="Times New Roman"/>
          <w:b/>
          <w:i/>
          <w:sz w:val="28"/>
          <w:szCs w:val="28"/>
        </w:rPr>
        <w:t>-202</w:t>
      </w:r>
      <w:r w:rsidR="007B7CF3">
        <w:rPr>
          <w:rFonts w:ascii="Times New Roman" w:hAnsi="Times New Roman"/>
          <w:b/>
          <w:i/>
          <w:sz w:val="28"/>
          <w:szCs w:val="28"/>
        </w:rPr>
        <w:t>5</w:t>
      </w:r>
      <w:r w:rsidR="005720C1" w:rsidRPr="009B1FF0">
        <w:rPr>
          <w:rFonts w:ascii="Times New Roman" w:hAnsi="Times New Roman"/>
          <w:b/>
          <w:i/>
          <w:sz w:val="28"/>
          <w:szCs w:val="28"/>
        </w:rPr>
        <w:t xml:space="preserve"> учебный год:</w:t>
      </w:r>
    </w:p>
    <w:p w:rsidR="005720C1" w:rsidRPr="00323E25" w:rsidRDefault="005720C1" w:rsidP="00507E39">
      <w:pPr>
        <w:spacing w:after="0" w:line="240" w:lineRule="auto"/>
        <w:ind w:left="360"/>
        <w:jc w:val="both"/>
        <w:rPr>
          <w:rFonts w:ascii="Arial Unicode MS" w:eastAsia="Arial Unicode MS" w:hAnsi="Arial Unicode MS" w:cs="Arial Unicode MS"/>
          <w:sz w:val="24"/>
          <w:szCs w:val="24"/>
        </w:rPr>
      </w:pPr>
    </w:p>
    <w:p w:rsidR="004D56AB" w:rsidRPr="004D56AB" w:rsidRDefault="004D56AB" w:rsidP="004D56AB">
      <w:pPr>
        <w:spacing w:before="100" w:beforeAutospacing="1" w:after="100" w:afterAutospacing="1" w:line="240" w:lineRule="auto"/>
        <w:jc w:val="both"/>
        <w:rPr>
          <w:rFonts w:ascii="Times New Roman" w:hAnsi="Times New Roman"/>
          <w:color w:val="000000"/>
          <w:sz w:val="24"/>
          <w:szCs w:val="24"/>
          <w:lang w:eastAsia="en-US"/>
        </w:rPr>
      </w:pPr>
      <w:r w:rsidRPr="004D56AB">
        <w:rPr>
          <w:rFonts w:ascii="Times New Roman" w:hAnsi="Times New Roman"/>
          <w:b/>
          <w:bCs/>
          <w:color w:val="000000"/>
          <w:sz w:val="24"/>
          <w:szCs w:val="24"/>
          <w:lang w:eastAsia="en-US"/>
        </w:rPr>
        <w:t>ЦЕЛИ</w:t>
      </w:r>
      <w:r w:rsidRPr="004D56AB">
        <w:rPr>
          <w:rFonts w:ascii="Times New Roman" w:hAnsi="Times New Roman"/>
          <w:b/>
          <w:bCs/>
          <w:color w:val="000000"/>
          <w:sz w:val="24"/>
          <w:szCs w:val="24"/>
          <w:lang w:val="en-US" w:eastAsia="en-US"/>
        </w:rPr>
        <w:t> </w:t>
      </w:r>
      <w:r w:rsidRPr="004D56AB">
        <w:rPr>
          <w:rFonts w:ascii="Times New Roman" w:hAnsi="Times New Roman"/>
          <w:b/>
          <w:bCs/>
          <w:color w:val="000000"/>
          <w:sz w:val="24"/>
          <w:szCs w:val="24"/>
          <w:lang w:eastAsia="en-US"/>
        </w:rPr>
        <w:t>РАБОТЫ ШКОЛЫ НА 2024/25</w:t>
      </w:r>
      <w:r w:rsidRPr="004D56AB">
        <w:rPr>
          <w:rFonts w:ascii="Times New Roman" w:hAnsi="Times New Roman"/>
          <w:b/>
          <w:bCs/>
          <w:color w:val="000000"/>
          <w:sz w:val="24"/>
          <w:szCs w:val="24"/>
          <w:lang w:val="en-US" w:eastAsia="en-US"/>
        </w:rPr>
        <w:t> </w:t>
      </w:r>
      <w:r w:rsidRPr="004D56AB">
        <w:rPr>
          <w:rFonts w:ascii="Times New Roman" w:hAnsi="Times New Roman"/>
          <w:b/>
          <w:bCs/>
          <w:color w:val="000000"/>
          <w:sz w:val="24"/>
          <w:szCs w:val="24"/>
          <w:lang w:eastAsia="en-US"/>
        </w:rPr>
        <w:t xml:space="preserve">УЧЕБНЫЙ ГОД: </w:t>
      </w:r>
      <w:r w:rsidRPr="004D56AB">
        <w:rPr>
          <w:rFonts w:ascii="Times New Roman" w:hAnsi="Times New Roman"/>
          <w:color w:val="000000"/>
          <w:sz w:val="24"/>
          <w:szCs w:val="24"/>
          <w:lang w:eastAsia="en-US"/>
        </w:rPr>
        <w:t>сформировать</w:t>
      </w:r>
      <w:r w:rsidRPr="004D56AB">
        <w:rPr>
          <w:rFonts w:ascii="Times New Roman" w:hAnsi="Times New Roman"/>
          <w:color w:val="000000"/>
          <w:sz w:val="24"/>
          <w:szCs w:val="24"/>
          <w:lang w:val="en-US" w:eastAsia="en-US"/>
        </w:rPr>
        <w:t> </w:t>
      </w:r>
      <w:r w:rsidRPr="004D56AB">
        <w:rPr>
          <w:rFonts w:ascii="Times New Roman" w:hAnsi="Times New Roman"/>
          <w:color w:val="000000"/>
          <w:sz w:val="24"/>
          <w:szCs w:val="24"/>
          <w:lang w:eastAsia="en-US"/>
        </w:rPr>
        <w:t>единое образовательное</w:t>
      </w:r>
      <w:r w:rsidRPr="004D56AB">
        <w:rPr>
          <w:rFonts w:ascii="Times New Roman" w:hAnsi="Times New Roman"/>
          <w:color w:val="000000"/>
          <w:sz w:val="24"/>
          <w:szCs w:val="24"/>
          <w:lang w:val="en-US" w:eastAsia="en-US"/>
        </w:rPr>
        <w:t> </w:t>
      </w:r>
      <w:r w:rsidRPr="004D56AB">
        <w:rPr>
          <w:rFonts w:ascii="Times New Roman" w:hAnsi="Times New Roman"/>
          <w:color w:val="000000"/>
          <w:sz w:val="24"/>
          <w:szCs w:val="24"/>
          <w:lang w:eastAsia="en-US"/>
        </w:rPr>
        <w:t>пространство,</w:t>
      </w:r>
      <w:r w:rsidRPr="004D56AB">
        <w:rPr>
          <w:rFonts w:ascii="Times New Roman" w:hAnsi="Times New Roman"/>
          <w:color w:val="000000"/>
          <w:sz w:val="24"/>
          <w:szCs w:val="24"/>
          <w:lang w:val="en-US" w:eastAsia="en-US"/>
        </w:rPr>
        <w:t> </w:t>
      </w:r>
      <w:r w:rsidRPr="004D56AB">
        <w:rPr>
          <w:rFonts w:ascii="Times New Roman" w:hAnsi="Times New Roman"/>
          <w:color w:val="000000"/>
          <w:sz w:val="24"/>
          <w:szCs w:val="24"/>
          <w:lang w:eastAsia="en-US"/>
        </w:rPr>
        <w:t>сформировать у обучающихся</w:t>
      </w:r>
      <w:r w:rsidRPr="004D56AB">
        <w:rPr>
          <w:rFonts w:ascii="Times New Roman" w:hAnsi="Times New Roman"/>
          <w:color w:val="000000"/>
          <w:sz w:val="24"/>
          <w:szCs w:val="24"/>
          <w:lang w:val="en-US" w:eastAsia="en-US"/>
        </w:rPr>
        <w:t> </w:t>
      </w:r>
      <w:r w:rsidRPr="004D56AB">
        <w:rPr>
          <w:rFonts w:ascii="Times New Roman" w:hAnsi="Times New Roman"/>
          <w:color w:val="000000"/>
          <w:sz w:val="24"/>
          <w:szCs w:val="24"/>
          <w:lang w:eastAsia="en-US"/>
        </w:rPr>
        <w:t>представление о важности семьи.</w:t>
      </w:r>
    </w:p>
    <w:p w:rsidR="004D56AB" w:rsidRPr="004D56AB" w:rsidRDefault="004D56AB" w:rsidP="004D56AB">
      <w:pPr>
        <w:spacing w:before="100" w:beforeAutospacing="1" w:after="100" w:afterAutospacing="1" w:line="240" w:lineRule="auto"/>
        <w:jc w:val="both"/>
        <w:rPr>
          <w:rFonts w:ascii="Times New Roman" w:hAnsi="Times New Roman"/>
          <w:color w:val="000000"/>
          <w:sz w:val="24"/>
          <w:szCs w:val="24"/>
          <w:lang w:eastAsia="en-US"/>
        </w:rPr>
      </w:pPr>
      <w:r w:rsidRPr="004D56AB">
        <w:rPr>
          <w:rFonts w:ascii="Times New Roman" w:hAnsi="Times New Roman"/>
          <w:b/>
          <w:bCs/>
          <w:color w:val="000000"/>
          <w:sz w:val="24"/>
          <w:szCs w:val="24"/>
          <w:lang w:eastAsia="en-US"/>
        </w:rPr>
        <w:t>ЗАДАЧИ</w:t>
      </w:r>
      <w:r w:rsidRPr="004D56AB">
        <w:rPr>
          <w:rFonts w:ascii="Times New Roman" w:hAnsi="Times New Roman"/>
          <w:color w:val="000000"/>
          <w:sz w:val="24"/>
          <w:szCs w:val="24"/>
          <w:lang w:eastAsia="en-US"/>
        </w:rPr>
        <w:t>:</w:t>
      </w:r>
      <w:r w:rsidRPr="004D56AB">
        <w:rPr>
          <w:rFonts w:ascii="Times New Roman" w:hAnsi="Times New Roman"/>
          <w:lang w:eastAsia="en-US"/>
        </w:rPr>
        <w:br/>
      </w:r>
      <w:r w:rsidRPr="004D56AB">
        <w:rPr>
          <w:rFonts w:ascii="Times New Roman" w:hAnsi="Times New Roman"/>
          <w:color w:val="000000"/>
          <w:sz w:val="24"/>
          <w:szCs w:val="24"/>
          <w:lang w:eastAsia="en-US"/>
        </w:rPr>
        <w:t>Для достижения намеченных целей перед школой стоят следующие приоритетные задачи:</w:t>
      </w:r>
    </w:p>
    <w:p w:rsidR="004D56AB" w:rsidRPr="004D56AB" w:rsidRDefault="004D56AB">
      <w:pPr>
        <w:numPr>
          <w:ilvl w:val="0"/>
          <w:numId w:val="66"/>
        </w:numPr>
        <w:spacing w:before="100" w:beforeAutospacing="1" w:after="100" w:afterAutospacing="1" w:line="240" w:lineRule="auto"/>
        <w:ind w:left="780" w:right="180"/>
        <w:contextualSpacing/>
        <w:jc w:val="both"/>
        <w:rPr>
          <w:rFonts w:ascii="Times New Roman" w:hAnsi="Times New Roman"/>
          <w:color w:val="000000"/>
          <w:sz w:val="24"/>
          <w:szCs w:val="24"/>
          <w:lang w:eastAsia="en-US"/>
        </w:rPr>
      </w:pPr>
      <w:r w:rsidRPr="004D56AB">
        <w:rPr>
          <w:rFonts w:ascii="Times New Roman" w:hAnsi="Times New Roman"/>
          <w:color w:val="000000"/>
          <w:sz w:val="24"/>
          <w:szCs w:val="24"/>
          <w:lang w:eastAsia="en-US"/>
        </w:rPr>
        <w:t>совершенствование материально-технических и иных условий</w:t>
      </w:r>
      <w:r w:rsidRPr="004D56AB">
        <w:rPr>
          <w:rFonts w:ascii="Times New Roman" w:hAnsi="Times New Roman"/>
          <w:color w:val="000000"/>
          <w:sz w:val="24"/>
          <w:szCs w:val="24"/>
          <w:lang w:val="en-US" w:eastAsia="en-US"/>
        </w:rPr>
        <w:t> </w:t>
      </w:r>
      <w:r w:rsidRPr="004D56AB">
        <w:rPr>
          <w:rFonts w:ascii="Times New Roman" w:hAnsi="Times New Roman"/>
          <w:color w:val="000000"/>
          <w:sz w:val="24"/>
          <w:szCs w:val="24"/>
          <w:lang w:eastAsia="en-US"/>
        </w:rPr>
        <w:t>реализации основных образовательных</w:t>
      </w:r>
      <w:r w:rsidRPr="004D56AB">
        <w:rPr>
          <w:rFonts w:ascii="Times New Roman" w:hAnsi="Times New Roman"/>
          <w:color w:val="000000"/>
          <w:sz w:val="24"/>
          <w:szCs w:val="24"/>
          <w:lang w:val="en-US" w:eastAsia="en-US"/>
        </w:rPr>
        <w:t> </w:t>
      </w:r>
      <w:r w:rsidRPr="004D56AB">
        <w:rPr>
          <w:rFonts w:ascii="Times New Roman" w:hAnsi="Times New Roman"/>
          <w:color w:val="000000"/>
          <w:sz w:val="24"/>
          <w:szCs w:val="24"/>
          <w:lang w:eastAsia="en-US"/>
        </w:rPr>
        <w:t>программ, соответствующих ФОП и ФГОС общего образования;</w:t>
      </w:r>
    </w:p>
    <w:p w:rsidR="004D56AB" w:rsidRPr="004D56AB" w:rsidRDefault="004D56AB">
      <w:pPr>
        <w:numPr>
          <w:ilvl w:val="0"/>
          <w:numId w:val="66"/>
        </w:numPr>
        <w:spacing w:before="100" w:beforeAutospacing="1" w:after="100" w:afterAutospacing="1" w:line="240" w:lineRule="auto"/>
        <w:ind w:left="780" w:right="180"/>
        <w:contextualSpacing/>
        <w:jc w:val="both"/>
        <w:rPr>
          <w:rFonts w:ascii="Times New Roman" w:hAnsi="Times New Roman"/>
          <w:color w:val="000000"/>
          <w:sz w:val="24"/>
          <w:szCs w:val="24"/>
          <w:lang w:eastAsia="en-US"/>
        </w:rPr>
      </w:pPr>
      <w:r w:rsidRPr="004D56AB">
        <w:rPr>
          <w:rFonts w:ascii="Times New Roman" w:hAnsi="Times New Roman"/>
          <w:color w:val="000000"/>
          <w:sz w:val="24"/>
          <w:szCs w:val="24"/>
          <w:lang w:eastAsia="en-US"/>
        </w:rPr>
        <w:t>использование воспитательных возможностей единой образовательной среды и пространства;</w:t>
      </w:r>
    </w:p>
    <w:p w:rsidR="004D56AB" w:rsidRPr="004D56AB" w:rsidRDefault="004D56AB">
      <w:pPr>
        <w:numPr>
          <w:ilvl w:val="0"/>
          <w:numId w:val="66"/>
        </w:numPr>
        <w:spacing w:before="100" w:beforeAutospacing="1" w:after="100" w:afterAutospacing="1" w:line="240" w:lineRule="auto"/>
        <w:ind w:left="780" w:right="180"/>
        <w:contextualSpacing/>
        <w:jc w:val="both"/>
        <w:rPr>
          <w:rFonts w:ascii="Times New Roman" w:hAnsi="Times New Roman"/>
          <w:color w:val="000000"/>
          <w:sz w:val="24"/>
          <w:szCs w:val="24"/>
          <w:lang w:eastAsia="en-US"/>
        </w:rPr>
      </w:pPr>
      <w:r w:rsidRPr="004D56AB">
        <w:rPr>
          <w:rFonts w:ascii="Times New Roman" w:hAnsi="Times New Roman"/>
          <w:color w:val="000000"/>
          <w:sz w:val="24"/>
          <w:szCs w:val="24"/>
          <w:lang w:eastAsia="en-US"/>
        </w:rPr>
        <w:t>совершенствование механизмов просвещения обучающихся</w:t>
      </w:r>
      <w:r w:rsidRPr="004D56AB">
        <w:rPr>
          <w:rFonts w:ascii="Times New Roman" w:hAnsi="Times New Roman"/>
          <w:color w:val="000000"/>
          <w:sz w:val="24"/>
          <w:szCs w:val="24"/>
          <w:lang w:val="en-US" w:eastAsia="en-US"/>
        </w:rPr>
        <w:t> </w:t>
      </w:r>
      <w:r w:rsidRPr="004D56AB">
        <w:rPr>
          <w:rFonts w:ascii="Times New Roman" w:hAnsi="Times New Roman"/>
          <w:color w:val="000000"/>
          <w:sz w:val="24"/>
          <w:szCs w:val="24"/>
          <w:lang w:eastAsia="en-US"/>
        </w:rPr>
        <w:t>о важности труда, значимости семьи;</w:t>
      </w:r>
    </w:p>
    <w:p w:rsidR="004D56AB" w:rsidRPr="004D56AB" w:rsidRDefault="004D56AB">
      <w:pPr>
        <w:numPr>
          <w:ilvl w:val="0"/>
          <w:numId w:val="66"/>
        </w:numPr>
        <w:spacing w:before="100" w:beforeAutospacing="1" w:after="100" w:afterAutospacing="1" w:line="240" w:lineRule="auto"/>
        <w:ind w:left="780" w:right="180"/>
        <w:jc w:val="both"/>
        <w:rPr>
          <w:rFonts w:ascii="Times New Roman" w:hAnsi="Times New Roman"/>
          <w:color w:val="000000"/>
          <w:sz w:val="24"/>
          <w:szCs w:val="24"/>
          <w:lang w:eastAsia="en-US"/>
        </w:rPr>
      </w:pPr>
      <w:r w:rsidRPr="004D56AB">
        <w:rPr>
          <w:rFonts w:ascii="Times New Roman" w:hAnsi="Times New Roman"/>
          <w:color w:val="000000"/>
          <w:sz w:val="24"/>
          <w:szCs w:val="24"/>
          <w:lang w:eastAsia="en-US"/>
        </w:rPr>
        <w:t>создание условий для полноценного сотрудничества с социальными партнерами для разностороннего развития обучающихся.</w:t>
      </w:r>
    </w:p>
    <w:p w:rsidR="005720C1" w:rsidRDefault="005720C1" w:rsidP="004D56AB">
      <w:pPr>
        <w:spacing w:after="0"/>
        <w:ind w:left="709" w:hanging="284"/>
        <w:jc w:val="both"/>
        <w:rPr>
          <w:rFonts w:ascii="Times New Roman" w:hAnsi="Times New Roman"/>
          <w:b/>
          <w:sz w:val="24"/>
          <w:szCs w:val="24"/>
        </w:rPr>
      </w:pPr>
    </w:p>
    <w:p w:rsidR="005720C1" w:rsidRDefault="005720C1" w:rsidP="00507E39">
      <w:pPr>
        <w:spacing w:after="0" w:line="240" w:lineRule="auto"/>
        <w:ind w:left="709" w:hanging="284"/>
        <w:jc w:val="both"/>
        <w:rPr>
          <w:rFonts w:ascii="Times New Roman" w:hAnsi="Times New Roman"/>
          <w:b/>
          <w:sz w:val="24"/>
          <w:szCs w:val="24"/>
        </w:rPr>
      </w:pPr>
    </w:p>
    <w:bookmarkEnd w:id="0"/>
    <w:p w:rsidR="00267FE3" w:rsidRDefault="00267FE3" w:rsidP="00507E39">
      <w:pPr>
        <w:jc w:val="both"/>
      </w:pPr>
    </w:p>
    <w:sectPr w:rsidR="00267FE3" w:rsidSect="004D56AB">
      <w:footerReference w:type="default" r:id="rId38"/>
      <w:pgSz w:w="11906" w:h="16838"/>
      <w:pgMar w:top="851" w:right="707" w:bottom="851"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B2" w:rsidRDefault="00583DB2" w:rsidP="00FA0B3A">
      <w:pPr>
        <w:spacing w:after="0" w:line="240" w:lineRule="auto"/>
      </w:pPr>
      <w:r>
        <w:separator/>
      </w:r>
    </w:p>
  </w:endnote>
  <w:endnote w:type="continuationSeparator" w:id="1">
    <w:p w:rsidR="00583DB2" w:rsidRDefault="00583DB2" w:rsidP="00FA0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A7" w:rsidRPr="0025300E" w:rsidRDefault="001D39A7">
    <w:pPr>
      <w:pStyle w:val="a8"/>
      <w:jc w:val="right"/>
      <w:rPr>
        <w:rFonts w:ascii="Times New Roman" w:hAnsi="Times New Roman"/>
      </w:rPr>
    </w:pPr>
    <w:r w:rsidRPr="0025300E">
      <w:rPr>
        <w:rFonts w:ascii="Times New Roman" w:hAnsi="Times New Roman"/>
      </w:rPr>
      <w:fldChar w:fldCharType="begin"/>
    </w:r>
    <w:r w:rsidRPr="0025300E">
      <w:rPr>
        <w:rFonts w:ascii="Times New Roman" w:hAnsi="Times New Roman"/>
      </w:rPr>
      <w:instrText xml:space="preserve"> PAGE   \* MERGEFORMAT </w:instrText>
    </w:r>
    <w:r w:rsidRPr="0025300E">
      <w:rPr>
        <w:rFonts w:ascii="Times New Roman" w:hAnsi="Times New Roman"/>
      </w:rPr>
      <w:fldChar w:fldCharType="separate"/>
    </w:r>
    <w:r w:rsidR="000969B8">
      <w:rPr>
        <w:rFonts w:ascii="Times New Roman" w:hAnsi="Times New Roman"/>
        <w:noProof/>
      </w:rPr>
      <w:t>89</w:t>
    </w:r>
    <w:r w:rsidRPr="0025300E">
      <w:rPr>
        <w:rFonts w:ascii="Times New Roman" w:hAnsi="Times New Roman"/>
      </w:rPr>
      <w:fldChar w:fldCharType="end"/>
    </w:r>
  </w:p>
  <w:p w:rsidR="001D39A7" w:rsidRDefault="001D39A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B2" w:rsidRDefault="00583DB2" w:rsidP="00FA0B3A">
      <w:pPr>
        <w:spacing w:after="0" w:line="240" w:lineRule="auto"/>
      </w:pPr>
      <w:r>
        <w:separator/>
      </w:r>
    </w:p>
  </w:footnote>
  <w:footnote w:type="continuationSeparator" w:id="1">
    <w:p w:rsidR="00583DB2" w:rsidRDefault="00583DB2" w:rsidP="00FA0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singleLevel"/>
    <w:tmpl w:val="0000000A"/>
    <w:lvl w:ilvl="0">
      <w:start w:val="1"/>
      <w:numFmt w:val="decimal"/>
      <w:lvlText w:val="%1."/>
      <w:lvlJc w:val="left"/>
      <w:pPr>
        <w:tabs>
          <w:tab w:val="num" w:pos="0"/>
        </w:tabs>
        <w:ind w:left="720" w:hanging="360"/>
      </w:pPr>
      <w:rPr>
        <w:sz w:val="24"/>
      </w:rPr>
    </w:lvl>
  </w:abstractNum>
  <w:abstractNum w:abstractNumId="9">
    <w:nsid w:val="017C10C8"/>
    <w:multiLevelType w:val="multilevel"/>
    <w:tmpl w:val="5B1EE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3C9733C"/>
    <w:multiLevelType w:val="hybridMultilevel"/>
    <w:tmpl w:val="43B253BA"/>
    <w:lvl w:ilvl="0" w:tplc="62061940">
      <w:numFmt w:val="bullet"/>
      <w:lvlText w:val="-"/>
      <w:lvlJc w:val="left"/>
      <w:pPr>
        <w:ind w:left="607" w:hanging="140"/>
      </w:pPr>
      <w:rPr>
        <w:rFonts w:ascii="Times New Roman" w:eastAsia="Times New Roman" w:hAnsi="Times New Roman" w:cs="Times New Roman" w:hint="default"/>
        <w:w w:val="99"/>
        <w:sz w:val="24"/>
        <w:szCs w:val="24"/>
        <w:lang w:val="ru-RU" w:eastAsia="en-US" w:bidi="ar-SA"/>
      </w:rPr>
    </w:lvl>
    <w:lvl w:ilvl="1" w:tplc="31340230">
      <w:numFmt w:val="bullet"/>
      <w:lvlText w:val="•"/>
      <w:lvlJc w:val="left"/>
      <w:pPr>
        <w:ind w:left="1323" w:hanging="140"/>
      </w:pPr>
      <w:rPr>
        <w:rFonts w:hint="default"/>
        <w:lang w:val="ru-RU" w:eastAsia="en-US" w:bidi="ar-SA"/>
      </w:rPr>
    </w:lvl>
    <w:lvl w:ilvl="2" w:tplc="3BD85B82">
      <w:numFmt w:val="bullet"/>
      <w:lvlText w:val="•"/>
      <w:lvlJc w:val="left"/>
      <w:pPr>
        <w:ind w:left="2047" w:hanging="140"/>
      </w:pPr>
      <w:rPr>
        <w:rFonts w:hint="default"/>
        <w:lang w:val="ru-RU" w:eastAsia="en-US" w:bidi="ar-SA"/>
      </w:rPr>
    </w:lvl>
    <w:lvl w:ilvl="3" w:tplc="269EEF22">
      <w:numFmt w:val="bullet"/>
      <w:lvlText w:val="•"/>
      <w:lvlJc w:val="left"/>
      <w:pPr>
        <w:ind w:left="2770" w:hanging="140"/>
      </w:pPr>
      <w:rPr>
        <w:rFonts w:hint="default"/>
        <w:lang w:val="ru-RU" w:eastAsia="en-US" w:bidi="ar-SA"/>
      </w:rPr>
    </w:lvl>
    <w:lvl w:ilvl="4" w:tplc="6AE2C7CA">
      <w:numFmt w:val="bullet"/>
      <w:lvlText w:val="•"/>
      <w:lvlJc w:val="left"/>
      <w:pPr>
        <w:ind w:left="3494" w:hanging="140"/>
      </w:pPr>
      <w:rPr>
        <w:rFonts w:hint="default"/>
        <w:lang w:val="ru-RU" w:eastAsia="en-US" w:bidi="ar-SA"/>
      </w:rPr>
    </w:lvl>
    <w:lvl w:ilvl="5" w:tplc="2A9A9CCC">
      <w:numFmt w:val="bullet"/>
      <w:lvlText w:val="•"/>
      <w:lvlJc w:val="left"/>
      <w:pPr>
        <w:ind w:left="4217" w:hanging="140"/>
      </w:pPr>
      <w:rPr>
        <w:rFonts w:hint="default"/>
        <w:lang w:val="ru-RU" w:eastAsia="en-US" w:bidi="ar-SA"/>
      </w:rPr>
    </w:lvl>
    <w:lvl w:ilvl="6" w:tplc="BF78D8A6">
      <w:numFmt w:val="bullet"/>
      <w:lvlText w:val="•"/>
      <w:lvlJc w:val="left"/>
      <w:pPr>
        <w:ind w:left="4941" w:hanging="140"/>
      </w:pPr>
      <w:rPr>
        <w:rFonts w:hint="default"/>
        <w:lang w:val="ru-RU" w:eastAsia="en-US" w:bidi="ar-SA"/>
      </w:rPr>
    </w:lvl>
    <w:lvl w:ilvl="7" w:tplc="108AC5BC">
      <w:numFmt w:val="bullet"/>
      <w:lvlText w:val="•"/>
      <w:lvlJc w:val="left"/>
      <w:pPr>
        <w:ind w:left="5664" w:hanging="140"/>
      </w:pPr>
      <w:rPr>
        <w:rFonts w:hint="default"/>
        <w:lang w:val="ru-RU" w:eastAsia="en-US" w:bidi="ar-SA"/>
      </w:rPr>
    </w:lvl>
    <w:lvl w:ilvl="8" w:tplc="4EB49EC2">
      <w:numFmt w:val="bullet"/>
      <w:lvlText w:val="•"/>
      <w:lvlJc w:val="left"/>
      <w:pPr>
        <w:ind w:left="6388" w:hanging="140"/>
      </w:pPr>
      <w:rPr>
        <w:rFonts w:hint="default"/>
        <w:lang w:val="ru-RU" w:eastAsia="en-US" w:bidi="ar-SA"/>
      </w:rPr>
    </w:lvl>
  </w:abstractNum>
  <w:abstractNum w:abstractNumId="11">
    <w:nsid w:val="061B6341"/>
    <w:multiLevelType w:val="multilevel"/>
    <w:tmpl w:val="CBA4D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7200241"/>
    <w:multiLevelType w:val="hybridMultilevel"/>
    <w:tmpl w:val="0866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DB32C3"/>
    <w:multiLevelType w:val="hybridMultilevel"/>
    <w:tmpl w:val="3CC6F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F92E53"/>
    <w:multiLevelType w:val="hybridMultilevel"/>
    <w:tmpl w:val="D6C6E368"/>
    <w:lvl w:ilvl="0" w:tplc="0419000F">
      <w:start w:val="1"/>
      <w:numFmt w:val="bullet"/>
      <w:lvlText w:val=""/>
      <w:lvlJc w:val="left"/>
      <w:pPr>
        <w:tabs>
          <w:tab w:val="num" w:pos="900"/>
        </w:tabs>
        <w:ind w:left="900" w:hanging="360"/>
      </w:pPr>
      <w:rPr>
        <w:rFonts w:ascii="Symbol" w:hAnsi="Symbol" w:hint="default"/>
        <w:sz w:val="20"/>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5">
    <w:nsid w:val="0B073366"/>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16">
    <w:nsid w:val="119F3735"/>
    <w:multiLevelType w:val="multilevel"/>
    <w:tmpl w:val="3C62D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44717F2"/>
    <w:multiLevelType w:val="hybridMultilevel"/>
    <w:tmpl w:val="2C24BDF0"/>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6C525F1"/>
    <w:multiLevelType w:val="hybridMultilevel"/>
    <w:tmpl w:val="AF18C59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17031345"/>
    <w:multiLevelType w:val="hybridMultilevel"/>
    <w:tmpl w:val="CB261598"/>
    <w:lvl w:ilvl="0" w:tplc="DB98F2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DCAE020">
      <w:numFmt w:val="bullet"/>
      <w:lvlText w:val="•"/>
      <w:lvlJc w:val="left"/>
      <w:pPr>
        <w:ind w:left="873" w:hanging="140"/>
      </w:pPr>
      <w:rPr>
        <w:rFonts w:hint="default"/>
        <w:lang w:val="ru-RU" w:eastAsia="en-US" w:bidi="ar-SA"/>
      </w:rPr>
    </w:lvl>
    <w:lvl w:ilvl="2" w:tplc="D7625634">
      <w:numFmt w:val="bullet"/>
      <w:lvlText w:val="•"/>
      <w:lvlJc w:val="left"/>
      <w:pPr>
        <w:ind w:left="1647" w:hanging="140"/>
      </w:pPr>
      <w:rPr>
        <w:rFonts w:hint="default"/>
        <w:lang w:val="ru-RU" w:eastAsia="en-US" w:bidi="ar-SA"/>
      </w:rPr>
    </w:lvl>
    <w:lvl w:ilvl="3" w:tplc="618837BA">
      <w:numFmt w:val="bullet"/>
      <w:lvlText w:val="•"/>
      <w:lvlJc w:val="left"/>
      <w:pPr>
        <w:ind w:left="2420" w:hanging="140"/>
      </w:pPr>
      <w:rPr>
        <w:rFonts w:hint="default"/>
        <w:lang w:val="ru-RU" w:eastAsia="en-US" w:bidi="ar-SA"/>
      </w:rPr>
    </w:lvl>
    <w:lvl w:ilvl="4" w:tplc="5DD0599C">
      <w:numFmt w:val="bullet"/>
      <w:lvlText w:val="•"/>
      <w:lvlJc w:val="left"/>
      <w:pPr>
        <w:ind w:left="3194" w:hanging="140"/>
      </w:pPr>
      <w:rPr>
        <w:rFonts w:hint="default"/>
        <w:lang w:val="ru-RU" w:eastAsia="en-US" w:bidi="ar-SA"/>
      </w:rPr>
    </w:lvl>
    <w:lvl w:ilvl="5" w:tplc="3E8CF9B0">
      <w:numFmt w:val="bullet"/>
      <w:lvlText w:val="•"/>
      <w:lvlJc w:val="left"/>
      <w:pPr>
        <w:ind w:left="3967" w:hanging="140"/>
      </w:pPr>
      <w:rPr>
        <w:rFonts w:hint="default"/>
        <w:lang w:val="ru-RU" w:eastAsia="en-US" w:bidi="ar-SA"/>
      </w:rPr>
    </w:lvl>
    <w:lvl w:ilvl="6" w:tplc="9FF86920">
      <w:numFmt w:val="bullet"/>
      <w:lvlText w:val="•"/>
      <w:lvlJc w:val="left"/>
      <w:pPr>
        <w:ind w:left="4741" w:hanging="140"/>
      </w:pPr>
      <w:rPr>
        <w:rFonts w:hint="default"/>
        <w:lang w:val="ru-RU" w:eastAsia="en-US" w:bidi="ar-SA"/>
      </w:rPr>
    </w:lvl>
    <w:lvl w:ilvl="7" w:tplc="6B1A2F86">
      <w:numFmt w:val="bullet"/>
      <w:lvlText w:val="•"/>
      <w:lvlJc w:val="left"/>
      <w:pPr>
        <w:ind w:left="5514" w:hanging="140"/>
      </w:pPr>
      <w:rPr>
        <w:rFonts w:hint="default"/>
        <w:lang w:val="ru-RU" w:eastAsia="en-US" w:bidi="ar-SA"/>
      </w:rPr>
    </w:lvl>
    <w:lvl w:ilvl="8" w:tplc="B4DAB2FC">
      <w:numFmt w:val="bullet"/>
      <w:lvlText w:val="•"/>
      <w:lvlJc w:val="left"/>
      <w:pPr>
        <w:ind w:left="6288" w:hanging="140"/>
      </w:pPr>
      <w:rPr>
        <w:rFonts w:hint="default"/>
        <w:lang w:val="ru-RU" w:eastAsia="en-US" w:bidi="ar-SA"/>
      </w:rPr>
    </w:lvl>
  </w:abstractNum>
  <w:abstractNum w:abstractNumId="20">
    <w:nsid w:val="1D1B5BF1"/>
    <w:multiLevelType w:val="hybridMultilevel"/>
    <w:tmpl w:val="3A9A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DD644C4"/>
    <w:multiLevelType w:val="multilevel"/>
    <w:tmpl w:val="9D184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E6F48B3"/>
    <w:multiLevelType w:val="multilevel"/>
    <w:tmpl w:val="5F444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ED519D6"/>
    <w:multiLevelType w:val="hybridMultilevel"/>
    <w:tmpl w:val="C550271A"/>
    <w:lvl w:ilvl="0" w:tplc="86E0C4F4">
      <w:numFmt w:val="bullet"/>
      <w:lvlText w:val=""/>
      <w:lvlJc w:val="left"/>
      <w:pPr>
        <w:ind w:left="1620" w:hanging="361"/>
      </w:pPr>
      <w:rPr>
        <w:rFonts w:ascii="Symbol" w:eastAsia="Symbol" w:hAnsi="Symbol" w:cs="Symbol" w:hint="default"/>
        <w:w w:val="99"/>
        <w:sz w:val="28"/>
        <w:szCs w:val="28"/>
        <w:lang w:val="ru-RU" w:eastAsia="en-US" w:bidi="ar-SA"/>
      </w:rPr>
    </w:lvl>
    <w:lvl w:ilvl="1" w:tplc="45E271B2">
      <w:numFmt w:val="bullet"/>
      <w:lvlText w:val="•"/>
      <w:lvlJc w:val="left"/>
      <w:pPr>
        <w:ind w:left="2614" w:hanging="361"/>
      </w:pPr>
      <w:rPr>
        <w:lang w:val="ru-RU" w:eastAsia="en-US" w:bidi="ar-SA"/>
      </w:rPr>
    </w:lvl>
    <w:lvl w:ilvl="2" w:tplc="3DF2F06A">
      <w:numFmt w:val="bullet"/>
      <w:lvlText w:val="•"/>
      <w:lvlJc w:val="left"/>
      <w:pPr>
        <w:ind w:left="3608" w:hanging="361"/>
      </w:pPr>
      <w:rPr>
        <w:lang w:val="ru-RU" w:eastAsia="en-US" w:bidi="ar-SA"/>
      </w:rPr>
    </w:lvl>
    <w:lvl w:ilvl="3" w:tplc="AF247A90">
      <w:numFmt w:val="bullet"/>
      <w:lvlText w:val="•"/>
      <w:lvlJc w:val="left"/>
      <w:pPr>
        <w:ind w:left="4602" w:hanging="361"/>
      </w:pPr>
      <w:rPr>
        <w:lang w:val="ru-RU" w:eastAsia="en-US" w:bidi="ar-SA"/>
      </w:rPr>
    </w:lvl>
    <w:lvl w:ilvl="4" w:tplc="771C046C">
      <w:numFmt w:val="bullet"/>
      <w:lvlText w:val="•"/>
      <w:lvlJc w:val="left"/>
      <w:pPr>
        <w:ind w:left="5596" w:hanging="361"/>
      </w:pPr>
      <w:rPr>
        <w:lang w:val="ru-RU" w:eastAsia="en-US" w:bidi="ar-SA"/>
      </w:rPr>
    </w:lvl>
    <w:lvl w:ilvl="5" w:tplc="10CA5434">
      <w:numFmt w:val="bullet"/>
      <w:lvlText w:val="•"/>
      <w:lvlJc w:val="left"/>
      <w:pPr>
        <w:ind w:left="6590" w:hanging="361"/>
      </w:pPr>
      <w:rPr>
        <w:lang w:val="ru-RU" w:eastAsia="en-US" w:bidi="ar-SA"/>
      </w:rPr>
    </w:lvl>
    <w:lvl w:ilvl="6" w:tplc="A5BEED3A">
      <w:numFmt w:val="bullet"/>
      <w:lvlText w:val="•"/>
      <w:lvlJc w:val="left"/>
      <w:pPr>
        <w:ind w:left="7584" w:hanging="361"/>
      </w:pPr>
      <w:rPr>
        <w:lang w:val="ru-RU" w:eastAsia="en-US" w:bidi="ar-SA"/>
      </w:rPr>
    </w:lvl>
    <w:lvl w:ilvl="7" w:tplc="7E7E2986">
      <w:numFmt w:val="bullet"/>
      <w:lvlText w:val="•"/>
      <w:lvlJc w:val="left"/>
      <w:pPr>
        <w:ind w:left="8578" w:hanging="361"/>
      </w:pPr>
      <w:rPr>
        <w:lang w:val="ru-RU" w:eastAsia="en-US" w:bidi="ar-SA"/>
      </w:rPr>
    </w:lvl>
    <w:lvl w:ilvl="8" w:tplc="3CA8564C">
      <w:numFmt w:val="bullet"/>
      <w:lvlText w:val="•"/>
      <w:lvlJc w:val="left"/>
      <w:pPr>
        <w:ind w:left="9572" w:hanging="361"/>
      </w:pPr>
      <w:rPr>
        <w:lang w:val="ru-RU" w:eastAsia="en-US" w:bidi="ar-SA"/>
      </w:rPr>
    </w:lvl>
  </w:abstractNum>
  <w:abstractNum w:abstractNumId="24">
    <w:nsid w:val="239C4C69"/>
    <w:multiLevelType w:val="multilevel"/>
    <w:tmpl w:val="189EC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4726884"/>
    <w:multiLevelType w:val="multilevel"/>
    <w:tmpl w:val="AD4A8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24DE09E6"/>
    <w:multiLevelType w:val="hybridMultilevel"/>
    <w:tmpl w:val="C5062D12"/>
    <w:lvl w:ilvl="0" w:tplc="558686B2">
      <w:start w:val="1"/>
      <w:numFmt w:val="decimal"/>
      <w:lvlText w:val="%1."/>
      <w:lvlJc w:val="left"/>
      <w:pPr>
        <w:ind w:left="1231" w:hanging="212"/>
      </w:pPr>
      <w:rPr>
        <w:rFonts w:ascii="Times New Roman" w:eastAsia="Times New Roman" w:hAnsi="Times New Roman" w:cs="Times New Roman" w:hint="default"/>
        <w:w w:val="99"/>
        <w:sz w:val="26"/>
        <w:szCs w:val="26"/>
        <w:lang w:val="ru-RU" w:eastAsia="en-US" w:bidi="ar-SA"/>
      </w:rPr>
    </w:lvl>
    <w:lvl w:ilvl="1" w:tplc="E9B8C0BC">
      <w:numFmt w:val="bullet"/>
      <w:lvlText w:val=""/>
      <w:lvlJc w:val="left"/>
      <w:pPr>
        <w:ind w:left="2460" w:hanging="360"/>
      </w:pPr>
      <w:rPr>
        <w:rFonts w:ascii="Symbol" w:eastAsia="Symbol" w:hAnsi="Symbol" w:cs="Symbol" w:hint="default"/>
        <w:w w:val="99"/>
        <w:sz w:val="28"/>
        <w:szCs w:val="28"/>
        <w:lang w:val="ru-RU" w:eastAsia="en-US" w:bidi="ar-SA"/>
      </w:rPr>
    </w:lvl>
    <w:lvl w:ilvl="2" w:tplc="9AAAFAE4">
      <w:numFmt w:val="bullet"/>
      <w:lvlText w:val="•"/>
      <w:lvlJc w:val="left"/>
      <w:pPr>
        <w:ind w:left="3471" w:hanging="360"/>
      </w:pPr>
      <w:rPr>
        <w:lang w:val="ru-RU" w:eastAsia="en-US" w:bidi="ar-SA"/>
      </w:rPr>
    </w:lvl>
    <w:lvl w:ilvl="3" w:tplc="8A3CBC04">
      <w:numFmt w:val="bullet"/>
      <w:lvlText w:val="•"/>
      <w:lvlJc w:val="left"/>
      <w:pPr>
        <w:ind w:left="4482" w:hanging="360"/>
      </w:pPr>
      <w:rPr>
        <w:lang w:val="ru-RU" w:eastAsia="en-US" w:bidi="ar-SA"/>
      </w:rPr>
    </w:lvl>
    <w:lvl w:ilvl="4" w:tplc="93DCEEE8">
      <w:numFmt w:val="bullet"/>
      <w:lvlText w:val="•"/>
      <w:lvlJc w:val="left"/>
      <w:pPr>
        <w:ind w:left="5493" w:hanging="360"/>
      </w:pPr>
      <w:rPr>
        <w:lang w:val="ru-RU" w:eastAsia="en-US" w:bidi="ar-SA"/>
      </w:rPr>
    </w:lvl>
    <w:lvl w:ilvl="5" w:tplc="D904FF4C">
      <w:numFmt w:val="bullet"/>
      <w:lvlText w:val="•"/>
      <w:lvlJc w:val="left"/>
      <w:pPr>
        <w:ind w:left="6504" w:hanging="360"/>
      </w:pPr>
      <w:rPr>
        <w:lang w:val="ru-RU" w:eastAsia="en-US" w:bidi="ar-SA"/>
      </w:rPr>
    </w:lvl>
    <w:lvl w:ilvl="6" w:tplc="AB52D3C4">
      <w:numFmt w:val="bullet"/>
      <w:lvlText w:val="•"/>
      <w:lvlJc w:val="left"/>
      <w:pPr>
        <w:ind w:left="7515" w:hanging="360"/>
      </w:pPr>
      <w:rPr>
        <w:lang w:val="ru-RU" w:eastAsia="en-US" w:bidi="ar-SA"/>
      </w:rPr>
    </w:lvl>
    <w:lvl w:ilvl="7" w:tplc="9EA6BEB4">
      <w:numFmt w:val="bullet"/>
      <w:lvlText w:val="•"/>
      <w:lvlJc w:val="left"/>
      <w:pPr>
        <w:ind w:left="8526" w:hanging="360"/>
      </w:pPr>
      <w:rPr>
        <w:lang w:val="ru-RU" w:eastAsia="en-US" w:bidi="ar-SA"/>
      </w:rPr>
    </w:lvl>
    <w:lvl w:ilvl="8" w:tplc="7BDE7532">
      <w:numFmt w:val="bullet"/>
      <w:lvlText w:val="•"/>
      <w:lvlJc w:val="left"/>
      <w:pPr>
        <w:ind w:left="9537" w:hanging="360"/>
      </w:pPr>
      <w:rPr>
        <w:lang w:val="ru-RU" w:eastAsia="en-US" w:bidi="ar-SA"/>
      </w:rPr>
    </w:lvl>
  </w:abstractNum>
  <w:abstractNum w:abstractNumId="27">
    <w:nsid w:val="27BE4C7E"/>
    <w:multiLevelType w:val="hybridMultilevel"/>
    <w:tmpl w:val="383CD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A30823"/>
    <w:multiLevelType w:val="hybridMultilevel"/>
    <w:tmpl w:val="517C5EA4"/>
    <w:lvl w:ilvl="0" w:tplc="04190011">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A549E7"/>
    <w:multiLevelType w:val="hybridMultilevel"/>
    <w:tmpl w:val="3AAAF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C33A9F"/>
    <w:multiLevelType w:val="hybridMultilevel"/>
    <w:tmpl w:val="27565572"/>
    <w:lvl w:ilvl="0" w:tplc="64081604">
      <w:start w:val="1"/>
      <w:numFmt w:val="decimal"/>
      <w:lvlText w:val="%1."/>
      <w:lvlJc w:val="left"/>
      <w:pPr>
        <w:ind w:left="1380" w:hanging="241"/>
      </w:pPr>
      <w:rPr>
        <w:rFonts w:ascii="Times New Roman" w:eastAsia="Times New Roman" w:hAnsi="Times New Roman" w:cs="Times New Roman" w:hint="default"/>
        <w:w w:val="100"/>
        <w:sz w:val="24"/>
        <w:szCs w:val="24"/>
        <w:lang w:val="ru-RU" w:eastAsia="en-US" w:bidi="ar-SA"/>
      </w:rPr>
    </w:lvl>
    <w:lvl w:ilvl="1" w:tplc="E58CD982">
      <w:numFmt w:val="bullet"/>
      <w:lvlText w:val=""/>
      <w:lvlJc w:val="left"/>
      <w:pPr>
        <w:ind w:left="1620" w:hanging="361"/>
      </w:pPr>
      <w:rPr>
        <w:rFonts w:ascii="Symbol" w:eastAsia="Symbol" w:hAnsi="Symbol" w:cs="Symbol" w:hint="default"/>
        <w:w w:val="99"/>
        <w:sz w:val="28"/>
        <w:szCs w:val="28"/>
        <w:lang w:val="ru-RU" w:eastAsia="en-US" w:bidi="ar-SA"/>
      </w:rPr>
    </w:lvl>
    <w:lvl w:ilvl="2" w:tplc="0DE0C442">
      <w:numFmt w:val="bullet"/>
      <w:lvlText w:val="•"/>
      <w:lvlJc w:val="left"/>
      <w:pPr>
        <w:ind w:left="2724" w:hanging="361"/>
      </w:pPr>
      <w:rPr>
        <w:lang w:val="ru-RU" w:eastAsia="en-US" w:bidi="ar-SA"/>
      </w:rPr>
    </w:lvl>
    <w:lvl w:ilvl="3" w:tplc="A020973C">
      <w:numFmt w:val="bullet"/>
      <w:lvlText w:val="•"/>
      <w:lvlJc w:val="left"/>
      <w:pPr>
        <w:ind w:left="3828" w:hanging="361"/>
      </w:pPr>
      <w:rPr>
        <w:lang w:val="ru-RU" w:eastAsia="en-US" w:bidi="ar-SA"/>
      </w:rPr>
    </w:lvl>
    <w:lvl w:ilvl="4" w:tplc="43F46872">
      <w:numFmt w:val="bullet"/>
      <w:lvlText w:val="•"/>
      <w:lvlJc w:val="left"/>
      <w:pPr>
        <w:ind w:left="4933" w:hanging="361"/>
      </w:pPr>
      <w:rPr>
        <w:lang w:val="ru-RU" w:eastAsia="en-US" w:bidi="ar-SA"/>
      </w:rPr>
    </w:lvl>
    <w:lvl w:ilvl="5" w:tplc="3F7CE082">
      <w:numFmt w:val="bullet"/>
      <w:lvlText w:val="•"/>
      <w:lvlJc w:val="left"/>
      <w:pPr>
        <w:ind w:left="6037" w:hanging="361"/>
      </w:pPr>
      <w:rPr>
        <w:lang w:val="ru-RU" w:eastAsia="en-US" w:bidi="ar-SA"/>
      </w:rPr>
    </w:lvl>
    <w:lvl w:ilvl="6" w:tplc="6DA48A9A">
      <w:numFmt w:val="bullet"/>
      <w:lvlText w:val="•"/>
      <w:lvlJc w:val="left"/>
      <w:pPr>
        <w:ind w:left="7142" w:hanging="361"/>
      </w:pPr>
      <w:rPr>
        <w:lang w:val="ru-RU" w:eastAsia="en-US" w:bidi="ar-SA"/>
      </w:rPr>
    </w:lvl>
    <w:lvl w:ilvl="7" w:tplc="A3FA3210">
      <w:numFmt w:val="bullet"/>
      <w:lvlText w:val="•"/>
      <w:lvlJc w:val="left"/>
      <w:pPr>
        <w:ind w:left="8246" w:hanging="361"/>
      </w:pPr>
      <w:rPr>
        <w:lang w:val="ru-RU" w:eastAsia="en-US" w:bidi="ar-SA"/>
      </w:rPr>
    </w:lvl>
    <w:lvl w:ilvl="8" w:tplc="F25EA612">
      <w:numFmt w:val="bullet"/>
      <w:lvlText w:val="•"/>
      <w:lvlJc w:val="left"/>
      <w:pPr>
        <w:ind w:left="9351" w:hanging="361"/>
      </w:pPr>
      <w:rPr>
        <w:lang w:val="ru-RU" w:eastAsia="en-US" w:bidi="ar-SA"/>
      </w:rPr>
    </w:lvl>
  </w:abstractNum>
  <w:abstractNum w:abstractNumId="31">
    <w:nsid w:val="2FC54DE7"/>
    <w:multiLevelType w:val="hybridMultilevel"/>
    <w:tmpl w:val="95B611E0"/>
    <w:lvl w:ilvl="0" w:tplc="1E786C8C">
      <w:numFmt w:val="bullet"/>
      <w:lvlText w:val=""/>
      <w:lvlJc w:val="left"/>
      <w:pPr>
        <w:ind w:left="312" w:hanging="708"/>
      </w:pPr>
      <w:rPr>
        <w:rFonts w:ascii="Symbol" w:eastAsia="Symbol" w:hAnsi="Symbol" w:cs="Symbol" w:hint="default"/>
        <w:w w:val="100"/>
        <w:sz w:val="22"/>
        <w:szCs w:val="22"/>
        <w:lang w:val="ru-RU" w:eastAsia="en-US" w:bidi="ar-SA"/>
      </w:rPr>
    </w:lvl>
    <w:lvl w:ilvl="1" w:tplc="C1AA39F8">
      <w:numFmt w:val="bullet"/>
      <w:lvlText w:val="•"/>
      <w:lvlJc w:val="left"/>
      <w:pPr>
        <w:ind w:left="1338" w:hanging="708"/>
      </w:pPr>
      <w:rPr>
        <w:rFonts w:hint="default"/>
        <w:lang w:val="ru-RU" w:eastAsia="en-US" w:bidi="ar-SA"/>
      </w:rPr>
    </w:lvl>
    <w:lvl w:ilvl="2" w:tplc="2B9C513C">
      <w:numFmt w:val="bullet"/>
      <w:lvlText w:val="•"/>
      <w:lvlJc w:val="left"/>
      <w:pPr>
        <w:ind w:left="2357" w:hanging="708"/>
      </w:pPr>
      <w:rPr>
        <w:rFonts w:hint="default"/>
        <w:lang w:val="ru-RU" w:eastAsia="en-US" w:bidi="ar-SA"/>
      </w:rPr>
    </w:lvl>
    <w:lvl w:ilvl="3" w:tplc="FFFADDE0">
      <w:numFmt w:val="bullet"/>
      <w:lvlText w:val="•"/>
      <w:lvlJc w:val="left"/>
      <w:pPr>
        <w:ind w:left="3375" w:hanging="708"/>
      </w:pPr>
      <w:rPr>
        <w:rFonts w:hint="default"/>
        <w:lang w:val="ru-RU" w:eastAsia="en-US" w:bidi="ar-SA"/>
      </w:rPr>
    </w:lvl>
    <w:lvl w:ilvl="4" w:tplc="57F0FBBC">
      <w:numFmt w:val="bullet"/>
      <w:lvlText w:val="•"/>
      <w:lvlJc w:val="left"/>
      <w:pPr>
        <w:ind w:left="4394" w:hanging="708"/>
      </w:pPr>
      <w:rPr>
        <w:rFonts w:hint="default"/>
        <w:lang w:val="ru-RU" w:eastAsia="en-US" w:bidi="ar-SA"/>
      </w:rPr>
    </w:lvl>
    <w:lvl w:ilvl="5" w:tplc="F3549862">
      <w:numFmt w:val="bullet"/>
      <w:lvlText w:val="•"/>
      <w:lvlJc w:val="left"/>
      <w:pPr>
        <w:ind w:left="5413" w:hanging="708"/>
      </w:pPr>
      <w:rPr>
        <w:rFonts w:hint="default"/>
        <w:lang w:val="ru-RU" w:eastAsia="en-US" w:bidi="ar-SA"/>
      </w:rPr>
    </w:lvl>
    <w:lvl w:ilvl="6" w:tplc="62C81512">
      <w:numFmt w:val="bullet"/>
      <w:lvlText w:val="•"/>
      <w:lvlJc w:val="left"/>
      <w:pPr>
        <w:ind w:left="6431" w:hanging="708"/>
      </w:pPr>
      <w:rPr>
        <w:rFonts w:hint="default"/>
        <w:lang w:val="ru-RU" w:eastAsia="en-US" w:bidi="ar-SA"/>
      </w:rPr>
    </w:lvl>
    <w:lvl w:ilvl="7" w:tplc="BB289E80">
      <w:numFmt w:val="bullet"/>
      <w:lvlText w:val="•"/>
      <w:lvlJc w:val="left"/>
      <w:pPr>
        <w:ind w:left="7450" w:hanging="708"/>
      </w:pPr>
      <w:rPr>
        <w:rFonts w:hint="default"/>
        <w:lang w:val="ru-RU" w:eastAsia="en-US" w:bidi="ar-SA"/>
      </w:rPr>
    </w:lvl>
    <w:lvl w:ilvl="8" w:tplc="29C4D020">
      <w:numFmt w:val="bullet"/>
      <w:lvlText w:val="•"/>
      <w:lvlJc w:val="left"/>
      <w:pPr>
        <w:ind w:left="8469" w:hanging="708"/>
      </w:pPr>
      <w:rPr>
        <w:rFonts w:hint="default"/>
        <w:lang w:val="ru-RU" w:eastAsia="en-US" w:bidi="ar-SA"/>
      </w:rPr>
    </w:lvl>
  </w:abstractNum>
  <w:abstractNum w:abstractNumId="32">
    <w:nsid w:val="30A56B36"/>
    <w:multiLevelType w:val="multilevel"/>
    <w:tmpl w:val="AD46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0BE2281"/>
    <w:multiLevelType w:val="hybridMultilevel"/>
    <w:tmpl w:val="4B3EFE0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1D16D24"/>
    <w:multiLevelType w:val="hybridMultilevel"/>
    <w:tmpl w:val="B6AA14A4"/>
    <w:lvl w:ilvl="0" w:tplc="28B4DCE0">
      <w:numFmt w:val="bullet"/>
      <w:lvlText w:val="•"/>
      <w:lvlJc w:val="left"/>
      <w:pPr>
        <w:ind w:left="102" w:hanging="185"/>
      </w:pPr>
      <w:rPr>
        <w:rFonts w:ascii="Times New Roman" w:eastAsia="Times New Roman" w:hAnsi="Times New Roman" w:cs="Times New Roman" w:hint="default"/>
        <w:w w:val="100"/>
        <w:sz w:val="24"/>
        <w:szCs w:val="24"/>
        <w:lang w:val="ru-RU" w:eastAsia="en-US" w:bidi="ar-SA"/>
      </w:rPr>
    </w:lvl>
    <w:lvl w:ilvl="1" w:tplc="0DEEBB58">
      <w:numFmt w:val="bullet"/>
      <w:lvlText w:val="•"/>
      <w:lvlJc w:val="left"/>
      <w:pPr>
        <w:ind w:left="1046" w:hanging="185"/>
      </w:pPr>
      <w:rPr>
        <w:lang w:val="ru-RU" w:eastAsia="en-US" w:bidi="ar-SA"/>
      </w:rPr>
    </w:lvl>
    <w:lvl w:ilvl="2" w:tplc="D3F60B60">
      <w:numFmt w:val="bullet"/>
      <w:lvlText w:val="•"/>
      <w:lvlJc w:val="left"/>
      <w:pPr>
        <w:ind w:left="1993" w:hanging="185"/>
      </w:pPr>
      <w:rPr>
        <w:lang w:val="ru-RU" w:eastAsia="en-US" w:bidi="ar-SA"/>
      </w:rPr>
    </w:lvl>
    <w:lvl w:ilvl="3" w:tplc="AF222922">
      <w:numFmt w:val="bullet"/>
      <w:lvlText w:val="•"/>
      <w:lvlJc w:val="left"/>
      <w:pPr>
        <w:ind w:left="2939" w:hanging="185"/>
      </w:pPr>
      <w:rPr>
        <w:lang w:val="ru-RU" w:eastAsia="en-US" w:bidi="ar-SA"/>
      </w:rPr>
    </w:lvl>
    <w:lvl w:ilvl="4" w:tplc="821A95B8">
      <w:numFmt w:val="bullet"/>
      <w:lvlText w:val="•"/>
      <w:lvlJc w:val="left"/>
      <w:pPr>
        <w:ind w:left="3886" w:hanging="185"/>
      </w:pPr>
      <w:rPr>
        <w:lang w:val="ru-RU" w:eastAsia="en-US" w:bidi="ar-SA"/>
      </w:rPr>
    </w:lvl>
    <w:lvl w:ilvl="5" w:tplc="45F421F8">
      <w:numFmt w:val="bullet"/>
      <w:lvlText w:val="•"/>
      <w:lvlJc w:val="left"/>
      <w:pPr>
        <w:ind w:left="4833" w:hanging="185"/>
      </w:pPr>
      <w:rPr>
        <w:lang w:val="ru-RU" w:eastAsia="en-US" w:bidi="ar-SA"/>
      </w:rPr>
    </w:lvl>
    <w:lvl w:ilvl="6" w:tplc="7200E9FE">
      <w:numFmt w:val="bullet"/>
      <w:lvlText w:val="•"/>
      <w:lvlJc w:val="left"/>
      <w:pPr>
        <w:ind w:left="5779" w:hanging="185"/>
      </w:pPr>
      <w:rPr>
        <w:lang w:val="ru-RU" w:eastAsia="en-US" w:bidi="ar-SA"/>
      </w:rPr>
    </w:lvl>
    <w:lvl w:ilvl="7" w:tplc="71A0A704">
      <w:numFmt w:val="bullet"/>
      <w:lvlText w:val="•"/>
      <w:lvlJc w:val="left"/>
      <w:pPr>
        <w:ind w:left="6726" w:hanging="185"/>
      </w:pPr>
      <w:rPr>
        <w:lang w:val="ru-RU" w:eastAsia="en-US" w:bidi="ar-SA"/>
      </w:rPr>
    </w:lvl>
    <w:lvl w:ilvl="8" w:tplc="F5A4223E">
      <w:numFmt w:val="bullet"/>
      <w:lvlText w:val="•"/>
      <w:lvlJc w:val="left"/>
      <w:pPr>
        <w:ind w:left="7673" w:hanging="185"/>
      </w:pPr>
      <w:rPr>
        <w:lang w:val="ru-RU" w:eastAsia="en-US" w:bidi="ar-SA"/>
      </w:rPr>
    </w:lvl>
  </w:abstractNum>
  <w:abstractNum w:abstractNumId="35">
    <w:nsid w:val="36C85E48"/>
    <w:multiLevelType w:val="hybridMultilevel"/>
    <w:tmpl w:val="8A6CCDF4"/>
    <w:lvl w:ilvl="0" w:tplc="BA144146">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A796A646">
      <w:numFmt w:val="bullet"/>
      <w:lvlText w:val=""/>
      <w:lvlJc w:val="left"/>
      <w:pPr>
        <w:ind w:left="1678" w:hanging="336"/>
      </w:pPr>
      <w:rPr>
        <w:rFonts w:ascii="Wingdings" w:eastAsia="Wingdings" w:hAnsi="Wingdings" w:cs="Wingdings" w:hint="default"/>
        <w:w w:val="100"/>
        <w:sz w:val="24"/>
        <w:szCs w:val="24"/>
        <w:lang w:val="ru-RU" w:eastAsia="en-US" w:bidi="ar-SA"/>
      </w:rPr>
    </w:lvl>
    <w:lvl w:ilvl="2" w:tplc="77D468F0">
      <w:numFmt w:val="bullet"/>
      <w:lvlText w:val="•"/>
      <w:lvlJc w:val="left"/>
      <w:pPr>
        <w:ind w:left="2591" w:hanging="336"/>
      </w:pPr>
      <w:rPr>
        <w:rFonts w:hint="default"/>
        <w:lang w:val="ru-RU" w:eastAsia="en-US" w:bidi="ar-SA"/>
      </w:rPr>
    </w:lvl>
    <w:lvl w:ilvl="3" w:tplc="214A5EF6">
      <w:numFmt w:val="bullet"/>
      <w:lvlText w:val="•"/>
      <w:lvlJc w:val="left"/>
      <w:pPr>
        <w:ind w:left="3503" w:hanging="336"/>
      </w:pPr>
      <w:rPr>
        <w:rFonts w:hint="default"/>
        <w:lang w:val="ru-RU" w:eastAsia="en-US" w:bidi="ar-SA"/>
      </w:rPr>
    </w:lvl>
    <w:lvl w:ilvl="4" w:tplc="96500F48">
      <w:numFmt w:val="bullet"/>
      <w:lvlText w:val="•"/>
      <w:lvlJc w:val="left"/>
      <w:pPr>
        <w:ind w:left="4415" w:hanging="336"/>
      </w:pPr>
      <w:rPr>
        <w:rFonts w:hint="default"/>
        <w:lang w:val="ru-RU" w:eastAsia="en-US" w:bidi="ar-SA"/>
      </w:rPr>
    </w:lvl>
    <w:lvl w:ilvl="5" w:tplc="915A8F60">
      <w:numFmt w:val="bullet"/>
      <w:lvlText w:val="•"/>
      <w:lvlJc w:val="left"/>
      <w:pPr>
        <w:ind w:left="5327" w:hanging="336"/>
      </w:pPr>
      <w:rPr>
        <w:rFonts w:hint="default"/>
        <w:lang w:val="ru-RU" w:eastAsia="en-US" w:bidi="ar-SA"/>
      </w:rPr>
    </w:lvl>
    <w:lvl w:ilvl="6" w:tplc="F61C32BC">
      <w:numFmt w:val="bullet"/>
      <w:lvlText w:val="•"/>
      <w:lvlJc w:val="left"/>
      <w:pPr>
        <w:ind w:left="6239" w:hanging="336"/>
      </w:pPr>
      <w:rPr>
        <w:rFonts w:hint="default"/>
        <w:lang w:val="ru-RU" w:eastAsia="en-US" w:bidi="ar-SA"/>
      </w:rPr>
    </w:lvl>
    <w:lvl w:ilvl="7" w:tplc="BE6224EA">
      <w:numFmt w:val="bullet"/>
      <w:lvlText w:val="•"/>
      <w:lvlJc w:val="left"/>
      <w:pPr>
        <w:ind w:left="7150" w:hanging="336"/>
      </w:pPr>
      <w:rPr>
        <w:rFonts w:hint="default"/>
        <w:lang w:val="ru-RU" w:eastAsia="en-US" w:bidi="ar-SA"/>
      </w:rPr>
    </w:lvl>
    <w:lvl w:ilvl="8" w:tplc="673618C2">
      <w:numFmt w:val="bullet"/>
      <w:lvlText w:val="•"/>
      <w:lvlJc w:val="left"/>
      <w:pPr>
        <w:ind w:left="8062" w:hanging="336"/>
      </w:pPr>
      <w:rPr>
        <w:rFonts w:hint="default"/>
        <w:lang w:val="ru-RU" w:eastAsia="en-US" w:bidi="ar-SA"/>
      </w:rPr>
    </w:lvl>
  </w:abstractNum>
  <w:abstractNum w:abstractNumId="36">
    <w:nsid w:val="3BAB6051"/>
    <w:multiLevelType w:val="hybridMultilevel"/>
    <w:tmpl w:val="4984D5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3CF139D6"/>
    <w:multiLevelType w:val="hybridMultilevel"/>
    <w:tmpl w:val="29449F24"/>
    <w:lvl w:ilvl="0" w:tplc="90BE31A2">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63A63B70">
      <w:numFmt w:val="bullet"/>
      <w:lvlText w:val="•"/>
      <w:lvlJc w:val="left"/>
      <w:pPr>
        <w:ind w:left="1046" w:hanging="140"/>
      </w:pPr>
      <w:rPr>
        <w:lang w:val="ru-RU" w:eastAsia="en-US" w:bidi="ar-SA"/>
      </w:rPr>
    </w:lvl>
    <w:lvl w:ilvl="2" w:tplc="BCB4D392">
      <w:numFmt w:val="bullet"/>
      <w:lvlText w:val="•"/>
      <w:lvlJc w:val="left"/>
      <w:pPr>
        <w:ind w:left="1993" w:hanging="140"/>
      </w:pPr>
      <w:rPr>
        <w:lang w:val="ru-RU" w:eastAsia="en-US" w:bidi="ar-SA"/>
      </w:rPr>
    </w:lvl>
    <w:lvl w:ilvl="3" w:tplc="25EA074C">
      <w:numFmt w:val="bullet"/>
      <w:lvlText w:val="•"/>
      <w:lvlJc w:val="left"/>
      <w:pPr>
        <w:ind w:left="2939" w:hanging="140"/>
      </w:pPr>
      <w:rPr>
        <w:lang w:val="ru-RU" w:eastAsia="en-US" w:bidi="ar-SA"/>
      </w:rPr>
    </w:lvl>
    <w:lvl w:ilvl="4" w:tplc="32F43BD6">
      <w:numFmt w:val="bullet"/>
      <w:lvlText w:val="•"/>
      <w:lvlJc w:val="left"/>
      <w:pPr>
        <w:ind w:left="3886" w:hanging="140"/>
      </w:pPr>
      <w:rPr>
        <w:lang w:val="ru-RU" w:eastAsia="en-US" w:bidi="ar-SA"/>
      </w:rPr>
    </w:lvl>
    <w:lvl w:ilvl="5" w:tplc="FE7EEC7C">
      <w:numFmt w:val="bullet"/>
      <w:lvlText w:val="•"/>
      <w:lvlJc w:val="left"/>
      <w:pPr>
        <w:ind w:left="4833" w:hanging="140"/>
      </w:pPr>
      <w:rPr>
        <w:lang w:val="ru-RU" w:eastAsia="en-US" w:bidi="ar-SA"/>
      </w:rPr>
    </w:lvl>
    <w:lvl w:ilvl="6" w:tplc="FE2ED33C">
      <w:numFmt w:val="bullet"/>
      <w:lvlText w:val="•"/>
      <w:lvlJc w:val="left"/>
      <w:pPr>
        <w:ind w:left="5779" w:hanging="140"/>
      </w:pPr>
      <w:rPr>
        <w:lang w:val="ru-RU" w:eastAsia="en-US" w:bidi="ar-SA"/>
      </w:rPr>
    </w:lvl>
    <w:lvl w:ilvl="7" w:tplc="63066978">
      <w:numFmt w:val="bullet"/>
      <w:lvlText w:val="•"/>
      <w:lvlJc w:val="left"/>
      <w:pPr>
        <w:ind w:left="6726" w:hanging="140"/>
      </w:pPr>
      <w:rPr>
        <w:lang w:val="ru-RU" w:eastAsia="en-US" w:bidi="ar-SA"/>
      </w:rPr>
    </w:lvl>
    <w:lvl w:ilvl="8" w:tplc="9E2809DE">
      <w:numFmt w:val="bullet"/>
      <w:lvlText w:val="•"/>
      <w:lvlJc w:val="left"/>
      <w:pPr>
        <w:ind w:left="7673" w:hanging="140"/>
      </w:pPr>
      <w:rPr>
        <w:lang w:val="ru-RU" w:eastAsia="en-US" w:bidi="ar-SA"/>
      </w:rPr>
    </w:lvl>
  </w:abstractNum>
  <w:abstractNum w:abstractNumId="38">
    <w:nsid w:val="405C571C"/>
    <w:multiLevelType w:val="multilevel"/>
    <w:tmpl w:val="0C30D23C"/>
    <w:lvl w:ilvl="0">
      <w:start w:val="1"/>
      <w:numFmt w:val="bullet"/>
      <w:lvlText w:val=""/>
      <w:lvlJc w:val="left"/>
      <w:pPr>
        <w:tabs>
          <w:tab w:val="num" w:pos="720"/>
        </w:tabs>
        <w:ind w:left="72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30C6393"/>
    <w:multiLevelType w:val="hybridMultilevel"/>
    <w:tmpl w:val="9EB64758"/>
    <w:lvl w:ilvl="0" w:tplc="04190001">
      <w:start w:val="1"/>
      <w:numFmt w:val="bullet"/>
      <w:lvlText w:val=""/>
      <w:lvlJc w:val="left"/>
      <w:pPr>
        <w:ind w:left="1766" w:hanging="360"/>
      </w:pPr>
      <w:rPr>
        <w:rFonts w:ascii="Symbol" w:hAnsi="Symbol" w:hint="default"/>
      </w:rPr>
    </w:lvl>
    <w:lvl w:ilvl="1" w:tplc="04190003" w:tentative="1">
      <w:start w:val="1"/>
      <w:numFmt w:val="bullet"/>
      <w:lvlText w:val="o"/>
      <w:lvlJc w:val="left"/>
      <w:pPr>
        <w:ind w:left="2486" w:hanging="360"/>
      </w:pPr>
      <w:rPr>
        <w:rFonts w:ascii="Courier New" w:hAnsi="Courier New" w:cs="Courier New" w:hint="default"/>
      </w:rPr>
    </w:lvl>
    <w:lvl w:ilvl="2" w:tplc="04190005" w:tentative="1">
      <w:start w:val="1"/>
      <w:numFmt w:val="bullet"/>
      <w:lvlText w:val=""/>
      <w:lvlJc w:val="left"/>
      <w:pPr>
        <w:ind w:left="3206" w:hanging="360"/>
      </w:pPr>
      <w:rPr>
        <w:rFonts w:ascii="Wingdings" w:hAnsi="Wingdings" w:hint="default"/>
      </w:rPr>
    </w:lvl>
    <w:lvl w:ilvl="3" w:tplc="04190001" w:tentative="1">
      <w:start w:val="1"/>
      <w:numFmt w:val="bullet"/>
      <w:lvlText w:val=""/>
      <w:lvlJc w:val="left"/>
      <w:pPr>
        <w:ind w:left="3926" w:hanging="360"/>
      </w:pPr>
      <w:rPr>
        <w:rFonts w:ascii="Symbol" w:hAnsi="Symbol" w:hint="default"/>
      </w:rPr>
    </w:lvl>
    <w:lvl w:ilvl="4" w:tplc="04190003" w:tentative="1">
      <w:start w:val="1"/>
      <w:numFmt w:val="bullet"/>
      <w:lvlText w:val="o"/>
      <w:lvlJc w:val="left"/>
      <w:pPr>
        <w:ind w:left="4646" w:hanging="360"/>
      </w:pPr>
      <w:rPr>
        <w:rFonts w:ascii="Courier New" w:hAnsi="Courier New" w:cs="Courier New" w:hint="default"/>
      </w:rPr>
    </w:lvl>
    <w:lvl w:ilvl="5" w:tplc="04190005" w:tentative="1">
      <w:start w:val="1"/>
      <w:numFmt w:val="bullet"/>
      <w:lvlText w:val=""/>
      <w:lvlJc w:val="left"/>
      <w:pPr>
        <w:ind w:left="5366" w:hanging="360"/>
      </w:pPr>
      <w:rPr>
        <w:rFonts w:ascii="Wingdings" w:hAnsi="Wingdings" w:hint="default"/>
      </w:rPr>
    </w:lvl>
    <w:lvl w:ilvl="6" w:tplc="04190001" w:tentative="1">
      <w:start w:val="1"/>
      <w:numFmt w:val="bullet"/>
      <w:lvlText w:val=""/>
      <w:lvlJc w:val="left"/>
      <w:pPr>
        <w:ind w:left="6086" w:hanging="360"/>
      </w:pPr>
      <w:rPr>
        <w:rFonts w:ascii="Symbol" w:hAnsi="Symbol" w:hint="default"/>
      </w:rPr>
    </w:lvl>
    <w:lvl w:ilvl="7" w:tplc="04190003" w:tentative="1">
      <w:start w:val="1"/>
      <w:numFmt w:val="bullet"/>
      <w:lvlText w:val="o"/>
      <w:lvlJc w:val="left"/>
      <w:pPr>
        <w:ind w:left="6806" w:hanging="360"/>
      </w:pPr>
      <w:rPr>
        <w:rFonts w:ascii="Courier New" w:hAnsi="Courier New" w:cs="Courier New" w:hint="default"/>
      </w:rPr>
    </w:lvl>
    <w:lvl w:ilvl="8" w:tplc="04190005" w:tentative="1">
      <w:start w:val="1"/>
      <w:numFmt w:val="bullet"/>
      <w:lvlText w:val=""/>
      <w:lvlJc w:val="left"/>
      <w:pPr>
        <w:ind w:left="7526" w:hanging="360"/>
      </w:pPr>
      <w:rPr>
        <w:rFonts w:ascii="Wingdings" w:hAnsi="Wingdings" w:hint="default"/>
      </w:rPr>
    </w:lvl>
  </w:abstractNum>
  <w:abstractNum w:abstractNumId="40">
    <w:nsid w:val="4396135C"/>
    <w:multiLevelType w:val="hybridMultilevel"/>
    <w:tmpl w:val="CBBC6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3973BF3"/>
    <w:multiLevelType w:val="multilevel"/>
    <w:tmpl w:val="3CA29AB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42">
    <w:nsid w:val="43EF5EC5"/>
    <w:multiLevelType w:val="hybridMultilevel"/>
    <w:tmpl w:val="B41AC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43A266F"/>
    <w:multiLevelType w:val="hybridMultilevel"/>
    <w:tmpl w:val="1AA461C6"/>
    <w:lvl w:ilvl="0" w:tplc="04190009">
      <w:start w:val="1"/>
      <w:numFmt w:val="bullet"/>
      <w:lvlText w:val=""/>
      <w:lvlJc w:val="left"/>
      <w:pPr>
        <w:ind w:left="861" w:hanging="355"/>
      </w:pPr>
      <w:rPr>
        <w:rFonts w:ascii="Wingdings" w:hAnsi="Wingdings" w:hint="default"/>
        <w:b/>
        <w:bCs/>
        <w:w w:val="99"/>
        <w:lang w:val="ru-RU" w:eastAsia="en-US" w:bidi="ar-SA"/>
      </w:rPr>
    </w:lvl>
    <w:lvl w:ilvl="1" w:tplc="04190009">
      <w:start w:val="1"/>
      <w:numFmt w:val="bullet"/>
      <w:lvlText w:val=""/>
      <w:lvlJc w:val="left"/>
      <w:pPr>
        <w:ind w:left="1581" w:hanging="361"/>
      </w:pPr>
      <w:rPr>
        <w:rFonts w:ascii="Wingdings" w:hAnsi="Wingdings" w:hint="default"/>
        <w:w w:val="99"/>
        <w:lang w:val="ru-RU" w:eastAsia="en-US" w:bidi="ar-SA"/>
      </w:rPr>
    </w:lvl>
    <w:lvl w:ilvl="2" w:tplc="556C9C08">
      <w:numFmt w:val="bullet"/>
      <w:lvlText w:val="•"/>
      <w:lvlJc w:val="left"/>
      <w:pPr>
        <w:ind w:left="2644" w:hanging="361"/>
      </w:pPr>
      <w:rPr>
        <w:lang w:val="ru-RU" w:eastAsia="en-US" w:bidi="ar-SA"/>
      </w:rPr>
    </w:lvl>
    <w:lvl w:ilvl="3" w:tplc="8F842404">
      <w:numFmt w:val="bullet"/>
      <w:lvlText w:val="•"/>
      <w:lvlJc w:val="left"/>
      <w:pPr>
        <w:ind w:left="3709" w:hanging="361"/>
      </w:pPr>
      <w:rPr>
        <w:lang w:val="ru-RU" w:eastAsia="en-US" w:bidi="ar-SA"/>
      </w:rPr>
    </w:lvl>
    <w:lvl w:ilvl="4" w:tplc="30F4466A">
      <w:numFmt w:val="bullet"/>
      <w:lvlText w:val="•"/>
      <w:lvlJc w:val="left"/>
      <w:pPr>
        <w:ind w:left="4774" w:hanging="361"/>
      </w:pPr>
      <w:rPr>
        <w:lang w:val="ru-RU" w:eastAsia="en-US" w:bidi="ar-SA"/>
      </w:rPr>
    </w:lvl>
    <w:lvl w:ilvl="5" w:tplc="A91ADFB0">
      <w:numFmt w:val="bullet"/>
      <w:lvlText w:val="•"/>
      <w:lvlJc w:val="left"/>
      <w:pPr>
        <w:ind w:left="5839" w:hanging="361"/>
      </w:pPr>
      <w:rPr>
        <w:lang w:val="ru-RU" w:eastAsia="en-US" w:bidi="ar-SA"/>
      </w:rPr>
    </w:lvl>
    <w:lvl w:ilvl="6" w:tplc="121E4FBC">
      <w:numFmt w:val="bullet"/>
      <w:lvlText w:val="•"/>
      <w:lvlJc w:val="left"/>
      <w:pPr>
        <w:ind w:left="6904" w:hanging="361"/>
      </w:pPr>
      <w:rPr>
        <w:lang w:val="ru-RU" w:eastAsia="en-US" w:bidi="ar-SA"/>
      </w:rPr>
    </w:lvl>
    <w:lvl w:ilvl="7" w:tplc="59686DAC">
      <w:numFmt w:val="bullet"/>
      <w:lvlText w:val="•"/>
      <w:lvlJc w:val="left"/>
      <w:pPr>
        <w:ind w:left="7969" w:hanging="361"/>
      </w:pPr>
      <w:rPr>
        <w:lang w:val="ru-RU" w:eastAsia="en-US" w:bidi="ar-SA"/>
      </w:rPr>
    </w:lvl>
    <w:lvl w:ilvl="8" w:tplc="CCE87AE8">
      <w:numFmt w:val="bullet"/>
      <w:lvlText w:val="•"/>
      <w:lvlJc w:val="left"/>
      <w:pPr>
        <w:ind w:left="9034" w:hanging="361"/>
      </w:pPr>
      <w:rPr>
        <w:lang w:val="ru-RU" w:eastAsia="en-US" w:bidi="ar-SA"/>
      </w:rPr>
    </w:lvl>
  </w:abstractNum>
  <w:abstractNum w:abstractNumId="44">
    <w:nsid w:val="453416E9"/>
    <w:multiLevelType w:val="hybridMultilevel"/>
    <w:tmpl w:val="4704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3A7056"/>
    <w:multiLevelType w:val="multilevel"/>
    <w:tmpl w:val="BAA28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466974B5"/>
    <w:multiLevelType w:val="multilevel"/>
    <w:tmpl w:val="1EE8EB5A"/>
    <w:lvl w:ilvl="0">
      <w:start w:val="1"/>
      <w:numFmt w:val="bullet"/>
      <w:lvlText w:val=""/>
      <w:lvlJc w:val="left"/>
      <w:pPr>
        <w:tabs>
          <w:tab w:val="num" w:pos="720"/>
        </w:tabs>
        <w:ind w:left="720" w:hanging="360"/>
      </w:pPr>
      <w:rPr>
        <w:rFonts w:ascii="Symbol" w:hAnsi="Symbol" w:cs="Symbol" w:hint="default"/>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6C379E3"/>
    <w:multiLevelType w:val="multilevel"/>
    <w:tmpl w:val="A1BE9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4A0564E5"/>
    <w:multiLevelType w:val="multilevel"/>
    <w:tmpl w:val="3D98723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49">
    <w:nsid w:val="501B5999"/>
    <w:multiLevelType w:val="multilevel"/>
    <w:tmpl w:val="FF0C1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03E134E"/>
    <w:multiLevelType w:val="hybridMultilevel"/>
    <w:tmpl w:val="BC28C19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51C11C2D"/>
    <w:multiLevelType w:val="hybridMultilevel"/>
    <w:tmpl w:val="03ECEE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548F3685"/>
    <w:multiLevelType w:val="multilevel"/>
    <w:tmpl w:val="77DCA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5650782C"/>
    <w:multiLevelType w:val="multilevel"/>
    <w:tmpl w:val="FBBAB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57CE4CE3"/>
    <w:multiLevelType w:val="multilevel"/>
    <w:tmpl w:val="DFE60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57D617D7"/>
    <w:multiLevelType w:val="singleLevel"/>
    <w:tmpl w:val="57D617D7"/>
    <w:lvl w:ilvl="0">
      <w:start w:val="1"/>
      <w:numFmt w:val="decimal"/>
      <w:suff w:val="space"/>
      <w:lvlText w:val="%1."/>
      <w:lvlJc w:val="left"/>
    </w:lvl>
  </w:abstractNum>
  <w:abstractNum w:abstractNumId="56">
    <w:nsid w:val="5C613C74"/>
    <w:multiLevelType w:val="hybridMultilevel"/>
    <w:tmpl w:val="67D4A334"/>
    <w:lvl w:ilvl="0" w:tplc="202EF32C">
      <w:start w:val="1"/>
      <w:numFmt w:val="decimal"/>
      <w:lvlText w:val="%1."/>
      <w:lvlJc w:val="left"/>
      <w:pPr>
        <w:tabs>
          <w:tab w:val="num" w:pos="375"/>
        </w:tabs>
        <w:ind w:left="37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D111C1F"/>
    <w:multiLevelType w:val="multilevel"/>
    <w:tmpl w:val="5D111C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58">
    <w:nsid w:val="5E0236FF"/>
    <w:multiLevelType w:val="hybridMultilevel"/>
    <w:tmpl w:val="A3A470AC"/>
    <w:lvl w:ilvl="0" w:tplc="6BE0F4F2">
      <w:start w:val="5"/>
      <w:numFmt w:val="upperRoman"/>
      <w:lvlText w:val="%1."/>
      <w:lvlJc w:val="left"/>
      <w:pPr>
        <w:ind w:left="1080" w:hanging="720"/>
      </w:pPr>
      <w:rPr>
        <w:rFonts w:hint="default"/>
        <w:b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1E48F7"/>
    <w:multiLevelType w:val="multilevel"/>
    <w:tmpl w:val="C6926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602B1BC9"/>
    <w:multiLevelType w:val="hybridMultilevel"/>
    <w:tmpl w:val="52E6A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06676A1"/>
    <w:multiLevelType w:val="hybridMultilevel"/>
    <w:tmpl w:val="00ECCABC"/>
    <w:lvl w:ilvl="0" w:tplc="E0C8FD00">
      <w:start w:val="1"/>
      <w:numFmt w:val="decimal"/>
      <w:lvlText w:val="%1."/>
      <w:lvlJc w:val="center"/>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0CD6B51"/>
    <w:multiLevelType w:val="multilevel"/>
    <w:tmpl w:val="8DFE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62400763"/>
    <w:multiLevelType w:val="multilevel"/>
    <w:tmpl w:val="62400763"/>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eastAsia="Times New Roman" w:hAnsi="Symbol"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nsid w:val="64487B53"/>
    <w:multiLevelType w:val="hybridMultilevel"/>
    <w:tmpl w:val="FDDECB48"/>
    <w:lvl w:ilvl="0" w:tplc="065A2A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76723BE"/>
    <w:multiLevelType w:val="hybridMultilevel"/>
    <w:tmpl w:val="BB928338"/>
    <w:lvl w:ilvl="0" w:tplc="76FE536C">
      <w:start w:val="1"/>
      <w:numFmt w:val="decimal"/>
      <w:lvlText w:val="%1."/>
      <w:lvlJc w:val="left"/>
      <w:pPr>
        <w:ind w:left="533" w:hanging="812"/>
        <w:jc w:val="left"/>
      </w:pPr>
      <w:rPr>
        <w:rFonts w:ascii="Times New Roman" w:eastAsia="Times New Roman" w:hAnsi="Times New Roman" w:cs="Times New Roman" w:hint="default"/>
        <w:w w:val="100"/>
        <w:sz w:val="24"/>
        <w:szCs w:val="24"/>
        <w:lang w:val="ru-RU" w:eastAsia="en-US" w:bidi="ar-SA"/>
      </w:rPr>
    </w:lvl>
    <w:lvl w:ilvl="1" w:tplc="E230E07C">
      <w:numFmt w:val="bullet"/>
      <w:lvlText w:val="•"/>
      <w:lvlJc w:val="left"/>
      <w:pPr>
        <w:ind w:left="1474" w:hanging="812"/>
      </w:pPr>
      <w:rPr>
        <w:rFonts w:hint="default"/>
        <w:lang w:val="ru-RU" w:eastAsia="en-US" w:bidi="ar-SA"/>
      </w:rPr>
    </w:lvl>
    <w:lvl w:ilvl="2" w:tplc="A8EA9CCE">
      <w:numFmt w:val="bullet"/>
      <w:lvlText w:val="•"/>
      <w:lvlJc w:val="left"/>
      <w:pPr>
        <w:ind w:left="2409" w:hanging="812"/>
      </w:pPr>
      <w:rPr>
        <w:rFonts w:hint="default"/>
        <w:lang w:val="ru-RU" w:eastAsia="en-US" w:bidi="ar-SA"/>
      </w:rPr>
    </w:lvl>
    <w:lvl w:ilvl="3" w:tplc="37485590">
      <w:numFmt w:val="bullet"/>
      <w:lvlText w:val="•"/>
      <w:lvlJc w:val="left"/>
      <w:pPr>
        <w:ind w:left="3343" w:hanging="812"/>
      </w:pPr>
      <w:rPr>
        <w:rFonts w:hint="default"/>
        <w:lang w:val="ru-RU" w:eastAsia="en-US" w:bidi="ar-SA"/>
      </w:rPr>
    </w:lvl>
    <w:lvl w:ilvl="4" w:tplc="FE34DE28">
      <w:numFmt w:val="bullet"/>
      <w:lvlText w:val="•"/>
      <w:lvlJc w:val="left"/>
      <w:pPr>
        <w:ind w:left="4278" w:hanging="812"/>
      </w:pPr>
      <w:rPr>
        <w:rFonts w:hint="default"/>
        <w:lang w:val="ru-RU" w:eastAsia="en-US" w:bidi="ar-SA"/>
      </w:rPr>
    </w:lvl>
    <w:lvl w:ilvl="5" w:tplc="4B0438E0">
      <w:numFmt w:val="bullet"/>
      <w:lvlText w:val="•"/>
      <w:lvlJc w:val="left"/>
      <w:pPr>
        <w:ind w:left="5213" w:hanging="812"/>
      </w:pPr>
      <w:rPr>
        <w:rFonts w:hint="default"/>
        <w:lang w:val="ru-RU" w:eastAsia="en-US" w:bidi="ar-SA"/>
      </w:rPr>
    </w:lvl>
    <w:lvl w:ilvl="6" w:tplc="436AAFE0">
      <w:numFmt w:val="bullet"/>
      <w:lvlText w:val="•"/>
      <w:lvlJc w:val="left"/>
      <w:pPr>
        <w:ind w:left="6147" w:hanging="812"/>
      </w:pPr>
      <w:rPr>
        <w:rFonts w:hint="default"/>
        <w:lang w:val="ru-RU" w:eastAsia="en-US" w:bidi="ar-SA"/>
      </w:rPr>
    </w:lvl>
    <w:lvl w:ilvl="7" w:tplc="A4667F82">
      <w:numFmt w:val="bullet"/>
      <w:lvlText w:val="•"/>
      <w:lvlJc w:val="left"/>
      <w:pPr>
        <w:ind w:left="7082" w:hanging="812"/>
      </w:pPr>
      <w:rPr>
        <w:rFonts w:hint="default"/>
        <w:lang w:val="ru-RU" w:eastAsia="en-US" w:bidi="ar-SA"/>
      </w:rPr>
    </w:lvl>
    <w:lvl w:ilvl="8" w:tplc="1BE203BE">
      <w:numFmt w:val="bullet"/>
      <w:lvlText w:val="•"/>
      <w:lvlJc w:val="left"/>
      <w:pPr>
        <w:ind w:left="8017" w:hanging="812"/>
      </w:pPr>
      <w:rPr>
        <w:rFonts w:hint="default"/>
        <w:lang w:val="ru-RU" w:eastAsia="en-US" w:bidi="ar-SA"/>
      </w:rPr>
    </w:lvl>
  </w:abstractNum>
  <w:abstractNum w:abstractNumId="66">
    <w:nsid w:val="6A4F14E2"/>
    <w:multiLevelType w:val="hybridMultilevel"/>
    <w:tmpl w:val="91644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E29777C"/>
    <w:multiLevelType w:val="hybridMultilevel"/>
    <w:tmpl w:val="6554D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10D494C"/>
    <w:multiLevelType w:val="hybridMultilevel"/>
    <w:tmpl w:val="6F4E6082"/>
    <w:lvl w:ilvl="0" w:tplc="C9CE7AF6">
      <w:numFmt w:val="bullet"/>
      <w:lvlText w:val=""/>
      <w:lvlJc w:val="left"/>
      <w:pPr>
        <w:ind w:left="982" w:hanging="360"/>
      </w:pPr>
      <w:rPr>
        <w:rFonts w:ascii="Symbol" w:eastAsia="Symbol" w:hAnsi="Symbol" w:cs="Symbol" w:hint="default"/>
        <w:w w:val="99"/>
        <w:sz w:val="20"/>
        <w:szCs w:val="20"/>
        <w:lang w:val="ru-RU" w:eastAsia="en-US" w:bidi="ar-SA"/>
      </w:rPr>
    </w:lvl>
    <w:lvl w:ilvl="1" w:tplc="AF1EA3B0">
      <w:numFmt w:val="bullet"/>
      <w:lvlText w:val="•"/>
      <w:lvlJc w:val="left"/>
      <w:pPr>
        <w:ind w:left="1870" w:hanging="360"/>
      </w:pPr>
      <w:rPr>
        <w:rFonts w:hint="default"/>
        <w:lang w:val="ru-RU" w:eastAsia="en-US" w:bidi="ar-SA"/>
      </w:rPr>
    </w:lvl>
    <w:lvl w:ilvl="2" w:tplc="20D8606A">
      <w:numFmt w:val="bullet"/>
      <w:lvlText w:val="•"/>
      <w:lvlJc w:val="left"/>
      <w:pPr>
        <w:ind w:left="2761" w:hanging="360"/>
      </w:pPr>
      <w:rPr>
        <w:rFonts w:hint="default"/>
        <w:lang w:val="ru-RU" w:eastAsia="en-US" w:bidi="ar-SA"/>
      </w:rPr>
    </w:lvl>
    <w:lvl w:ilvl="3" w:tplc="4EE417AE">
      <w:numFmt w:val="bullet"/>
      <w:lvlText w:val="•"/>
      <w:lvlJc w:val="left"/>
      <w:pPr>
        <w:ind w:left="3651" w:hanging="360"/>
      </w:pPr>
      <w:rPr>
        <w:rFonts w:hint="default"/>
        <w:lang w:val="ru-RU" w:eastAsia="en-US" w:bidi="ar-SA"/>
      </w:rPr>
    </w:lvl>
    <w:lvl w:ilvl="4" w:tplc="CE0C5122">
      <w:numFmt w:val="bullet"/>
      <w:lvlText w:val="•"/>
      <w:lvlJc w:val="left"/>
      <w:pPr>
        <w:ind w:left="4542" w:hanging="360"/>
      </w:pPr>
      <w:rPr>
        <w:rFonts w:hint="default"/>
        <w:lang w:val="ru-RU" w:eastAsia="en-US" w:bidi="ar-SA"/>
      </w:rPr>
    </w:lvl>
    <w:lvl w:ilvl="5" w:tplc="D8B2D5FE">
      <w:numFmt w:val="bullet"/>
      <w:lvlText w:val="•"/>
      <w:lvlJc w:val="left"/>
      <w:pPr>
        <w:ind w:left="5433" w:hanging="360"/>
      </w:pPr>
      <w:rPr>
        <w:rFonts w:hint="default"/>
        <w:lang w:val="ru-RU" w:eastAsia="en-US" w:bidi="ar-SA"/>
      </w:rPr>
    </w:lvl>
    <w:lvl w:ilvl="6" w:tplc="EF82D064">
      <w:numFmt w:val="bullet"/>
      <w:lvlText w:val="•"/>
      <w:lvlJc w:val="left"/>
      <w:pPr>
        <w:ind w:left="6323" w:hanging="360"/>
      </w:pPr>
      <w:rPr>
        <w:rFonts w:hint="default"/>
        <w:lang w:val="ru-RU" w:eastAsia="en-US" w:bidi="ar-SA"/>
      </w:rPr>
    </w:lvl>
    <w:lvl w:ilvl="7" w:tplc="4B8A5BE0">
      <w:numFmt w:val="bullet"/>
      <w:lvlText w:val="•"/>
      <w:lvlJc w:val="left"/>
      <w:pPr>
        <w:ind w:left="7214" w:hanging="360"/>
      </w:pPr>
      <w:rPr>
        <w:rFonts w:hint="default"/>
        <w:lang w:val="ru-RU" w:eastAsia="en-US" w:bidi="ar-SA"/>
      </w:rPr>
    </w:lvl>
    <w:lvl w:ilvl="8" w:tplc="2C762138">
      <w:numFmt w:val="bullet"/>
      <w:lvlText w:val="•"/>
      <w:lvlJc w:val="left"/>
      <w:pPr>
        <w:ind w:left="8105" w:hanging="360"/>
      </w:pPr>
      <w:rPr>
        <w:rFonts w:hint="default"/>
        <w:lang w:val="ru-RU" w:eastAsia="en-US" w:bidi="ar-SA"/>
      </w:rPr>
    </w:lvl>
  </w:abstractNum>
  <w:abstractNum w:abstractNumId="69">
    <w:nsid w:val="777B73F7"/>
    <w:multiLevelType w:val="multilevel"/>
    <w:tmpl w:val="0A944AD2"/>
    <w:lvl w:ilvl="0">
      <w:start w:val="3"/>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0">
    <w:nsid w:val="778039A2"/>
    <w:multiLevelType w:val="hybridMultilevel"/>
    <w:tmpl w:val="904A069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B4D7BBC"/>
    <w:multiLevelType w:val="hybridMultilevel"/>
    <w:tmpl w:val="56904C92"/>
    <w:lvl w:ilvl="0" w:tplc="0419000F">
      <w:start w:val="1"/>
      <w:numFmt w:val="bullet"/>
      <w:lvlText w:val=""/>
      <w:lvlJc w:val="left"/>
      <w:pPr>
        <w:tabs>
          <w:tab w:val="num" w:pos="900"/>
        </w:tabs>
        <w:ind w:left="900" w:hanging="360"/>
      </w:pPr>
      <w:rPr>
        <w:rFonts w:ascii="Symbol" w:hAnsi="Symbol" w:hint="default"/>
        <w:sz w:val="20"/>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72">
    <w:nsid w:val="7BAC3C24"/>
    <w:multiLevelType w:val="hybridMultilevel"/>
    <w:tmpl w:val="1BC6044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CAF1D4E"/>
    <w:multiLevelType w:val="multilevel"/>
    <w:tmpl w:val="E6C47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7EB123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71"/>
  </w:num>
  <w:num w:numId="4">
    <w:abstractNumId w:val="14"/>
  </w:num>
  <w:num w:numId="5">
    <w:abstractNumId w:val="18"/>
  </w:num>
  <w:num w:numId="6">
    <w:abstractNumId w:val="13"/>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lvlOverride w:ilvl="3"/>
    <w:lvlOverride w:ilvl="4"/>
    <w:lvlOverride w:ilvl="5"/>
    <w:lvlOverride w:ilvl="6"/>
    <w:lvlOverride w:ilvl="7"/>
    <w:lvlOverride w:ilvl="8"/>
  </w:num>
  <w:num w:numId="10">
    <w:abstractNumId w:val="59"/>
  </w:num>
  <w:num w:numId="11">
    <w:abstractNumId w:val="12"/>
  </w:num>
  <w:num w:numId="12">
    <w:abstractNumId w:val="67"/>
  </w:num>
  <w:num w:numId="13">
    <w:abstractNumId w:val="45"/>
  </w:num>
  <w:num w:numId="14">
    <w:abstractNumId w:val="25"/>
  </w:num>
  <w:num w:numId="15">
    <w:abstractNumId w:val="27"/>
  </w:num>
  <w:num w:numId="16">
    <w:abstractNumId w:val="70"/>
  </w:num>
  <w:num w:numId="17">
    <w:abstractNumId w:val="72"/>
  </w:num>
  <w:num w:numId="18">
    <w:abstractNumId w:val="40"/>
  </w:num>
  <w:num w:numId="19">
    <w:abstractNumId w:val="23"/>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9"/>
  </w:num>
  <w:num w:numId="24">
    <w:abstractNumId w:val="20"/>
  </w:num>
  <w:num w:numId="25">
    <w:abstractNumId w:val="11"/>
  </w:num>
  <w:num w:numId="26">
    <w:abstractNumId w:val="42"/>
  </w:num>
  <w:num w:numId="27">
    <w:abstractNumId w:val="44"/>
  </w:num>
  <w:num w:numId="28">
    <w:abstractNumId w:val="64"/>
  </w:num>
  <w:num w:numId="29">
    <w:abstractNumId w:val="58"/>
  </w:num>
  <w:num w:numId="30">
    <w:abstractNumId w:val="28"/>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43"/>
  </w:num>
  <w:num w:numId="37">
    <w:abstractNumId w:val="38"/>
  </w:num>
  <w:num w:numId="38">
    <w:abstractNumId w:val="46"/>
  </w:num>
  <w:num w:numId="39">
    <w:abstractNumId w:val="50"/>
  </w:num>
  <w:num w:numId="40">
    <w:abstractNumId w:val="6"/>
  </w:num>
  <w:num w:numId="41">
    <w:abstractNumId w:val="17"/>
  </w:num>
  <w:num w:numId="42">
    <w:abstractNumId w:val="37"/>
  </w:num>
  <w:num w:numId="43">
    <w:abstractNumId w:val="48"/>
  </w:num>
  <w:num w:numId="44">
    <w:abstractNumId w:val="41"/>
  </w:num>
  <w:num w:numId="45">
    <w:abstractNumId w:val="21"/>
  </w:num>
  <w:num w:numId="46">
    <w:abstractNumId w:val="47"/>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52"/>
  </w:num>
  <w:num w:numId="50">
    <w:abstractNumId w:val="32"/>
  </w:num>
  <w:num w:numId="51">
    <w:abstractNumId w:val="22"/>
  </w:num>
  <w:num w:numId="52">
    <w:abstractNumId w:val="62"/>
  </w:num>
  <w:num w:numId="53">
    <w:abstractNumId w:val="34"/>
  </w:num>
  <w:num w:numId="54">
    <w:abstractNumId w:val="73"/>
  </w:num>
  <w:num w:numId="55">
    <w:abstractNumId w:val="53"/>
  </w:num>
  <w:num w:numId="56">
    <w:abstractNumId w:val="54"/>
  </w:num>
  <w:num w:numId="57">
    <w:abstractNumId w:val="49"/>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35"/>
  </w:num>
  <w:num w:numId="61">
    <w:abstractNumId w:val="19"/>
  </w:num>
  <w:num w:numId="62">
    <w:abstractNumId w:val="10"/>
  </w:num>
  <w:num w:numId="63">
    <w:abstractNumId w:val="39"/>
  </w:num>
  <w:num w:numId="64">
    <w:abstractNumId w:val="65"/>
  </w:num>
  <w:num w:numId="65">
    <w:abstractNumId w:val="68"/>
  </w:num>
  <w:num w:numId="66">
    <w:abstractNumId w:val="74"/>
  </w:num>
  <w:num w:numId="67">
    <w:abstractNumId w:val="63"/>
  </w:num>
  <w:num w:numId="68">
    <w:abstractNumId w:val="57"/>
  </w:num>
  <w:num w:numId="69">
    <w:abstractNumId w:val="55"/>
  </w:num>
  <w:num w:numId="70">
    <w:abstractNumId w:val="2"/>
  </w:num>
  <w:num w:numId="71">
    <w:abstractNumId w:val="7"/>
  </w:num>
  <w:num w:numId="72">
    <w:abstractNumId w:val="3"/>
  </w:num>
  <w:num w:numId="73">
    <w:abstractNumId w:val="0"/>
  </w:num>
  <w:num w:numId="74">
    <w:abstractNumId w:val="1"/>
  </w:num>
  <w:num w:numId="75">
    <w:abstractNumId w:val="4"/>
  </w:num>
  <w:num w:numId="76">
    <w:abstractNumId w:val="5"/>
  </w:num>
  <w:num w:numId="77">
    <w:abstractNumId w:val="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20C1"/>
    <w:rsid w:val="000258D4"/>
    <w:rsid w:val="000969B8"/>
    <w:rsid w:val="000E7674"/>
    <w:rsid w:val="001D0D87"/>
    <w:rsid w:val="001D39A7"/>
    <w:rsid w:val="00267FE3"/>
    <w:rsid w:val="003D0C19"/>
    <w:rsid w:val="003F0AB0"/>
    <w:rsid w:val="00461B1A"/>
    <w:rsid w:val="0048333B"/>
    <w:rsid w:val="004D56AB"/>
    <w:rsid w:val="004D6723"/>
    <w:rsid w:val="00507E39"/>
    <w:rsid w:val="00562308"/>
    <w:rsid w:val="005720C1"/>
    <w:rsid w:val="00583DB2"/>
    <w:rsid w:val="005A6D65"/>
    <w:rsid w:val="006972B4"/>
    <w:rsid w:val="006D7286"/>
    <w:rsid w:val="00737BA2"/>
    <w:rsid w:val="007B7CF3"/>
    <w:rsid w:val="008410E1"/>
    <w:rsid w:val="008C45A2"/>
    <w:rsid w:val="00991A95"/>
    <w:rsid w:val="00AD20D8"/>
    <w:rsid w:val="00BA3944"/>
    <w:rsid w:val="00C91F3B"/>
    <w:rsid w:val="00CA129A"/>
    <w:rsid w:val="00D02934"/>
    <w:rsid w:val="00D644B4"/>
    <w:rsid w:val="00D93E40"/>
    <w:rsid w:val="00DE7D0C"/>
    <w:rsid w:val="00DF4F94"/>
    <w:rsid w:val="00EE511D"/>
    <w:rsid w:val="00F01A18"/>
    <w:rsid w:val="00F14754"/>
    <w:rsid w:val="00F26D5A"/>
    <w:rsid w:val="00FA0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List" w:uiPriority="0"/>
    <w:lsdException w:name="List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0C1"/>
    <w:rPr>
      <w:rFonts w:ascii="Calibri" w:eastAsia="Times New Roman" w:hAnsi="Calibri" w:cs="Times New Roman"/>
      <w:lang w:eastAsia="ru-RU"/>
    </w:rPr>
  </w:style>
  <w:style w:type="paragraph" w:styleId="1">
    <w:name w:val="heading 1"/>
    <w:basedOn w:val="a0"/>
    <w:next w:val="a0"/>
    <w:link w:val="10"/>
    <w:uiPriority w:val="1"/>
    <w:qFormat/>
    <w:rsid w:val="005720C1"/>
    <w:pPr>
      <w:keepNext/>
      <w:spacing w:after="0" w:line="240" w:lineRule="auto"/>
      <w:jc w:val="right"/>
      <w:outlineLvl w:val="0"/>
    </w:pPr>
    <w:rPr>
      <w:rFonts w:ascii="Times New Roman" w:hAnsi="Times New Roman"/>
      <w:b/>
      <w:bCs/>
      <w:i/>
      <w:iCs/>
      <w:sz w:val="24"/>
      <w:szCs w:val="24"/>
      <w:u w:val="single"/>
    </w:rPr>
  </w:style>
  <w:style w:type="paragraph" w:styleId="2">
    <w:name w:val="heading 2"/>
    <w:basedOn w:val="a0"/>
    <w:next w:val="a0"/>
    <w:link w:val="20"/>
    <w:uiPriority w:val="9"/>
    <w:qFormat/>
    <w:rsid w:val="005720C1"/>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5720C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qFormat/>
    <w:rsid w:val="005720C1"/>
    <w:pPr>
      <w:keepNext/>
      <w:pBdr>
        <w:top w:val="dotted" w:sz="24" w:space="1" w:color="auto"/>
        <w:bottom w:val="dotted" w:sz="24" w:space="1" w:color="auto"/>
      </w:pBdr>
      <w:spacing w:after="0" w:line="240" w:lineRule="auto"/>
      <w:ind w:left="180" w:firstLine="900"/>
      <w:jc w:val="center"/>
      <w:outlineLvl w:val="3"/>
    </w:pPr>
    <w:rPr>
      <w:rFonts w:ascii="Times New Roman" w:hAnsi="Times New Roman"/>
      <w:sz w:val="28"/>
      <w:szCs w:val="24"/>
    </w:rPr>
  </w:style>
  <w:style w:type="paragraph" w:styleId="5">
    <w:name w:val="heading 5"/>
    <w:basedOn w:val="a0"/>
    <w:next w:val="a0"/>
    <w:link w:val="50"/>
    <w:unhideWhenUsed/>
    <w:qFormat/>
    <w:rsid w:val="005720C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0"/>
    <w:qFormat/>
    <w:rsid w:val="005720C1"/>
    <w:pPr>
      <w:keepNext/>
      <w:spacing w:after="0" w:line="240" w:lineRule="auto"/>
      <w:ind w:firstLine="540"/>
      <w:jc w:val="center"/>
      <w:outlineLvl w:val="5"/>
    </w:pPr>
    <w:rPr>
      <w:rFonts w:ascii="Times New Roman" w:hAnsi="Times New Roman"/>
      <w:b/>
      <w:bCs/>
      <w:sz w:val="28"/>
      <w:szCs w:val="24"/>
    </w:rPr>
  </w:style>
  <w:style w:type="paragraph" w:styleId="7">
    <w:name w:val="heading 7"/>
    <w:basedOn w:val="a0"/>
    <w:next w:val="a0"/>
    <w:link w:val="70"/>
    <w:qFormat/>
    <w:rsid w:val="005720C1"/>
    <w:pPr>
      <w:keepNext/>
      <w:spacing w:after="0" w:line="240" w:lineRule="auto"/>
      <w:jc w:val="center"/>
      <w:outlineLvl w:val="6"/>
    </w:pPr>
    <w:rPr>
      <w:rFonts w:ascii="Times New Roman" w:hAnsi="Times New Roman"/>
      <w:sz w:val="40"/>
      <w:szCs w:val="24"/>
    </w:rPr>
  </w:style>
  <w:style w:type="paragraph" w:styleId="8">
    <w:name w:val="heading 8"/>
    <w:basedOn w:val="a0"/>
    <w:next w:val="a0"/>
    <w:link w:val="80"/>
    <w:qFormat/>
    <w:rsid w:val="005720C1"/>
    <w:pPr>
      <w:keepNext/>
      <w:spacing w:after="0" w:line="240" w:lineRule="auto"/>
      <w:jc w:val="center"/>
      <w:outlineLvl w:val="7"/>
    </w:pPr>
    <w:rPr>
      <w:rFonts w:ascii="Times New Roman" w:hAnsi="Times New Roman"/>
      <w:b/>
      <w:bCs/>
      <w:i/>
      <w:iCs/>
      <w:sz w:val="28"/>
      <w:szCs w:val="24"/>
    </w:rPr>
  </w:style>
  <w:style w:type="paragraph" w:styleId="9">
    <w:name w:val="heading 9"/>
    <w:basedOn w:val="a0"/>
    <w:next w:val="a0"/>
    <w:link w:val="90"/>
    <w:qFormat/>
    <w:rsid w:val="005720C1"/>
    <w:pPr>
      <w:keepNext/>
      <w:spacing w:after="0" w:line="240" w:lineRule="auto"/>
      <w:ind w:left="180"/>
      <w:jc w:val="both"/>
      <w:outlineLvl w:val="8"/>
    </w:pPr>
    <w:rPr>
      <w:rFonts w:ascii="Times New Roman" w:hAnsi="Times New Roman"/>
      <w:b/>
      <w:bCs/>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5720C1"/>
    <w:rPr>
      <w:rFonts w:ascii="Times New Roman" w:eastAsia="Times New Roman" w:hAnsi="Times New Roman" w:cs="Times New Roman"/>
      <w:b/>
      <w:bCs/>
      <w:i/>
      <w:iCs/>
      <w:sz w:val="24"/>
      <w:szCs w:val="24"/>
      <w:u w:val="single"/>
      <w:lang w:eastAsia="ru-RU"/>
    </w:rPr>
  </w:style>
  <w:style w:type="character" w:customStyle="1" w:styleId="20">
    <w:name w:val="Заголовок 2 Знак"/>
    <w:basedOn w:val="a1"/>
    <w:link w:val="2"/>
    <w:uiPriority w:val="9"/>
    <w:rsid w:val="005720C1"/>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5720C1"/>
    <w:rPr>
      <w:rFonts w:asciiTheme="majorHAnsi" w:eastAsiaTheme="majorEastAsia" w:hAnsiTheme="majorHAnsi" w:cstheme="majorBidi"/>
      <w:b/>
      <w:bCs/>
      <w:sz w:val="26"/>
      <w:szCs w:val="26"/>
      <w:lang w:eastAsia="ru-RU"/>
    </w:rPr>
  </w:style>
  <w:style w:type="character" w:customStyle="1" w:styleId="40">
    <w:name w:val="Заголовок 4 Знак"/>
    <w:basedOn w:val="a1"/>
    <w:link w:val="4"/>
    <w:rsid w:val="005720C1"/>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5720C1"/>
    <w:rPr>
      <w:rFonts w:eastAsiaTheme="minorEastAsia"/>
      <w:b/>
      <w:bCs/>
      <w:i/>
      <w:iCs/>
      <w:sz w:val="26"/>
      <w:szCs w:val="26"/>
      <w:lang w:eastAsia="ru-RU"/>
    </w:rPr>
  </w:style>
  <w:style w:type="character" w:customStyle="1" w:styleId="60">
    <w:name w:val="Заголовок 6 Знак"/>
    <w:basedOn w:val="a1"/>
    <w:link w:val="6"/>
    <w:rsid w:val="005720C1"/>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rsid w:val="005720C1"/>
    <w:rPr>
      <w:rFonts w:ascii="Times New Roman" w:eastAsia="Times New Roman" w:hAnsi="Times New Roman" w:cs="Times New Roman"/>
      <w:sz w:val="40"/>
      <w:szCs w:val="24"/>
      <w:lang w:eastAsia="ru-RU"/>
    </w:rPr>
  </w:style>
  <w:style w:type="character" w:customStyle="1" w:styleId="80">
    <w:name w:val="Заголовок 8 Знак"/>
    <w:basedOn w:val="a1"/>
    <w:link w:val="8"/>
    <w:rsid w:val="005720C1"/>
    <w:rPr>
      <w:rFonts w:ascii="Times New Roman" w:eastAsia="Times New Roman" w:hAnsi="Times New Roman" w:cs="Times New Roman"/>
      <w:b/>
      <w:bCs/>
      <w:i/>
      <w:iCs/>
      <w:sz w:val="28"/>
      <w:szCs w:val="24"/>
      <w:lang w:eastAsia="ru-RU"/>
    </w:rPr>
  </w:style>
  <w:style w:type="character" w:customStyle="1" w:styleId="90">
    <w:name w:val="Заголовок 9 Знак"/>
    <w:basedOn w:val="a1"/>
    <w:link w:val="9"/>
    <w:rsid w:val="005720C1"/>
    <w:rPr>
      <w:rFonts w:ascii="Times New Roman" w:eastAsia="Times New Roman" w:hAnsi="Times New Roman" w:cs="Times New Roman"/>
      <w:b/>
      <w:bCs/>
      <w:sz w:val="32"/>
      <w:szCs w:val="24"/>
      <w:lang w:eastAsia="ru-RU"/>
    </w:rPr>
  </w:style>
  <w:style w:type="paragraph" w:styleId="a4">
    <w:name w:val="Balloon Text"/>
    <w:basedOn w:val="a0"/>
    <w:link w:val="a5"/>
    <w:uiPriority w:val="99"/>
    <w:rsid w:val="005720C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5720C1"/>
    <w:rPr>
      <w:rFonts w:ascii="Tahoma" w:eastAsia="Times New Roman" w:hAnsi="Tahoma" w:cs="Tahoma"/>
      <w:sz w:val="16"/>
      <w:szCs w:val="16"/>
      <w:lang w:eastAsia="ru-RU"/>
    </w:rPr>
  </w:style>
  <w:style w:type="paragraph" w:styleId="a6">
    <w:name w:val="header"/>
    <w:basedOn w:val="a0"/>
    <w:link w:val="a7"/>
    <w:uiPriority w:val="99"/>
    <w:rsid w:val="005720C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5720C1"/>
    <w:rPr>
      <w:rFonts w:ascii="Calibri" w:eastAsia="Times New Roman" w:hAnsi="Calibri" w:cs="Times New Roman"/>
      <w:lang w:eastAsia="ru-RU"/>
    </w:rPr>
  </w:style>
  <w:style w:type="paragraph" w:styleId="a8">
    <w:name w:val="footer"/>
    <w:basedOn w:val="a0"/>
    <w:link w:val="a9"/>
    <w:uiPriority w:val="99"/>
    <w:rsid w:val="005720C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5720C1"/>
    <w:rPr>
      <w:rFonts w:ascii="Calibri" w:eastAsia="Times New Roman" w:hAnsi="Calibri" w:cs="Times New Roman"/>
      <w:lang w:eastAsia="ru-RU"/>
    </w:rPr>
  </w:style>
  <w:style w:type="table" w:styleId="aa">
    <w:name w:val="Table Grid"/>
    <w:basedOn w:val="a2"/>
    <w:uiPriority w:val="59"/>
    <w:rsid w:val="005720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link w:val="ac"/>
    <w:uiPriority w:val="1"/>
    <w:qFormat/>
    <w:rsid w:val="005720C1"/>
    <w:pPr>
      <w:ind w:left="720"/>
      <w:contextualSpacing/>
    </w:pPr>
    <w:rPr>
      <w:lang w:eastAsia="en-US"/>
    </w:rPr>
  </w:style>
  <w:style w:type="paragraph" w:styleId="ad">
    <w:name w:val="No Spacing"/>
    <w:link w:val="ae"/>
    <w:qFormat/>
    <w:rsid w:val="005720C1"/>
    <w:pPr>
      <w:spacing w:after="0" w:line="240" w:lineRule="auto"/>
    </w:pPr>
    <w:rPr>
      <w:rFonts w:ascii="Calibri" w:eastAsia="Times New Roman" w:hAnsi="Calibri" w:cs="Times New Roman"/>
    </w:rPr>
  </w:style>
  <w:style w:type="character" w:customStyle="1" w:styleId="ae">
    <w:name w:val="Без интервала Знак"/>
    <w:basedOn w:val="a1"/>
    <w:link w:val="ad"/>
    <w:uiPriority w:val="1"/>
    <w:rsid w:val="005720C1"/>
    <w:rPr>
      <w:rFonts w:ascii="Calibri" w:eastAsia="Times New Roman" w:hAnsi="Calibri" w:cs="Times New Roman"/>
    </w:rPr>
  </w:style>
  <w:style w:type="paragraph" w:styleId="af">
    <w:name w:val="Normal (Web)"/>
    <w:basedOn w:val="a0"/>
    <w:uiPriority w:val="99"/>
    <w:rsid w:val="005720C1"/>
    <w:pPr>
      <w:spacing w:after="0" w:line="240" w:lineRule="auto"/>
    </w:pPr>
    <w:rPr>
      <w:rFonts w:ascii="Arial" w:hAnsi="Arial" w:cs="Arial"/>
      <w:sz w:val="20"/>
      <w:szCs w:val="20"/>
    </w:rPr>
  </w:style>
  <w:style w:type="paragraph" w:styleId="af0">
    <w:name w:val="Body Text"/>
    <w:basedOn w:val="a0"/>
    <w:link w:val="af1"/>
    <w:uiPriority w:val="1"/>
    <w:qFormat/>
    <w:rsid w:val="005720C1"/>
    <w:pPr>
      <w:spacing w:after="0" w:line="240" w:lineRule="auto"/>
    </w:pPr>
    <w:rPr>
      <w:rFonts w:ascii="Times New Roman" w:hAnsi="Times New Roman"/>
      <w:sz w:val="28"/>
      <w:szCs w:val="24"/>
    </w:rPr>
  </w:style>
  <w:style w:type="character" w:customStyle="1" w:styleId="af1">
    <w:name w:val="Основной текст Знак"/>
    <w:basedOn w:val="a1"/>
    <w:link w:val="af0"/>
    <w:uiPriority w:val="1"/>
    <w:rsid w:val="005720C1"/>
    <w:rPr>
      <w:rFonts w:ascii="Times New Roman" w:eastAsia="Times New Roman" w:hAnsi="Times New Roman" w:cs="Times New Roman"/>
      <w:sz w:val="28"/>
      <w:szCs w:val="24"/>
      <w:lang w:eastAsia="ru-RU"/>
    </w:rPr>
  </w:style>
  <w:style w:type="character" w:customStyle="1" w:styleId="apple-converted-space">
    <w:name w:val="apple-converted-space"/>
    <w:basedOn w:val="a1"/>
    <w:rsid w:val="005720C1"/>
    <w:rPr>
      <w:rFonts w:cs="Times New Roman"/>
    </w:rPr>
  </w:style>
  <w:style w:type="character" w:customStyle="1" w:styleId="grame">
    <w:name w:val="grame"/>
    <w:basedOn w:val="a1"/>
    <w:rsid w:val="005720C1"/>
    <w:rPr>
      <w:rFonts w:cs="Times New Roman"/>
    </w:rPr>
  </w:style>
  <w:style w:type="character" w:customStyle="1" w:styleId="spelle">
    <w:name w:val="spelle"/>
    <w:basedOn w:val="a1"/>
    <w:rsid w:val="005720C1"/>
    <w:rPr>
      <w:rFonts w:cs="Times New Roman"/>
    </w:rPr>
  </w:style>
  <w:style w:type="paragraph" w:styleId="af2">
    <w:name w:val="Body Text Indent"/>
    <w:basedOn w:val="a0"/>
    <w:link w:val="af3"/>
    <w:rsid w:val="005720C1"/>
    <w:pPr>
      <w:spacing w:before="100" w:beforeAutospacing="1" w:after="100" w:afterAutospacing="1" w:line="240" w:lineRule="auto"/>
    </w:pPr>
    <w:rPr>
      <w:rFonts w:ascii="Times New Roman" w:hAnsi="Times New Roman"/>
      <w:sz w:val="24"/>
      <w:szCs w:val="24"/>
    </w:rPr>
  </w:style>
  <w:style w:type="character" w:customStyle="1" w:styleId="af3">
    <w:name w:val="Основной текст с отступом Знак"/>
    <w:basedOn w:val="a1"/>
    <w:link w:val="af2"/>
    <w:rsid w:val="005720C1"/>
    <w:rPr>
      <w:rFonts w:ascii="Times New Roman" w:eastAsia="Times New Roman" w:hAnsi="Times New Roman" w:cs="Times New Roman"/>
      <w:sz w:val="24"/>
      <w:szCs w:val="24"/>
      <w:lang w:eastAsia="ru-RU"/>
    </w:rPr>
  </w:style>
  <w:style w:type="character" w:styleId="af4">
    <w:name w:val="Strong"/>
    <w:basedOn w:val="a1"/>
    <w:uiPriority w:val="22"/>
    <w:qFormat/>
    <w:rsid w:val="005720C1"/>
    <w:rPr>
      <w:rFonts w:cs="Times New Roman"/>
      <w:b/>
      <w:bCs/>
    </w:rPr>
  </w:style>
  <w:style w:type="paragraph" w:customStyle="1" w:styleId="11">
    <w:name w:val="стиль1"/>
    <w:basedOn w:val="a0"/>
    <w:rsid w:val="005720C1"/>
    <w:pPr>
      <w:spacing w:before="100" w:beforeAutospacing="1" w:after="100" w:afterAutospacing="1" w:line="240" w:lineRule="auto"/>
    </w:pPr>
    <w:rPr>
      <w:rFonts w:ascii="Arial" w:hAnsi="Arial" w:cs="Arial"/>
      <w:sz w:val="24"/>
      <w:szCs w:val="24"/>
    </w:rPr>
  </w:style>
  <w:style w:type="paragraph" w:styleId="af5">
    <w:name w:val="caption"/>
    <w:basedOn w:val="a0"/>
    <w:next w:val="a0"/>
    <w:uiPriority w:val="35"/>
    <w:qFormat/>
    <w:rsid w:val="005720C1"/>
    <w:pPr>
      <w:spacing w:line="240" w:lineRule="auto"/>
    </w:pPr>
    <w:rPr>
      <w:i/>
      <w:iCs/>
      <w:color w:val="1F497D"/>
      <w:sz w:val="18"/>
      <w:szCs w:val="18"/>
      <w:lang w:eastAsia="en-US"/>
    </w:rPr>
  </w:style>
  <w:style w:type="paragraph" w:styleId="31">
    <w:name w:val="Body Text 3"/>
    <w:basedOn w:val="a0"/>
    <w:link w:val="32"/>
    <w:rsid w:val="005720C1"/>
    <w:pPr>
      <w:spacing w:after="120"/>
    </w:pPr>
    <w:rPr>
      <w:sz w:val="16"/>
      <w:szCs w:val="16"/>
    </w:rPr>
  </w:style>
  <w:style w:type="character" w:customStyle="1" w:styleId="32">
    <w:name w:val="Основной текст 3 Знак"/>
    <w:basedOn w:val="a1"/>
    <w:link w:val="31"/>
    <w:rsid w:val="005720C1"/>
    <w:rPr>
      <w:rFonts w:ascii="Calibri" w:eastAsia="Times New Roman" w:hAnsi="Calibri" w:cs="Times New Roman"/>
      <w:sz w:val="16"/>
      <w:szCs w:val="16"/>
      <w:lang w:eastAsia="ru-RU"/>
    </w:rPr>
  </w:style>
  <w:style w:type="paragraph" w:customStyle="1" w:styleId="main">
    <w:name w:val="main"/>
    <w:basedOn w:val="a0"/>
    <w:uiPriority w:val="99"/>
    <w:rsid w:val="005720C1"/>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1"/>
    <w:rsid w:val="005720C1"/>
    <w:rPr>
      <w:rFonts w:cs="Times New Roman"/>
    </w:rPr>
  </w:style>
  <w:style w:type="character" w:styleId="af6">
    <w:name w:val="Hyperlink"/>
    <w:basedOn w:val="a1"/>
    <w:uiPriority w:val="99"/>
    <w:rsid w:val="005720C1"/>
    <w:rPr>
      <w:rFonts w:cs="Times New Roman"/>
      <w:color w:val="0000FF"/>
      <w:u w:val="single"/>
    </w:rPr>
  </w:style>
  <w:style w:type="character" w:styleId="af7">
    <w:name w:val="Emphasis"/>
    <w:basedOn w:val="a1"/>
    <w:uiPriority w:val="20"/>
    <w:qFormat/>
    <w:rsid w:val="005720C1"/>
    <w:rPr>
      <w:rFonts w:cs="Times New Roman"/>
      <w:i/>
      <w:iCs/>
    </w:rPr>
  </w:style>
  <w:style w:type="paragraph" w:customStyle="1" w:styleId="12">
    <w:name w:val="Абзац списка1"/>
    <w:basedOn w:val="a0"/>
    <w:rsid w:val="005720C1"/>
    <w:pPr>
      <w:ind w:left="720"/>
      <w:contextualSpacing/>
    </w:pPr>
  </w:style>
  <w:style w:type="character" w:customStyle="1" w:styleId="WW8Num1z0">
    <w:name w:val="WW8Num1z0"/>
    <w:rsid w:val="005720C1"/>
    <w:rPr>
      <w:rFonts w:ascii="Wingdings 2" w:hAnsi="Wingdings 2"/>
    </w:rPr>
  </w:style>
  <w:style w:type="character" w:customStyle="1" w:styleId="WW8Num2z0">
    <w:name w:val="WW8Num2z0"/>
    <w:rsid w:val="005720C1"/>
    <w:rPr>
      <w:rFonts w:ascii="Symbol" w:hAnsi="Symbol"/>
      <w:sz w:val="20"/>
    </w:rPr>
  </w:style>
  <w:style w:type="character" w:customStyle="1" w:styleId="WW8Num2z1">
    <w:name w:val="WW8Num2z1"/>
    <w:rsid w:val="005720C1"/>
    <w:rPr>
      <w:rFonts w:ascii="Courier New" w:hAnsi="Courier New"/>
      <w:sz w:val="20"/>
    </w:rPr>
  </w:style>
  <w:style w:type="character" w:customStyle="1" w:styleId="WW8Num2z2">
    <w:name w:val="WW8Num2z2"/>
    <w:rsid w:val="005720C1"/>
    <w:rPr>
      <w:rFonts w:ascii="Wingdings" w:hAnsi="Wingdings"/>
      <w:sz w:val="20"/>
    </w:rPr>
  </w:style>
  <w:style w:type="character" w:customStyle="1" w:styleId="WW8Num6z0">
    <w:name w:val="WW8Num6z0"/>
    <w:rsid w:val="005720C1"/>
    <w:rPr>
      <w:rFonts w:ascii="Wingdings" w:hAnsi="Wingdings"/>
    </w:rPr>
  </w:style>
  <w:style w:type="character" w:customStyle="1" w:styleId="WW8Num7z0">
    <w:name w:val="WW8Num7z0"/>
    <w:rsid w:val="005720C1"/>
    <w:rPr>
      <w:rFonts w:ascii="Georgia" w:hAnsi="Georgia"/>
    </w:rPr>
  </w:style>
  <w:style w:type="character" w:customStyle="1" w:styleId="WW8Num8z0">
    <w:name w:val="WW8Num8z0"/>
    <w:rsid w:val="005720C1"/>
    <w:rPr>
      <w:rFonts w:ascii="Symbol" w:hAnsi="Symbol"/>
      <w:sz w:val="20"/>
    </w:rPr>
  </w:style>
  <w:style w:type="character" w:customStyle="1" w:styleId="WW8Num8z1">
    <w:name w:val="WW8Num8z1"/>
    <w:rsid w:val="005720C1"/>
    <w:rPr>
      <w:rFonts w:ascii="Courier New" w:hAnsi="Courier New"/>
      <w:sz w:val="20"/>
    </w:rPr>
  </w:style>
  <w:style w:type="character" w:customStyle="1" w:styleId="WW8Num8z2">
    <w:name w:val="WW8Num8z2"/>
    <w:rsid w:val="005720C1"/>
    <w:rPr>
      <w:rFonts w:ascii="Wingdings" w:hAnsi="Wingdings"/>
      <w:sz w:val="20"/>
    </w:rPr>
  </w:style>
  <w:style w:type="character" w:customStyle="1" w:styleId="WW8Num9z0">
    <w:name w:val="WW8Num9z0"/>
    <w:rsid w:val="005720C1"/>
    <w:rPr>
      <w:rFonts w:ascii="Wingdings" w:hAnsi="Wingdings"/>
    </w:rPr>
  </w:style>
  <w:style w:type="character" w:customStyle="1" w:styleId="WW8Num10z0">
    <w:name w:val="WW8Num10z0"/>
    <w:rsid w:val="005720C1"/>
    <w:rPr>
      <w:rFonts w:ascii="Symbol" w:hAnsi="Symbol"/>
      <w:sz w:val="20"/>
    </w:rPr>
  </w:style>
  <w:style w:type="character" w:customStyle="1" w:styleId="WW8Num10z1">
    <w:name w:val="WW8Num10z1"/>
    <w:rsid w:val="005720C1"/>
    <w:rPr>
      <w:rFonts w:ascii="Courier New" w:hAnsi="Courier New"/>
      <w:sz w:val="20"/>
    </w:rPr>
  </w:style>
  <w:style w:type="character" w:customStyle="1" w:styleId="WW8Num10z2">
    <w:name w:val="WW8Num10z2"/>
    <w:rsid w:val="005720C1"/>
    <w:rPr>
      <w:rFonts w:ascii="Wingdings" w:hAnsi="Wingdings"/>
      <w:sz w:val="20"/>
    </w:rPr>
  </w:style>
  <w:style w:type="character" w:customStyle="1" w:styleId="WW8Num11z0">
    <w:name w:val="WW8Num11z0"/>
    <w:rsid w:val="005720C1"/>
    <w:rPr>
      <w:rFonts w:ascii="Symbol" w:hAnsi="Symbol"/>
      <w:sz w:val="20"/>
    </w:rPr>
  </w:style>
  <w:style w:type="character" w:customStyle="1" w:styleId="WW8Num11z1">
    <w:name w:val="WW8Num11z1"/>
    <w:rsid w:val="005720C1"/>
    <w:rPr>
      <w:rFonts w:ascii="Courier New" w:hAnsi="Courier New"/>
      <w:sz w:val="20"/>
    </w:rPr>
  </w:style>
  <w:style w:type="character" w:customStyle="1" w:styleId="WW8Num11z2">
    <w:name w:val="WW8Num11z2"/>
    <w:rsid w:val="005720C1"/>
    <w:rPr>
      <w:rFonts w:ascii="Wingdings" w:hAnsi="Wingdings"/>
      <w:sz w:val="20"/>
    </w:rPr>
  </w:style>
  <w:style w:type="character" w:customStyle="1" w:styleId="WW8Num12z0">
    <w:name w:val="WW8Num12z0"/>
    <w:rsid w:val="005720C1"/>
    <w:rPr>
      <w:rFonts w:ascii="Wingdings" w:hAnsi="Wingdings"/>
    </w:rPr>
  </w:style>
  <w:style w:type="character" w:customStyle="1" w:styleId="WW8Num13z0">
    <w:name w:val="WW8Num13z0"/>
    <w:rsid w:val="005720C1"/>
    <w:rPr>
      <w:rFonts w:ascii="Symbol" w:hAnsi="Symbol"/>
      <w:sz w:val="20"/>
    </w:rPr>
  </w:style>
  <w:style w:type="character" w:customStyle="1" w:styleId="WW8Num13z1">
    <w:name w:val="WW8Num13z1"/>
    <w:rsid w:val="005720C1"/>
    <w:rPr>
      <w:rFonts w:ascii="Courier New" w:hAnsi="Courier New"/>
      <w:sz w:val="20"/>
    </w:rPr>
  </w:style>
  <w:style w:type="character" w:customStyle="1" w:styleId="WW8Num13z2">
    <w:name w:val="WW8Num13z2"/>
    <w:rsid w:val="005720C1"/>
    <w:rPr>
      <w:rFonts w:ascii="Wingdings" w:hAnsi="Wingdings"/>
      <w:sz w:val="20"/>
    </w:rPr>
  </w:style>
  <w:style w:type="character" w:customStyle="1" w:styleId="WW8Num14z0">
    <w:name w:val="WW8Num14z0"/>
    <w:rsid w:val="005720C1"/>
    <w:rPr>
      <w:rFonts w:ascii="Symbol" w:hAnsi="Symbol"/>
      <w:sz w:val="20"/>
    </w:rPr>
  </w:style>
  <w:style w:type="character" w:customStyle="1" w:styleId="WW8Num14z1">
    <w:name w:val="WW8Num14z1"/>
    <w:rsid w:val="005720C1"/>
    <w:rPr>
      <w:rFonts w:ascii="Courier New" w:hAnsi="Courier New"/>
      <w:sz w:val="20"/>
    </w:rPr>
  </w:style>
  <w:style w:type="character" w:customStyle="1" w:styleId="WW8Num14z2">
    <w:name w:val="WW8Num14z2"/>
    <w:rsid w:val="005720C1"/>
    <w:rPr>
      <w:rFonts w:ascii="Wingdings" w:hAnsi="Wingdings"/>
      <w:sz w:val="20"/>
    </w:rPr>
  </w:style>
  <w:style w:type="character" w:customStyle="1" w:styleId="WW8Num15z0">
    <w:name w:val="WW8Num15z0"/>
    <w:rsid w:val="005720C1"/>
    <w:rPr>
      <w:rFonts w:ascii="Symbol" w:hAnsi="Symbol"/>
      <w:sz w:val="20"/>
    </w:rPr>
  </w:style>
  <w:style w:type="character" w:customStyle="1" w:styleId="WW8Num15z1">
    <w:name w:val="WW8Num15z1"/>
    <w:rsid w:val="005720C1"/>
    <w:rPr>
      <w:rFonts w:ascii="Courier New" w:hAnsi="Courier New"/>
      <w:sz w:val="20"/>
    </w:rPr>
  </w:style>
  <w:style w:type="character" w:customStyle="1" w:styleId="WW8Num15z2">
    <w:name w:val="WW8Num15z2"/>
    <w:rsid w:val="005720C1"/>
    <w:rPr>
      <w:rFonts w:ascii="Wingdings" w:hAnsi="Wingdings"/>
      <w:sz w:val="20"/>
    </w:rPr>
  </w:style>
  <w:style w:type="character" w:customStyle="1" w:styleId="WW8Num16z0">
    <w:name w:val="WW8Num16z0"/>
    <w:rsid w:val="005720C1"/>
    <w:rPr>
      <w:rFonts w:ascii="Symbol" w:hAnsi="Symbol"/>
      <w:sz w:val="20"/>
    </w:rPr>
  </w:style>
  <w:style w:type="character" w:customStyle="1" w:styleId="WW8Num16z1">
    <w:name w:val="WW8Num16z1"/>
    <w:rsid w:val="005720C1"/>
    <w:rPr>
      <w:rFonts w:ascii="Courier New" w:hAnsi="Courier New"/>
      <w:sz w:val="20"/>
    </w:rPr>
  </w:style>
  <w:style w:type="character" w:customStyle="1" w:styleId="WW8Num16z2">
    <w:name w:val="WW8Num16z2"/>
    <w:rsid w:val="005720C1"/>
    <w:rPr>
      <w:rFonts w:ascii="Wingdings" w:hAnsi="Wingdings"/>
      <w:sz w:val="20"/>
    </w:rPr>
  </w:style>
  <w:style w:type="character" w:customStyle="1" w:styleId="WW8Num17z0">
    <w:name w:val="WW8Num17z0"/>
    <w:rsid w:val="005720C1"/>
    <w:rPr>
      <w:rFonts w:ascii="Symbol" w:hAnsi="Symbol"/>
      <w:sz w:val="20"/>
    </w:rPr>
  </w:style>
  <w:style w:type="character" w:customStyle="1" w:styleId="WW8Num17z1">
    <w:name w:val="WW8Num17z1"/>
    <w:rsid w:val="005720C1"/>
    <w:rPr>
      <w:rFonts w:ascii="Courier New" w:hAnsi="Courier New"/>
      <w:sz w:val="20"/>
    </w:rPr>
  </w:style>
  <w:style w:type="character" w:customStyle="1" w:styleId="WW8Num17z2">
    <w:name w:val="WW8Num17z2"/>
    <w:rsid w:val="005720C1"/>
    <w:rPr>
      <w:rFonts w:ascii="Wingdings" w:hAnsi="Wingdings"/>
      <w:sz w:val="20"/>
    </w:rPr>
  </w:style>
  <w:style w:type="character" w:customStyle="1" w:styleId="WW8Num18z0">
    <w:name w:val="WW8Num18z0"/>
    <w:rsid w:val="005720C1"/>
    <w:rPr>
      <w:rFonts w:ascii="Symbol" w:hAnsi="Symbol"/>
      <w:sz w:val="20"/>
    </w:rPr>
  </w:style>
  <w:style w:type="character" w:customStyle="1" w:styleId="WW8Num18z1">
    <w:name w:val="WW8Num18z1"/>
    <w:rsid w:val="005720C1"/>
    <w:rPr>
      <w:rFonts w:ascii="Courier New" w:hAnsi="Courier New"/>
      <w:sz w:val="20"/>
    </w:rPr>
  </w:style>
  <w:style w:type="character" w:customStyle="1" w:styleId="WW8Num18z2">
    <w:name w:val="WW8Num18z2"/>
    <w:rsid w:val="005720C1"/>
    <w:rPr>
      <w:rFonts w:ascii="Wingdings" w:hAnsi="Wingdings"/>
      <w:sz w:val="20"/>
    </w:rPr>
  </w:style>
  <w:style w:type="character" w:customStyle="1" w:styleId="13">
    <w:name w:val="Основной шрифт абзаца1"/>
    <w:rsid w:val="005720C1"/>
  </w:style>
  <w:style w:type="character" w:customStyle="1" w:styleId="WW8Num1z5">
    <w:name w:val="WW8Num1z5"/>
    <w:rsid w:val="005720C1"/>
  </w:style>
  <w:style w:type="character" w:customStyle="1" w:styleId="af8">
    <w:name w:val="Текст сноски Знак"/>
    <w:basedOn w:val="13"/>
    <w:rsid w:val="005720C1"/>
  </w:style>
  <w:style w:type="character" w:customStyle="1" w:styleId="Zag11">
    <w:name w:val="Zag_11"/>
    <w:rsid w:val="005720C1"/>
  </w:style>
  <w:style w:type="character" w:customStyle="1" w:styleId="af9">
    <w:name w:val="Символ сноски"/>
    <w:rsid w:val="005720C1"/>
    <w:rPr>
      <w:rFonts w:cs="Times New Roman"/>
      <w:vertAlign w:val="superscript"/>
    </w:rPr>
  </w:style>
  <w:style w:type="paragraph" w:customStyle="1" w:styleId="14">
    <w:name w:val="Заголовок1"/>
    <w:basedOn w:val="a0"/>
    <w:next w:val="af0"/>
    <w:rsid w:val="005720C1"/>
    <w:pPr>
      <w:keepNext/>
      <w:spacing w:before="240" w:after="120" w:line="240" w:lineRule="auto"/>
    </w:pPr>
    <w:rPr>
      <w:rFonts w:ascii="Arial" w:eastAsia="Microsoft YaHei" w:hAnsi="Arial" w:cs="Mangal"/>
      <w:sz w:val="28"/>
      <w:szCs w:val="28"/>
      <w:lang w:eastAsia="ar-SA"/>
    </w:rPr>
  </w:style>
  <w:style w:type="character" w:customStyle="1" w:styleId="15">
    <w:name w:val="Основной текст Знак1"/>
    <w:basedOn w:val="a1"/>
    <w:uiPriority w:val="99"/>
    <w:rsid w:val="005720C1"/>
    <w:rPr>
      <w:rFonts w:ascii="Times New Roman" w:eastAsia="Times New Roman" w:hAnsi="Times New Roman" w:cs="Calibri"/>
      <w:sz w:val="24"/>
      <w:szCs w:val="24"/>
      <w:lang w:eastAsia="ar-SA"/>
    </w:rPr>
  </w:style>
  <w:style w:type="paragraph" w:styleId="afa">
    <w:name w:val="List"/>
    <w:basedOn w:val="af0"/>
    <w:rsid w:val="005720C1"/>
    <w:pPr>
      <w:suppressAutoHyphens/>
      <w:spacing w:after="120"/>
    </w:pPr>
    <w:rPr>
      <w:rFonts w:cs="Mangal"/>
      <w:sz w:val="24"/>
      <w:lang w:eastAsia="ar-SA"/>
    </w:rPr>
  </w:style>
  <w:style w:type="paragraph" w:customStyle="1" w:styleId="16">
    <w:name w:val="Название1"/>
    <w:basedOn w:val="a0"/>
    <w:rsid w:val="005720C1"/>
    <w:pPr>
      <w:suppressLineNumbers/>
      <w:spacing w:before="120" w:after="120" w:line="240" w:lineRule="auto"/>
    </w:pPr>
    <w:rPr>
      <w:rFonts w:ascii="Times New Roman" w:hAnsi="Times New Roman" w:cs="Mangal"/>
      <w:i/>
      <w:iCs/>
      <w:sz w:val="24"/>
      <w:szCs w:val="24"/>
      <w:lang w:eastAsia="ar-SA"/>
    </w:rPr>
  </w:style>
  <w:style w:type="paragraph" w:customStyle="1" w:styleId="17">
    <w:name w:val="Указатель1"/>
    <w:basedOn w:val="a0"/>
    <w:rsid w:val="005720C1"/>
    <w:pPr>
      <w:suppressLineNumbers/>
      <w:spacing w:after="0" w:line="240" w:lineRule="auto"/>
    </w:pPr>
    <w:rPr>
      <w:rFonts w:ascii="Times New Roman" w:hAnsi="Times New Roman" w:cs="Mangal"/>
      <w:sz w:val="24"/>
      <w:szCs w:val="24"/>
      <w:lang w:eastAsia="ar-SA"/>
    </w:rPr>
  </w:style>
  <w:style w:type="paragraph" w:customStyle="1" w:styleId="Default">
    <w:name w:val="Default"/>
    <w:uiPriority w:val="99"/>
    <w:rsid w:val="005720C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fb">
    <w:name w:val="footnote text"/>
    <w:basedOn w:val="a0"/>
    <w:link w:val="18"/>
    <w:rsid w:val="005720C1"/>
    <w:pPr>
      <w:spacing w:after="0" w:line="240" w:lineRule="auto"/>
    </w:pPr>
    <w:rPr>
      <w:rFonts w:ascii="Times New Roman" w:hAnsi="Times New Roman"/>
      <w:sz w:val="20"/>
      <w:szCs w:val="20"/>
      <w:lang w:eastAsia="ar-SA"/>
    </w:rPr>
  </w:style>
  <w:style w:type="character" w:customStyle="1" w:styleId="18">
    <w:name w:val="Текст сноски Знак1"/>
    <w:basedOn w:val="a1"/>
    <w:link w:val="afb"/>
    <w:rsid w:val="005720C1"/>
    <w:rPr>
      <w:rFonts w:ascii="Times New Roman" w:eastAsia="Times New Roman" w:hAnsi="Times New Roman" w:cs="Times New Roman"/>
      <w:sz w:val="20"/>
      <w:szCs w:val="20"/>
      <w:lang w:eastAsia="ar-SA"/>
    </w:rPr>
  </w:style>
  <w:style w:type="character" w:customStyle="1" w:styleId="19">
    <w:name w:val="Основной текст с отступом Знак1"/>
    <w:basedOn w:val="a1"/>
    <w:rsid w:val="005720C1"/>
    <w:rPr>
      <w:rFonts w:ascii="Times New Roman" w:eastAsia="Times New Roman" w:hAnsi="Times New Roman" w:cs="Times New Roman"/>
      <w:sz w:val="24"/>
      <w:szCs w:val="24"/>
      <w:lang w:eastAsia="ar-SA"/>
    </w:rPr>
  </w:style>
  <w:style w:type="paragraph" w:customStyle="1" w:styleId="afc">
    <w:name w:val="Содержимое врезки"/>
    <w:basedOn w:val="af0"/>
    <w:rsid w:val="005720C1"/>
    <w:pPr>
      <w:suppressAutoHyphens/>
      <w:spacing w:after="120"/>
    </w:pPr>
    <w:rPr>
      <w:rFonts w:cs="Calibri"/>
      <w:sz w:val="24"/>
      <w:lang w:eastAsia="ar-SA"/>
    </w:rPr>
  </w:style>
  <w:style w:type="paragraph" w:customStyle="1" w:styleId="afd">
    <w:name w:val="Содержимое таблицы"/>
    <w:basedOn w:val="a0"/>
    <w:rsid w:val="005720C1"/>
    <w:pPr>
      <w:suppressLineNumber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5720C1"/>
    <w:pPr>
      <w:jc w:val="center"/>
    </w:pPr>
    <w:rPr>
      <w:b/>
      <w:bCs/>
    </w:rPr>
  </w:style>
  <w:style w:type="paragraph" w:customStyle="1" w:styleId="aff">
    <w:name w:val="Прижатый влево"/>
    <w:basedOn w:val="a0"/>
    <w:next w:val="a0"/>
    <w:uiPriority w:val="99"/>
    <w:rsid w:val="005720C1"/>
    <w:pPr>
      <w:widowControl w:val="0"/>
      <w:autoSpaceDE w:val="0"/>
      <w:autoSpaceDN w:val="0"/>
      <w:adjustRightInd w:val="0"/>
      <w:spacing w:after="0" w:line="240" w:lineRule="auto"/>
    </w:pPr>
    <w:rPr>
      <w:rFonts w:ascii="Times New Roman" w:hAnsi="Times New Roman"/>
      <w:sz w:val="24"/>
      <w:szCs w:val="24"/>
    </w:rPr>
  </w:style>
  <w:style w:type="paragraph" w:customStyle="1" w:styleId="ConsPlusNormal">
    <w:name w:val="ConsPlusNormal"/>
    <w:rsid w:val="005720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Title"/>
    <w:basedOn w:val="a0"/>
    <w:link w:val="aff1"/>
    <w:uiPriority w:val="99"/>
    <w:qFormat/>
    <w:rsid w:val="005720C1"/>
    <w:pPr>
      <w:spacing w:after="0" w:line="240" w:lineRule="auto"/>
      <w:jc w:val="center"/>
    </w:pPr>
    <w:rPr>
      <w:rFonts w:ascii="Times New Roman" w:hAnsi="Times New Roman"/>
      <w:sz w:val="28"/>
      <w:szCs w:val="24"/>
    </w:rPr>
  </w:style>
  <w:style w:type="character" w:customStyle="1" w:styleId="aff1">
    <w:name w:val="Название Знак"/>
    <w:basedOn w:val="a1"/>
    <w:link w:val="aff0"/>
    <w:uiPriority w:val="99"/>
    <w:rsid w:val="005720C1"/>
    <w:rPr>
      <w:rFonts w:ascii="Times New Roman" w:eastAsia="Times New Roman" w:hAnsi="Times New Roman" w:cs="Times New Roman"/>
      <w:sz w:val="28"/>
      <w:szCs w:val="24"/>
      <w:lang w:eastAsia="ru-RU"/>
    </w:rPr>
  </w:style>
  <w:style w:type="paragraph" w:styleId="aff2">
    <w:name w:val="Document Map"/>
    <w:basedOn w:val="a0"/>
    <w:link w:val="aff3"/>
    <w:uiPriority w:val="99"/>
    <w:unhideWhenUsed/>
    <w:rsid w:val="005720C1"/>
    <w:pPr>
      <w:spacing w:after="0" w:line="240" w:lineRule="auto"/>
    </w:pPr>
    <w:rPr>
      <w:rFonts w:ascii="Tahoma" w:eastAsiaTheme="minorHAnsi" w:hAnsi="Tahoma" w:cs="Tahoma"/>
      <w:sz w:val="16"/>
      <w:szCs w:val="16"/>
      <w:lang w:eastAsia="en-US"/>
    </w:rPr>
  </w:style>
  <w:style w:type="character" w:customStyle="1" w:styleId="aff3">
    <w:name w:val="Схема документа Знак"/>
    <w:basedOn w:val="a1"/>
    <w:link w:val="aff2"/>
    <w:uiPriority w:val="99"/>
    <w:rsid w:val="005720C1"/>
    <w:rPr>
      <w:rFonts w:ascii="Tahoma" w:hAnsi="Tahoma" w:cs="Tahoma"/>
      <w:sz w:val="16"/>
      <w:szCs w:val="16"/>
    </w:rPr>
  </w:style>
  <w:style w:type="character" w:customStyle="1" w:styleId="aff4">
    <w:name w:val="Подпись к таблице_"/>
    <w:basedOn w:val="a1"/>
    <w:link w:val="aff5"/>
    <w:uiPriority w:val="99"/>
    <w:locked/>
    <w:rsid w:val="005720C1"/>
    <w:rPr>
      <w:rFonts w:ascii="Times New Roman" w:hAnsi="Times New Roman"/>
      <w:sz w:val="27"/>
      <w:szCs w:val="27"/>
      <w:shd w:val="clear" w:color="auto" w:fill="FFFFFF"/>
    </w:rPr>
  </w:style>
  <w:style w:type="paragraph" w:customStyle="1" w:styleId="aff5">
    <w:name w:val="Подпись к таблице"/>
    <w:basedOn w:val="a0"/>
    <w:link w:val="aff4"/>
    <w:uiPriority w:val="99"/>
    <w:rsid w:val="005720C1"/>
    <w:pPr>
      <w:widowControl w:val="0"/>
      <w:shd w:val="clear" w:color="auto" w:fill="FFFFFF"/>
      <w:spacing w:after="0" w:line="374" w:lineRule="exact"/>
      <w:jc w:val="center"/>
    </w:pPr>
    <w:rPr>
      <w:rFonts w:ascii="Times New Roman" w:eastAsiaTheme="minorHAnsi" w:hAnsi="Times New Roman" w:cstheme="minorBidi"/>
      <w:sz w:val="27"/>
      <w:szCs w:val="27"/>
      <w:lang w:eastAsia="en-US"/>
    </w:rPr>
  </w:style>
  <w:style w:type="paragraph" w:customStyle="1" w:styleId="aff6">
    <w:name w:val="Знак Знак Знак"/>
    <w:basedOn w:val="a0"/>
    <w:rsid w:val="005720C1"/>
    <w:pPr>
      <w:spacing w:before="100" w:beforeAutospacing="1" w:after="100" w:afterAutospacing="1" w:line="240" w:lineRule="auto"/>
    </w:pPr>
    <w:rPr>
      <w:rFonts w:ascii="Tahoma" w:hAnsi="Tahoma"/>
      <w:sz w:val="20"/>
      <w:szCs w:val="20"/>
      <w:lang w:val="en-US" w:eastAsia="en-US"/>
    </w:rPr>
  </w:style>
  <w:style w:type="paragraph" w:styleId="21">
    <w:name w:val="Body Text 2"/>
    <w:basedOn w:val="a0"/>
    <w:link w:val="22"/>
    <w:rsid w:val="005720C1"/>
    <w:pPr>
      <w:spacing w:after="120" w:line="480" w:lineRule="auto"/>
    </w:pPr>
    <w:rPr>
      <w:rFonts w:ascii="Times New Roman" w:hAnsi="Times New Roman"/>
      <w:sz w:val="24"/>
      <w:szCs w:val="24"/>
    </w:rPr>
  </w:style>
  <w:style w:type="character" w:customStyle="1" w:styleId="22">
    <w:name w:val="Основной текст 2 Знак"/>
    <w:basedOn w:val="a1"/>
    <w:link w:val="21"/>
    <w:rsid w:val="005720C1"/>
    <w:rPr>
      <w:rFonts w:ascii="Times New Roman" w:eastAsia="Times New Roman" w:hAnsi="Times New Roman" w:cs="Times New Roman"/>
      <w:sz w:val="24"/>
      <w:szCs w:val="24"/>
      <w:lang w:eastAsia="ru-RU"/>
    </w:rPr>
  </w:style>
  <w:style w:type="paragraph" w:customStyle="1" w:styleId="aff7">
    <w:name w:val="Знак"/>
    <w:basedOn w:val="a0"/>
    <w:autoRedefine/>
    <w:rsid w:val="005720C1"/>
    <w:pPr>
      <w:spacing w:after="160" w:line="240" w:lineRule="exact"/>
      <w:jc w:val="both"/>
    </w:pPr>
    <w:rPr>
      <w:rFonts w:ascii="Times New Roman" w:hAnsi="Times New Roman"/>
      <w:sz w:val="28"/>
      <w:szCs w:val="28"/>
      <w:lang w:val="en-US" w:eastAsia="en-US"/>
    </w:rPr>
  </w:style>
  <w:style w:type="paragraph" w:styleId="23">
    <w:name w:val="envelope return"/>
    <w:basedOn w:val="a0"/>
    <w:rsid w:val="005720C1"/>
    <w:pPr>
      <w:spacing w:after="0" w:line="240" w:lineRule="auto"/>
    </w:pPr>
    <w:rPr>
      <w:rFonts w:ascii="Arial" w:hAnsi="Arial" w:cs="Arial"/>
      <w:sz w:val="20"/>
      <w:szCs w:val="20"/>
    </w:rPr>
  </w:style>
  <w:style w:type="paragraph" w:styleId="a">
    <w:name w:val="List Number"/>
    <w:basedOn w:val="a0"/>
    <w:autoRedefine/>
    <w:rsid w:val="005720C1"/>
    <w:pPr>
      <w:numPr>
        <w:numId w:val="1"/>
      </w:numPr>
      <w:pBdr>
        <w:top w:val="wave" w:sz="12" w:space="31" w:color="FF0000" w:shadow="1"/>
        <w:left w:val="wave" w:sz="12" w:space="31" w:color="FF0000" w:shadow="1"/>
        <w:bottom w:val="wave" w:sz="12" w:space="31" w:color="FF0000" w:shadow="1"/>
        <w:right w:val="wave" w:sz="12" w:space="31" w:color="FF0000" w:shadow="1"/>
      </w:pBdr>
      <w:spacing w:after="0" w:line="240" w:lineRule="auto"/>
      <w:jc w:val="both"/>
    </w:pPr>
    <w:rPr>
      <w:rFonts w:ascii="Times New Roman" w:hAnsi="Times New Roman"/>
      <w:sz w:val="24"/>
      <w:szCs w:val="24"/>
    </w:rPr>
  </w:style>
  <w:style w:type="character" w:customStyle="1" w:styleId="aff8">
    <w:name w:val="Подзаголовок Знак"/>
    <w:basedOn w:val="a1"/>
    <w:link w:val="aff9"/>
    <w:uiPriority w:val="11"/>
    <w:locked/>
    <w:rsid w:val="005720C1"/>
    <w:rPr>
      <w:sz w:val="28"/>
      <w:szCs w:val="24"/>
    </w:rPr>
  </w:style>
  <w:style w:type="paragraph" w:styleId="aff9">
    <w:name w:val="Subtitle"/>
    <w:basedOn w:val="a0"/>
    <w:link w:val="aff8"/>
    <w:uiPriority w:val="11"/>
    <w:qFormat/>
    <w:rsid w:val="005720C1"/>
    <w:pPr>
      <w:spacing w:after="0" w:line="240" w:lineRule="auto"/>
      <w:jc w:val="center"/>
    </w:pPr>
    <w:rPr>
      <w:rFonts w:asciiTheme="minorHAnsi" w:eastAsiaTheme="minorHAnsi" w:hAnsiTheme="minorHAnsi" w:cstheme="minorBidi"/>
      <w:sz w:val="28"/>
      <w:szCs w:val="24"/>
      <w:lang w:eastAsia="en-US"/>
    </w:rPr>
  </w:style>
  <w:style w:type="character" w:customStyle="1" w:styleId="1a">
    <w:name w:val="Подзаголовок Знак1"/>
    <w:basedOn w:val="a1"/>
    <w:rsid w:val="005720C1"/>
    <w:rPr>
      <w:rFonts w:asciiTheme="majorHAnsi" w:eastAsiaTheme="majorEastAsia" w:hAnsiTheme="majorHAnsi" w:cstheme="majorBidi"/>
      <w:i/>
      <w:iCs/>
      <w:color w:val="4F81BD" w:themeColor="accent1"/>
      <w:spacing w:val="15"/>
      <w:sz w:val="24"/>
      <w:szCs w:val="24"/>
      <w:lang w:eastAsia="ru-RU"/>
    </w:rPr>
  </w:style>
  <w:style w:type="paragraph" w:styleId="24">
    <w:name w:val="Body Text Indent 2"/>
    <w:basedOn w:val="a0"/>
    <w:link w:val="25"/>
    <w:rsid w:val="005720C1"/>
    <w:pPr>
      <w:spacing w:after="0" w:line="240" w:lineRule="auto"/>
      <w:ind w:firstLine="720"/>
      <w:jc w:val="both"/>
    </w:pPr>
    <w:rPr>
      <w:rFonts w:ascii="Times New Roman" w:hAnsi="Times New Roman"/>
      <w:sz w:val="28"/>
      <w:szCs w:val="24"/>
    </w:rPr>
  </w:style>
  <w:style w:type="character" w:customStyle="1" w:styleId="25">
    <w:name w:val="Основной текст с отступом 2 Знак"/>
    <w:basedOn w:val="a1"/>
    <w:link w:val="24"/>
    <w:rsid w:val="005720C1"/>
    <w:rPr>
      <w:rFonts w:ascii="Times New Roman" w:eastAsia="Times New Roman" w:hAnsi="Times New Roman" w:cs="Times New Roman"/>
      <w:sz w:val="28"/>
      <w:szCs w:val="24"/>
      <w:lang w:eastAsia="ru-RU"/>
    </w:rPr>
  </w:style>
  <w:style w:type="paragraph" w:styleId="33">
    <w:name w:val="Body Text Indent 3"/>
    <w:basedOn w:val="a0"/>
    <w:link w:val="34"/>
    <w:rsid w:val="005720C1"/>
    <w:pPr>
      <w:spacing w:after="0" w:line="240" w:lineRule="auto"/>
      <w:ind w:firstLine="540"/>
      <w:jc w:val="both"/>
    </w:pPr>
    <w:rPr>
      <w:rFonts w:ascii="Book Antiqua" w:hAnsi="Book Antiqua" w:cs="Courier New"/>
      <w:sz w:val="28"/>
      <w:szCs w:val="24"/>
    </w:rPr>
  </w:style>
  <w:style w:type="character" w:customStyle="1" w:styleId="34">
    <w:name w:val="Основной текст с отступом 3 Знак"/>
    <w:basedOn w:val="a1"/>
    <w:link w:val="33"/>
    <w:rsid w:val="005720C1"/>
    <w:rPr>
      <w:rFonts w:ascii="Book Antiqua" w:eastAsia="Times New Roman" w:hAnsi="Book Antiqua" w:cs="Courier New"/>
      <w:sz w:val="28"/>
      <w:szCs w:val="24"/>
      <w:lang w:eastAsia="ru-RU"/>
    </w:rPr>
  </w:style>
  <w:style w:type="paragraph" w:styleId="affa">
    <w:name w:val="Block Text"/>
    <w:basedOn w:val="a0"/>
    <w:rsid w:val="005720C1"/>
    <w:pPr>
      <w:spacing w:after="0" w:line="240" w:lineRule="auto"/>
      <w:ind w:left="113" w:right="113"/>
      <w:jc w:val="center"/>
    </w:pPr>
    <w:rPr>
      <w:rFonts w:ascii="Times New Roman" w:hAnsi="Times New Roman"/>
      <w:sz w:val="32"/>
      <w:szCs w:val="24"/>
      <w:lang w:eastAsia="en-US"/>
    </w:rPr>
  </w:style>
  <w:style w:type="paragraph" w:customStyle="1" w:styleId="msotitle3">
    <w:name w:val="msotitle3"/>
    <w:rsid w:val="005720C1"/>
    <w:pPr>
      <w:spacing w:after="0" w:line="240" w:lineRule="auto"/>
    </w:pPr>
    <w:rPr>
      <w:rFonts w:ascii="Book Antiqua" w:eastAsia="Times New Roman" w:hAnsi="Book Antiqua" w:cs="Times New Roman"/>
      <w:color w:val="6666CC"/>
      <w:kern w:val="28"/>
      <w:sz w:val="40"/>
      <w:szCs w:val="40"/>
      <w:lang w:eastAsia="ru-RU"/>
    </w:rPr>
  </w:style>
  <w:style w:type="paragraph" w:customStyle="1" w:styleId="affb">
    <w:name w:val="Знак Знак Знак Знак Знак Знак Знак Знак Знак Знак Знак Знак Знак Знак Знак Знак Знак Знак Знак Знак Знак"/>
    <w:basedOn w:val="a0"/>
    <w:rsid w:val="005720C1"/>
    <w:pPr>
      <w:spacing w:after="160" w:line="240" w:lineRule="exact"/>
    </w:pPr>
    <w:rPr>
      <w:rFonts w:ascii="Arial" w:hAnsi="Arial" w:cs="Arial"/>
      <w:sz w:val="20"/>
      <w:szCs w:val="20"/>
      <w:lang w:val="en-US" w:eastAsia="en-US"/>
    </w:rPr>
  </w:style>
  <w:style w:type="paragraph" w:customStyle="1" w:styleId="group3">
    <w:name w:val="group3"/>
    <w:basedOn w:val="a0"/>
    <w:rsid w:val="005720C1"/>
    <w:pPr>
      <w:spacing w:before="100" w:beforeAutospacing="1" w:after="100" w:afterAutospacing="1" w:line="240" w:lineRule="auto"/>
    </w:pPr>
    <w:rPr>
      <w:rFonts w:ascii="Arial" w:hAnsi="Arial" w:cs="Arial"/>
      <w:color w:val="333333"/>
      <w:sz w:val="20"/>
      <w:szCs w:val="20"/>
    </w:rPr>
  </w:style>
  <w:style w:type="character" w:customStyle="1" w:styleId="contentheading2">
    <w:name w:val="contentheading2"/>
    <w:basedOn w:val="a1"/>
    <w:rsid w:val="005720C1"/>
    <w:rPr>
      <w:rFonts w:ascii="Times New Roman" w:hAnsi="Times New Roman" w:cs="Times New Roman" w:hint="default"/>
      <w:color w:val="990000"/>
      <w:sz w:val="27"/>
      <w:szCs w:val="27"/>
      <w:u w:val="single"/>
    </w:rPr>
  </w:style>
  <w:style w:type="paragraph" w:customStyle="1" w:styleId="affc">
    <w:name w:val="Базовый"/>
    <w:rsid w:val="005720C1"/>
    <w:pPr>
      <w:suppressAutoHyphens/>
    </w:pPr>
    <w:rPr>
      <w:rFonts w:ascii="Calibri" w:eastAsia="SimSun" w:hAnsi="Calibri" w:cs="Calibri"/>
    </w:rPr>
  </w:style>
  <w:style w:type="character" w:customStyle="1" w:styleId="affd">
    <w:name w:val="Текст примечания Знак"/>
    <w:basedOn w:val="a1"/>
    <w:link w:val="affe"/>
    <w:uiPriority w:val="99"/>
    <w:semiHidden/>
    <w:rsid w:val="005720C1"/>
    <w:rPr>
      <w:sz w:val="20"/>
      <w:szCs w:val="20"/>
    </w:rPr>
  </w:style>
  <w:style w:type="paragraph" w:styleId="affe">
    <w:name w:val="annotation text"/>
    <w:basedOn w:val="a0"/>
    <w:link w:val="affd"/>
    <w:uiPriority w:val="99"/>
    <w:semiHidden/>
    <w:unhideWhenUsed/>
    <w:rsid w:val="005720C1"/>
    <w:pPr>
      <w:spacing w:line="240" w:lineRule="auto"/>
    </w:pPr>
    <w:rPr>
      <w:rFonts w:asciiTheme="minorHAnsi" w:eastAsiaTheme="minorHAnsi" w:hAnsiTheme="minorHAnsi" w:cstheme="minorBidi"/>
      <w:sz w:val="20"/>
      <w:szCs w:val="20"/>
      <w:lang w:eastAsia="en-US"/>
    </w:rPr>
  </w:style>
  <w:style w:type="character" w:customStyle="1" w:styleId="afff">
    <w:name w:val="Тема примечания Знак"/>
    <w:basedOn w:val="affd"/>
    <w:link w:val="afff0"/>
    <w:uiPriority w:val="99"/>
    <w:semiHidden/>
    <w:rsid w:val="005720C1"/>
    <w:rPr>
      <w:b/>
      <w:bCs/>
      <w:sz w:val="20"/>
      <w:szCs w:val="20"/>
    </w:rPr>
  </w:style>
  <w:style w:type="paragraph" w:styleId="afff0">
    <w:name w:val="annotation subject"/>
    <w:basedOn w:val="affe"/>
    <w:next w:val="affe"/>
    <w:link w:val="afff"/>
    <w:uiPriority w:val="99"/>
    <w:semiHidden/>
    <w:unhideWhenUsed/>
    <w:rsid w:val="005720C1"/>
    <w:rPr>
      <w:b/>
      <w:bCs/>
    </w:rPr>
  </w:style>
  <w:style w:type="character" w:customStyle="1" w:styleId="1b">
    <w:name w:val="Тема примечания Знак1"/>
    <w:basedOn w:val="affd"/>
    <w:uiPriority w:val="99"/>
    <w:semiHidden/>
    <w:rsid w:val="005720C1"/>
    <w:rPr>
      <w:b/>
      <w:bCs/>
      <w:sz w:val="20"/>
      <w:szCs w:val="20"/>
    </w:rPr>
  </w:style>
  <w:style w:type="paragraph" w:customStyle="1" w:styleId="c3">
    <w:name w:val="c3"/>
    <w:basedOn w:val="a0"/>
    <w:uiPriority w:val="99"/>
    <w:rsid w:val="005720C1"/>
    <w:pPr>
      <w:spacing w:before="100" w:beforeAutospacing="1" w:after="100" w:afterAutospacing="1" w:line="240" w:lineRule="auto"/>
    </w:pPr>
    <w:rPr>
      <w:rFonts w:ascii="Times New Roman" w:hAnsi="Times New Roman"/>
      <w:sz w:val="24"/>
      <w:szCs w:val="24"/>
    </w:rPr>
  </w:style>
  <w:style w:type="character" w:customStyle="1" w:styleId="c1">
    <w:name w:val="c1"/>
    <w:basedOn w:val="a1"/>
    <w:rsid w:val="005720C1"/>
  </w:style>
  <w:style w:type="character" w:customStyle="1" w:styleId="26">
    <w:name w:val="Основной текст (2)_"/>
    <w:link w:val="27"/>
    <w:locked/>
    <w:rsid w:val="005720C1"/>
    <w:rPr>
      <w:shd w:val="clear" w:color="auto" w:fill="FFFFFF"/>
    </w:rPr>
  </w:style>
  <w:style w:type="paragraph" w:customStyle="1" w:styleId="27">
    <w:name w:val="Основной текст (2)"/>
    <w:basedOn w:val="a0"/>
    <w:link w:val="26"/>
    <w:rsid w:val="005720C1"/>
    <w:pPr>
      <w:widowControl w:val="0"/>
      <w:shd w:val="clear" w:color="auto" w:fill="FFFFFF"/>
      <w:spacing w:before="1440" w:after="300" w:line="240" w:lineRule="atLeast"/>
    </w:pPr>
    <w:rPr>
      <w:rFonts w:asciiTheme="minorHAnsi" w:eastAsiaTheme="minorHAnsi" w:hAnsiTheme="minorHAnsi" w:cstheme="minorBidi"/>
      <w:lang w:eastAsia="en-US"/>
    </w:rPr>
  </w:style>
  <w:style w:type="character" w:customStyle="1" w:styleId="Bodytext">
    <w:name w:val="Body text_"/>
    <w:basedOn w:val="a1"/>
    <w:link w:val="1c"/>
    <w:rsid w:val="005720C1"/>
    <w:rPr>
      <w:rFonts w:ascii="Times New Roman" w:hAnsi="Times New Roman"/>
      <w:sz w:val="26"/>
      <w:szCs w:val="26"/>
      <w:shd w:val="clear" w:color="auto" w:fill="FFFFFF"/>
    </w:rPr>
  </w:style>
  <w:style w:type="paragraph" w:customStyle="1" w:styleId="1c">
    <w:name w:val="Основной текст1"/>
    <w:basedOn w:val="a0"/>
    <w:link w:val="Bodytext"/>
    <w:qFormat/>
    <w:rsid w:val="005720C1"/>
    <w:pPr>
      <w:widowControl w:val="0"/>
      <w:shd w:val="clear" w:color="auto" w:fill="FFFFFF"/>
      <w:spacing w:after="0" w:line="262" w:lineRule="auto"/>
      <w:ind w:firstLine="400"/>
      <w:jc w:val="both"/>
    </w:pPr>
    <w:rPr>
      <w:rFonts w:ascii="Times New Roman" w:eastAsiaTheme="minorHAnsi" w:hAnsi="Times New Roman" w:cstheme="minorBidi"/>
      <w:sz w:val="26"/>
      <w:szCs w:val="26"/>
      <w:lang w:eastAsia="en-US"/>
    </w:rPr>
  </w:style>
  <w:style w:type="paragraph" w:customStyle="1" w:styleId="p4">
    <w:name w:val="p4"/>
    <w:basedOn w:val="a0"/>
    <w:qFormat/>
    <w:rsid w:val="005720C1"/>
    <w:pPr>
      <w:spacing w:before="100" w:beforeAutospacing="1" w:after="100" w:afterAutospacing="1" w:line="240" w:lineRule="auto"/>
    </w:pPr>
    <w:rPr>
      <w:rFonts w:ascii="Times New Roman" w:hAnsi="Times New Roman"/>
      <w:sz w:val="24"/>
      <w:szCs w:val="24"/>
    </w:rPr>
  </w:style>
  <w:style w:type="paragraph" w:customStyle="1" w:styleId="p5">
    <w:name w:val="p5"/>
    <w:basedOn w:val="a0"/>
    <w:rsid w:val="005720C1"/>
    <w:pPr>
      <w:spacing w:before="100" w:beforeAutospacing="1" w:after="100" w:afterAutospacing="1" w:line="240" w:lineRule="auto"/>
    </w:pPr>
    <w:rPr>
      <w:rFonts w:ascii="Times New Roman" w:hAnsi="Times New Roman"/>
      <w:sz w:val="24"/>
      <w:szCs w:val="24"/>
    </w:rPr>
  </w:style>
  <w:style w:type="table" w:customStyle="1" w:styleId="1d">
    <w:name w:val="Сетка таблицы1"/>
    <w:basedOn w:val="a2"/>
    <w:next w:val="aa"/>
    <w:uiPriority w:val="59"/>
    <w:rsid w:val="005720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2"/>
    <w:next w:val="aa"/>
    <w:uiPriority w:val="59"/>
    <w:rsid w:val="005720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572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0"/>
    <w:rsid w:val="005720C1"/>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5720C1"/>
  </w:style>
  <w:style w:type="character" w:customStyle="1" w:styleId="c5">
    <w:name w:val="c5"/>
    <w:basedOn w:val="a1"/>
    <w:rsid w:val="005720C1"/>
  </w:style>
  <w:style w:type="paragraph" w:customStyle="1" w:styleId="c8">
    <w:name w:val="c8"/>
    <w:basedOn w:val="a0"/>
    <w:rsid w:val="005720C1"/>
    <w:pPr>
      <w:spacing w:before="100" w:beforeAutospacing="1" w:after="100" w:afterAutospacing="1" w:line="240" w:lineRule="auto"/>
    </w:pPr>
    <w:rPr>
      <w:rFonts w:ascii="Times New Roman" w:hAnsi="Times New Roman"/>
      <w:sz w:val="24"/>
      <w:szCs w:val="24"/>
    </w:rPr>
  </w:style>
  <w:style w:type="table" w:customStyle="1" w:styleId="51">
    <w:name w:val="Сетка таблицы5"/>
    <w:basedOn w:val="a2"/>
    <w:next w:val="aa"/>
    <w:uiPriority w:val="39"/>
    <w:rsid w:val="005720C1"/>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content">
    <w:name w:val="h1_content"/>
    <w:basedOn w:val="a1"/>
    <w:rsid w:val="005720C1"/>
  </w:style>
  <w:style w:type="character" w:customStyle="1" w:styleId="c4">
    <w:name w:val="c4"/>
    <w:basedOn w:val="a1"/>
    <w:rsid w:val="005720C1"/>
  </w:style>
  <w:style w:type="paragraph" w:customStyle="1" w:styleId="c15">
    <w:name w:val="c15"/>
    <w:basedOn w:val="a0"/>
    <w:rsid w:val="005720C1"/>
    <w:pPr>
      <w:spacing w:before="100" w:beforeAutospacing="1" w:after="100" w:afterAutospacing="1" w:line="240" w:lineRule="auto"/>
    </w:pPr>
    <w:rPr>
      <w:rFonts w:ascii="Times New Roman" w:hAnsi="Times New Roman"/>
      <w:sz w:val="24"/>
      <w:szCs w:val="24"/>
    </w:rPr>
  </w:style>
  <w:style w:type="character" w:customStyle="1" w:styleId="c12">
    <w:name w:val="c12"/>
    <w:basedOn w:val="a1"/>
    <w:rsid w:val="005720C1"/>
  </w:style>
  <w:style w:type="paragraph" w:customStyle="1" w:styleId="71">
    <w:name w:val="Абзац списка7"/>
    <w:basedOn w:val="a0"/>
    <w:uiPriority w:val="99"/>
    <w:rsid w:val="005720C1"/>
    <w:pPr>
      <w:ind w:left="720"/>
      <w:contextualSpacing/>
    </w:pPr>
    <w:rPr>
      <w:lang w:eastAsia="en-US"/>
    </w:rPr>
  </w:style>
  <w:style w:type="numbering" w:customStyle="1" w:styleId="1e">
    <w:name w:val="Нет списка1"/>
    <w:next w:val="a3"/>
    <w:uiPriority w:val="99"/>
    <w:semiHidden/>
    <w:unhideWhenUsed/>
    <w:rsid w:val="00D644B4"/>
  </w:style>
  <w:style w:type="character" w:customStyle="1" w:styleId="c11">
    <w:name w:val="c11"/>
    <w:basedOn w:val="a1"/>
    <w:rsid w:val="00D644B4"/>
  </w:style>
  <w:style w:type="character" w:customStyle="1" w:styleId="c9">
    <w:name w:val="c9"/>
    <w:basedOn w:val="a1"/>
    <w:rsid w:val="00D644B4"/>
  </w:style>
  <w:style w:type="table" w:customStyle="1" w:styleId="35">
    <w:name w:val="Сетка таблицы3"/>
    <w:basedOn w:val="a2"/>
    <w:next w:val="aa"/>
    <w:uiPriority w:val="59"/>
    <w:rsid w:val="00D64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a"/>
    <w:uiPriority w:val="59"/>
    <w:rsid w:val="00D644B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a"/>
    <w:uiPriority w:val="59"/>
    <w:rsid w:val="00D64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1"/>
    <w:rsid w:val="00D644B4"/>
  </w:style>
  <w:style w:type="character" w:customStyle="1" w:styleId="1f">
    <w:name w:val="Название Знак1"/>
    <w:basedOn w:val="a1"/>
    <w:uiPriority w:val="10"/>
    <w:rsid w:val="00D644B4"/>
    <w:rPr>
      <w:rFonts w:ascii="Cambria" w:eastAsia="Times New Roman" w:hAnsi="Cambria" w:cs="Times New Roman"/>
      <w:color w:val="17365D"/>
      <w:spacing w:val="5"/>
      <w:kern w:val="28"/>
      <w:sz w:val="52"/>
      <w:szCs w:val="52"/>
    </w:rPr>
  </w:style>
  <w:style w:type="character" w:customStyle="1" w:styleId="afff1">
    <w:name w:val="Основной текст_"/>
    <w:basedOn w:val="a1"/>
    <w:link w:val="52"/>
    <w:locked/>
    <w:rsid w:val="00D644B4"/>
    <w:rPr>
      <w:rFonts w:ascii="Times New Roman" w:eastAsia="Times New Roman" w:hAnsi="Times New Roman" w:cs="Times New Roman"/>
      <w:sz w:val="25"/>
      <w:szCs w:val="25"/>
      <w:shd w:val="clear" w:color="auto" w:fill="FFFFFF"/>
    </w:rPr>
  </w:style>
  <w:style w:type="paragraph" w:customStyle="1" w:styleId="52">
    <w:name w:val="Основной текст5"/>
    <w:basedOn w:val="a0"/>
    <w:link w:val="afff1"/>
    <w:rsid w:val="00D644B4"/>
    <w:pPr>
      <w:shd w:val="clear" w:color="auto" w:fill="FFFFFF"/>
      <w:spacing w:after="240" w:line="298" w:lineRule="exact"/>
      <w:jc w:val="center"/>
    </w:pPr>
    <w:rPr>
      <w:rFonts w:ascii="Times New Roman" w:hAnsi="Times New Roman"/>
      <w:sz w:val="25"/>
      <w:szCs w:val="25"/>
      <w:lang w:eastAsia="en-US"/>
    </w:rPr>
  </w:style>
  <w:style w:type="character" w:customStyle="1" w:styleId="1f0">
    <w:name w:val="Заголовок №1_"/>
    <w:basedOn w:val="a1"/>
    <w:link w:val="1f1"/>
    <w:locked/>
    <w:rsid w:val="00D644B4"/>
    <w:rPr>
      <w:rFonts w:ascii="Times New Roman" w:eastAsia="Times New Roman" w:hAnsi="Times New Roman" w:cs="Times New Roman"/>
      <w:sz w:val="50"/>
      <w:szCs w:val="50"/>
      <w:shd w:val="clear" w:color="auto" w:fill="FFFFFF"/>
    </w:rPr>
  </w:style>
  <w:style w:type="paragraph" w:customStyle="1" w:styleId="1f1">
    <w:name w:val="Заголовок №1"/>
    <w:basedOn w:val="a0"/>
    <w:link w:val="1f0"/>
    <w:rsid w:val="00D644B4"/>
    <w:pPr>
      <w:shd w:val="clear" w:color="auto" w:fill="FFFFFF"/>
      <w:spacing w:before="3480" w:after="0" w:line="595" w:lineRule="exact"/>
      <w:jc w:val="center"/>
      <w:outlineLvl w:val="0"/>
    </w:pPr>
    <w:rPr>
      <w:rFonts w:ascii="Times New Roman" w:hAnsi="Times New Roman"/>
      <w:sz w:val="50"/>
      <w:szCs w:val="50"/>
      <w:lang w:eastAsia="en-US"/>
    </w:rPr>
  </w:style>
  <w:style w:type="character" w:customStyle="1" w:styleId="111">
    <w:name w:val="Основной текст + 11"/>
    <w:aliases w:val="5 pt,Полужирный"/>
    <w:basedOn w:val="afff1"/>
    <w:rsid w:val="00D644B4"/>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29">
    <w:name w:val="Основной текст2"/>
    <w:basedOn w:val="afff1"/>
    <w:rsid w:val="00D644B4"/>
    <w:rPr>
      <w:rFonts w:ascii="Times New Roman" w:eastAsia="Times New Roman" w:hAnsi="Times New Roman" w:cs="Times New Roman"/>
      <w:b w:val="0"/>
      <w:bCs w:val="0"/>
      <w:i w:val="0"/>
      <w:iCs w:val="0"/>
      <w:smallCaps w:val="0"/>
      <w:spacing w:val="0"/>
      <w:sz w:val="25"/>
      <w:szCs w:val="25"/>
      <w:u w:val="single"/>
      <w:shd w:val="clear" w:color="auto" w:fill="FFFFFF"/>
    </w:rPr>
  </w:style>
  <w:style w:type="character" w:customStyle="1" w:styleId="afff2">
    <w:name w:val="Основной текст + Полужирный"/>
    <w:aliases w:val="Курсив"/>
    <w:basedOn w:val="afff1"/>
    <w:rsid w:val="00D644B4"/>
    <w:rPr>
      <w:rFonts w:ascii="Times New Roman" w:eastAsia="Times New Roman" w:hAnsi="Times New Roman" w:cs="Times New Roman"/>
      <w:b/>
      <w:bCs/>
      <w:i/>
      <w:iCs/>
      <w:smallCaps w:val="0"/>
      <w:spacing w:val="0"/>
      <w:sz w:val="25"/>
      <w:szCs w:val="25"/>
      <w:u w:val="single"/>
      <w:shd w:val="clear" w:color="auto" w:fill="FFFFFF"/>
    </w:rPr>
  </w:style>
  <w:style w:type="character" w:customStyle="1" w:styleId="afff3">
    <w:name w:val="Основной текст + Курсив"/>
    <w:basedOn w:val="afff1"/>
    <w:rsid w:val="00D644B4"/>
    <w:rPr>
      <w:rFonts w:ascii="Times New Roman" w:eastAsia="Times New Roman" w:hAnsi="Times New Roman" w:cs="Times New Roman"/>
      <w:b w:val="0"/>
      <w:bCs w:val="0"/>
      <w:i/>
      <w:iCs/>
      <w:smallCaps w:val="0"/>
      <w:strike w:val="0"/>
      <w:dstrike w:val="0"/>
      <w:spacing w:val="0"/>
      <w:sz w:val="25"/>
      <w:szCs w:val="25"/>
      <w:u w:val="none"/>
      <w:effect w:val="none"/>
      <w:shd w:val="clear" w:color="auto" w:fill="FFFFFF"/>
    </w:rPr>
  </w:style>
  <w:style w:type="paragraph" w:customStyle="1" w:styleId="ConsPlusNonformat">
    <w:name w:val="ConsPlusNonformat"/>
    <w:rsid w:val="00D644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0"/>
    <w:rsid w:val="00D644B4"/>
    <w:pPr>
      <w:suppressAutoHyphens/>
      <w:spacing w:after="0" w:line="240" w:lineRule="auto"/>
      <w:ind w:firstLine="360"/>
      <w:jc w:val="both"/>
    </w:pPr>
    <w:rPr>
      <w:rFonts w:ascii="Times New Roman" w:hAnsi="Times New Roman"/>
      <w:color w:val="000000"/>
      <w:sz w:val="24"/>
      <w:szCs w:val="24"/>
      <w:lang w:eastAsia="ar-SA"/>
    </w:rPr>
  </w:style>
  <w:style w:type="paragraph" w:customStyle="1" w:styleId="TableParagraph">
    <w:name w:val="Table Paragraph"/>
    <w:basedOn w:val="a0"/>
    <w:uiPriority w:val="1"/>
    <w:qFormat/>
    <w:rsid w:val="00D644B4"/>
    <w:pPr>
      <w:widowControl w:val="0"/>
      <w:autoSpaceDE w:val="0"/>
      <w:autoSpaceDN w:val="0"/>
      <w:spacing w:after="0" w:line="240" w:lineRule="auto"/>
      <w:ind w:left="110"/>
    </w:pPr>
    <w:rPr>
      <w:rFonts w:ascii="Times New Roman" w:hAnsi="Times New Roman"/>
      <w:lang w:eastAsia="en-US"/>
    </w:rPr>
  </w:style>
  <w:style w:type="character" w:styleId="afff4">
    <w:name w:val="Subtle Reference"/>
    <w:uiPriority w:val="31"/>
    <w:qFormat/>
    <w:rsid w:val="00D644B4"/>
    <w:rPr>
      <w:smallCaps/>
      <w:color w:val="C0504D"/>
      <w:u w:val="single"/>
    </w:rPr>
  </w:style>
  <w:style w:type="character" w:customStyle="1" w:styleId="characteristicitemvalue1rdvo">
    <w:name w:val="characteristicitem_value__1rdvo"/>
    <w:basedOn w:val="a1"/>
    <w:rsid w:val="00D644B4"/>
  </w:style>
  <w:style w:type="character" w:customStyle="1" w:styleId="ac">
    <w:name w:val="Абзац списка Знак"/>
    <w:link w:val="ab"/>
    <w:uiPriority w:val="1"/>
    <w:locked/>
    <w:rsid w:val="00D644B4"/>
    <w:rPr>
      <w:rFonts w:ascii="Calibri" w:eastAsia="Times New Roman" w:hAnsi="Calibri" w:cs="Times New Roman"/>
    </w:rPr>
  </w:style>
  <w:style w:type="paragraph" w:customStyle="1" w:styleId="afff5">
    <w:name w:val="Рабочий"/>
    <w:basedOn w:val="a0"/>
    <w:uiPriority w:val="99"/>
    <w:rsid w:val="00D644B4"/>
    <w:pPr>
      <w:spacing w:after="0" w:line="240" w:lineRule="auto"/>
      <w:jc w:val="both"/>
    </w:pPr>
    <w:rPr>
      <w:rFonts w:ascii="Arial" w:hAnsi="Arial"/>
      <w:sz w:val="24"/>
      <w:szCs w:val="20"/>
    </w:rPr>
  </w:style>
  <w:style w:type="character" w:customStyle="1" w:styleId="tbStyle">
    <w:name w:val="tbStyle"/>
    <w:rsid w:val="00D644B4"/>
    <w:rPr>
      <w:rFonts w:ascii="TimesNewRoman" w:hAnsi="TimesNewRoman" w:cs="TimesNewRoman" w:hint="default"/>
      <w:b/>
      <w:bCs w:val="0"/>
      <w:sz w:val="24"/>
      <w:szCs w:val="24"/>
    </w:rPr>
  </w:style>
  <w:style w:type="numbering" w:customStyle="1" w:styleId="2a">
    <w:name w:val="Нет списка2"/>
    <w:next w:val="a3"/>
    <w:uiPriority w:val="99"/>
    <w:semiHidden/>
    <w:unhideWhenUsed/>
    <w:rsid w:val="007B7CF3"/>
  </w:style>
  <w:style w:type="table" w:customStyle="1" w:styleId="61">
    <w:name w:val="Сетка таблицы6"/>
    <w:basedOn w:val="a2"/>
    <w:next w:val="aa"/>
    <w:uiPriority w:val="59"/>
    <w:rsid w:val="007B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16">
    <w:name w:val="ParaAttribute16"/>
    <w:uiPriority w:val="99"/>
    <w:rsid w:val="007B7CF3"/>
    <w:pPr>
      <w:spacing w:after="0" w:line="240" w:lineRule="auto"/>
      <w:ind w:left="1080"/>
      <w:jc w:val="both"/>
    </w:pPr>
    <w:rPr>
      <w:rFonts w:ascii="Times New Roman" w:eastAsia="№Е" w:hAnsi="Times New Roman" w:cs="Times New Roman"/>
      <w:sz w:val="20"/>
      <w:szCs w:val="20"/>
      <w:lang w:eastAsia="ru-RU"/>
    </w:rPr>
  </w:style>
  <w:style w:type="table" w:customStyle="1" w:styleId="TableNormal">
    <w:name w:val="Table Normal"/>
    <w:uiPriority w:val="2"/>
    <w:semiHidden/>
    <w:unhideWhenUsed/>
    <w:qFormat/>
    <w:rsid w:val="007B7C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4.xml"/><Relationship Id="rId37" Type="http://schemas.openxmlformats.org/officeDocument/2006/relationships/hyperlink" Target="https://bvbinfo.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s://bvbinfo.ru/"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hyperlink" Target="https://vk.com/feed?section=search&amp;q=%23%D0%9C%D1%8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6.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multiLvlStrRef>
              <c:f>Лист1!$A$1:$F$4</c:f>
              <c:multiLvlStrCache>
                <c:ptCount val="6"/>
                <c:lvl>
                  <c:pt idx="0">
                    <c:v>обуч.</c:v>
                  </c:pt>
                  <c:pt idx="1">
                    <c:v>кач.</c:v>
                  </c:pt>
                  <c:pt idx="2">
                    <c:v>обуч.</c:v>
                  </c:pt>
                  <c:pt idx="3">
                    <c:v>кач.</c:v>
                  </c:pt>
                  <c:pt idx="4">
                    <c:v>обуч.</c:v>
                  </c:pt>
                  <c:pt idx="5">
                    <c:v>кач.</c:v>
                  </c:pt>
                </c:lvl>
                <c:lvl>
                  <c:pt idx="0">
                    <c:v>%</c:v>
                  </c:pt>
                  <c:pt idx="1">
                    <c:v>% </c:v>
                  </c:pt>
                  <c:pt idx="2">
                    <c:v>% </c:v>
                  </c:pt>
                  <c:pt idx="3">
                    <c:v>% </c:v>
                  </c:pt>
                  <c:pt idx="4">
                    <c:v>% </c:v>
                  </c:pt>
                  <c:pt idx="5">
                    <c:v>% </c:v>
                  </c:pt>
                </c:lvl>
                <c:lvl>
                  <c:pt idx="0">
                    <c:v> уч. год</c:v>
                  </c:pt>
                  <c:pt idx="2">
                    <c:v> уч. год</c:v>
                  </c:pt>
                  <c:pt idx="4">
                    <c:v> уч. год</c:v>
                  </c:pt>
                </c:lvl>
                <c:lvl>
                  <c:pt idx="0">
                    <c:v>2021-2022</c:v>
                  </c:pt>
                  <c:pt idx="2">
                    <c:v>2022-2023</c:v>
                  </c:pt>
                  <c:pt idx="4">
                    <c:v>2023-2024</c:v>
                  </c:pt>
                </c:lvl>
              </c:multiLvlStrCache>
            </c:multiLvlStrRef>
          </c:cat>
          <c:val>
            <c:numRef>
              <c:f>Лист1!$A$5:$F$5</c:f>
              <c:numCache>
                <c:formatCode>General</c:formatCode>
                <c:ptCount val="6"/>
                <c:pt idx="0">
                  <c:v>100</c:v>
                </c:pt>
                <c:pt idx="1">
                  <c:v>35</c:v>
                </c:pt>
                <c:pt idx="2">
                  <c:v>100</c:v>
                </c:pt>
                <c:pt idx="3">
                  <c:v>49.3</c:v>
                </c:pt>
                <c:pt idx="4">
                  <c:v>100</c:v>
                </c:pt>
                <c:pt idx="5">
                  <c:v>49.6</c:v>
                </c:pt>
              </c:numCache>
            </c:numRef>
          </c:val>
          <c:extLst xmlns:c16r2="http://schemas.microsoft.com/office/drawing/2015/06/chart">
            <c:ext xmlns:c16="http://schemas.microsoft.com/office/drawing/2014/chart" uri="{C3380CC4-5D6E-409C-BE32-E72D297353CC}">
              <c16:uniqueId val="{00000000-BEFF-4F07-A039-6B312064C910}"/>
            </c:ext>
          </c:extLst>
        </c:ser>
        <c:axId val="81669504"/>
        <c:axId val="81677312"/>
      </c:barChart>
      <c:catAx>
        <c:axId val="81669504"/>
        <c:scaling>
          <c:orientation val="minMax"/>
        </c:scaling>
        <c:axPos val="b"/>
        <c:numFmt formatCode="General" sourceLinked="0"/>
        <c:tickLblPos val="nextTo"/>
        <c:crossAx val="81677312"/>
        <c:crosses val="autoZero"/>
        <c:auto val="1"/>
        <c:lblAlgn val="ctr"/>
        <c:lblOffset val="100"/>
      </c:catAx>
      <c:valAx>
        <c:axId val="81677312"/>
        <c:scaling>
          <c:orientation val="minMax"/>
        </c:scaling>
        <c:axPos val="l"/>
        <c:majorGridlines/>
        <c:numFmt formatCode="General" sourceLinked="1"/>
        <c:tickLblPos val="nextTo"/>
        <c:crossAx val="81669504"/>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38.9</c:v>
                </c:pt>
                <c:pt idx="2">
                  <c:v>90.9</c:v>
                </c:pt>
                <c:pt idx="3">
                  <c:v>44.6</c:v>
                </c:pt>
              </c:numCache>
            </c:numRef>
          </c:val>
          <c:extLst xmlns:c16r2="http://schemas.microsoft.com/office/drawing/2015/06/chart">
            <c:ext xmlns:c16="http://schemas.microsoft.com/office/drawing/2014/chart" uri="{C3380CC4-5D6E-409C-BE32-E72D297353CC}">
              <c16:uniqueId val="{00000000-511C-4BF9-82D8-3D051BD5DDDF}"/>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31</c:v>
                </c:pt>
                <c:pt idx="2">
                  <c:v>0</c:v>
                </c:pt>
                <c:pt idx="3">
                  <c:v>31</c:v>
                </c:pt>
              </c:numCache>
            </c:numRef>
          </c:val>
          <c:extLst xmlns:c16r2="http://schemas.microsoft.com/office/drawing/2015/06/chart">
            <c:ext xmlns:c16="http://schemas.microsoft.com/office/drawing/2014/chart" uri="{C3380CC4-5D6E-409C-BE32-E72D297353CC}">
              <c16:uniqueId val="{00000001-511C-4BF9-82D8-3D051BD5DDDF}"/>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31.3</c:v>
                </c:pt>
                <c:pt idx="3">
                  <c:v>31.3</c:v>
                </c:pt>
              </c:numCache>
            </c:numRef>
          </c:val>
          <c:extLst xmlns:c16r2="http://schemas.microsoft.com/office/drawing/2015/06/chart">
            <c:ext xmlns:c16="http://schemas.microsoft.com/office/drawing/2014/chart" uri="{C3380CC4-5D6E-409C-BE32-E72D297353CC}">
              <c16:uniqueId val="{00000002-511C-4BF9-82D8-3D051BD5DDDF}"/>
            </c:ext>
          </c:extLst>
        </c:ser>
        <c:gapWidth val="219"/>
        <c:overlap val="-27"/>
        <c:axId val="77660928"/>
        <c:axId val="7766246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511C-4BF9-82D8-3D051BD5DDDF}"/>
                  </c:ext>
                </c:extLst>
              </c15:ser>
            </c15:filteredBarSeries>
          </c:ext>
        </c:extLst>
      </c:barChart>
      <c:catAx>
        <c:axId val="77660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662464"/>
        <c:crosses val="autoZero"/>
        <c:auto val="1"/>
        <c:lblAlgn val="ctr"/>
        <c:lblOffset val="100"/>
      </c:catAx>
      <c:valAx>
        <c:axId val="77662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660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72.599999999999994</c:v>
                </c:pt>
                <c:pt idx="2">
                  <c:v>100</c:v>
                </c:pt>
                <c:pt idx="3">
                  <c:v>78.3</c:v>
                </c:pt>
              </c:numCache>
            </c:numRef>
          </c:val>
          <c:extLst xmlns:c16r2="http://schemas.microsoft.com/office/drawing/2015/06/chart">
            <c:ext xmlns:c16="http://schemas.microsoft.com/office/drawing/2014/chart" uri="{C3380CC4-5D6E-409C-BE32-E72D297353CC}">
              <c16:uniqueId val="{00000000-5487-4F9B-B1EA-C2424759E2C2}"/>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64</c:v>
                </c:pt>
                <c:pt idx="2">
                  <c:v>100</c:v>
                </c:pt>
                <c:pt idx="3">
                  <c:v>70</c:v>
                </c:pt>
              </c:numCache>
            </c:numRef>
          </c:val>
          <c:extLst xmlns:c16r2="http://schemas.microsoft.com/office/drawing/2015/06/chart">
            <c:ext xmlns:c16="http://schemas.microsoft.com/office/drawing/2014/chart" uri="{C3380CC4-5D6E-409C-BE32-E72D297353CC}">
              <c16:uniqueId val="{00000001-5487-4F9B-B1EA-C2424759E2C2}"/>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73.099999999999994</c:v>
                </c:pt>
                <c:pt idx="2">
                  <c:v>88.9</c:v>
                </c:pt>
                <c:pt idx="3">
                  <c:v>75.2</c:v>
                </c:pt>
              </c:numCache>
            </c:numRef>
          </c:val>
          <c:extLst xmlns:c16r2="http://schemas.microsoft.com/office/drawing/2015/06/chart">
            <c:ext xmlns:c16="http://schemas.microsoft.com/office/drawing/2014/chart" uri="{C3380CC4-5D6E-409C-BE32-E72D297353CC}">
              <c16:uniqueId val="{00000002-5487-4F9B-B1EA-C2424759E2C2}"/>
            </c:ext>
          </c:extLst>
        </c:ser>
        <c:gapWidth val="219"/>
        <c:overlap val="-27"/>
        <c:axId val="78881152"/>
        <c:axId val="7888268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5487-4F9B-B1EA-C2424759E2C2}"/>
                  </c:ext>
                </c:extLst>
              </c15:ser>
            </c15:filteredBarSeries>
          </c:ext>
        </c:extLst>
      </c:barChart>
      <c:catAx>
        <c:axId val="78881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882688"/>
        <c:crosses val="autoZero"/>
        <c:auto val="1"/>
        <c:lblAlgn val="ctr"/>
        <c:lblOffset val="100"/>
      </c:catAx>
      <c:valAx>
        <c:axId val="78882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881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43.9</c:v>
                </c:pt>
                <c:pt idx="2">
                  <c:v>80</c:v>
                </c:pt>
                <c:pt idx="3">
                  <c:v>48.5</c:v>
                </c:pt>
              </c:numCache>
            </c:numRef>
          </c:val>
          <c:extLst xmlns:c16r2="http://schemas.microsoft.com/office/drawing/2015/06/chart">
            <c:ext xmlns:c16="http://schemas.microsoft.com/office/drawing/2014/chart" uri="{C3380CC4-5D6E-409C-BE32-E72D297353CC}">
              <c16:uniqueId val="{00000000-F968-4904-8C97-1E27FFDDC21B}"/>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47</c:v>
                </c:pt>
                <c:pt idx="2">
                  <c:v>90</c:v>
                </c:pt>
                <c:pt idx="3">
                  <c:v>52</c:v>
                </c:pt>
              </c:numCache>
            </c:numRef>
          </c:val>
          <c:extLst xmlns:c16r2="http://schemas.microsoft.com/office/drawing/2015/06/chart">
            <c:ext xmlns:c16="http://schemas.microsoft.com/office/drawing/2014/chart" uri="{C3380CC4-5D6E-409C-BE32-E72D297353CC}">
              <c16:uniqueId val="{00000001-F968-4904-8C97-1E27FFDDC21B}"/>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50</c:v>
                </c:pt>
                <c:pt idx="2">
                  <c:v>83.3</c:v>
                </c:pt>
                <c:pt idx="3">
                  <c:v>52.8</c:v>
                </c:pt>
              </c:numCache>
            </c:numRef>
          </c:val>
          <c:extLst xmlns:c16r2="http://schemas.microsoft.com/office/drawing/2015/06/chart">
            <c:ext xmlns:c16="http://schemas.microsoft.com/office/drawing/2014/chart" uri="{C3380CC4-5D6E-409C-BE32-E72D297353CC}">
              <c16:uniqueId val="{00000002-F968-4904-8C97-1E27FFDDC21B}"/>
            </c:ext>
          </c:extLst>
        </c:ser>
        <c:gapWidth val="219"/>
        <c:overlap val="-27"/>
        <c:axId val="78802944"/>
        <c:axId val="7880448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F968-4904-8C97-1E27FFDDC21B}"/>
                  </c:ext>
                </c:extLst>
              </c15:ser>
            </c15:filteredBarSeries>
          </c:ext>
        </c:extLst>
      </c:barChart>
      <c:catAx>
        <c:axId val="78802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804480"/>
        <c:crosses val="autoZero"/>
        <c:auto val="1"/>
        <c:lblAlgn val="ctr"/>
        <c:lblOffset val="100"/>
      </c:catAx>
      <c:valAx>
        <c:axId val="788044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8029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40.5</c:v>
                </c:pt>
                <c:pt idx="2">
                  <c:v>80</c:v>
                </c:pt>
                <c:pt idx="3">
                  <c:v>47</c:v>
                </c:pt>
              </c:numCache>
            </c:numRef>
          </c:val>
          <c:extLst xmlns:c16r2="http://schemas.microsoft.com/office/drawing/2015/06/chart">
            <c:ext xmlns:c16="http://schemas.microsoft.com/office/drawing/2014/chart" uri="{C3380CC4-5D6E-409C-BE32-E72D297353CC}">
              <c16:uniqueId val="{00000000-5F1A-4214-9B3A-7D24E8789EA2}"/>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48</c:v>
                </c:pt>
                <c:pt idx="2">
                  <c:v>75</c:v>
                </c:pt>
                <c:pt idx="3">
                  <c:v>52</c:v>
                </c:pt>
              </c:numCache>
            </c:numRef>
          </c:val>
          <c:extLst xmlns:c16r2="http://schemas.microsoft.com/office/drawing/2015/06/chart">
            <c:ext xmlns:c16="http://schemas.microsoft.com/office/drawing/2014/chart" uri="{C3380CC4-5D6E-409C-BE32-E72D297353CC}">
              <c16:uniqueId val="{00000001-5F1A-4214-9B3A-7D24E8789EA2}"/>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46.9</c:v>
                </c:pt>
                <c:pt idx="2">
                  <c:v>83.3</c:v>
                </c:pt>
                <c:pt idx="3">
                  <c:v>50.9</c:v>
                </c:pt>
              </c:numCache>
            </c:numRef>
          </c:val>
          <c:extLst xmlns:c16r2="http://schemas.microsoft.com/office/drawing/2015/06/chart">
            <c:ext xmlns:c16="http://schemas.microsoft.com/office/drawing/2014/chart" uri="{C3380CC4-5D6E-409C-BE32-E72D297353CC}">
              <c16:uniqueId val="{00000002-5F1A-4214-9B3A-7D24E8789EA2}"/>
            </c:ext>
          </c:extLst>
        </c:ser>
        <c:gapWidth val="219"/>
        <c:overlap val="-27"/>
        <c:axId val="79048064"/>
        <c:axId val="7906214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5F1A-4214-9B3A-7D24E8789EA2}"/>
                  </c:ext>
                </c:extLst>
              </c15:ser>
            </c15:filteredBarSeries>
          </c:ext>
        </c:extLst>
      </c:barChart>
      <c:catAx>
        <c:axId val="79048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62144"/>
        <c:crosses val="autoZero"/>
        <c:auto val="1"/>
        <c:lblAlgn val="ctr"/>
        <c:lblOffset val="100"/>
      </c:catAx>
      <c:valAx>
        <c:axId val="790621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8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51.4</c:v>
                </c:pt>
                <c:pt idx="2">
                  <c:v>96</c:v>
                </c:pt>
                <c:pt idx="3">
                  <c:v>57.1</c:v>
                </c:pt>
              </c:numCache>
            </c:numRef>
          </c:val>
          <c:extLst xmlns:c16r2="http://schemas.microsoft.com/office/drawing/2015/06/chart">
            <c:ext xmlns:c16="http://schemas.microsoft.com/office/drawing/2014/chart" uri="{C3380CC4-5D6E-409C-BE32-E72D297353CC}">
              <c16:uniqueId val="{00000000-D290-4860-8621-E7C0F28099D8}"/>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54</c:v>
                </c:pt>
                <c:pt idx="2">
                  <c:v>100</c:v>
                </c:pt>
                <c:pt idx="3">
                  <c:v>59</c:v>
                </c:pt>
              </c:numCache>
            </c:numRef>
          </c:val>
          <c:extLst xmlns:c16r2="http://schemas.microsoft.com/office/drawing/2015/06/chart">
            <c:ext xmlns:c16="http://schemas.microsoft.com/office/drawing/2014/chart" uri="{C3380CC4-5D6E-409C-BE32-E72D297353CC}">
              <c16:uniqueId val="{00000001-D290-4860-8621-E7C0F28099D8}"/>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57.7</c:v>
                </c:pt>
                <c:pt idx="2">
                  <c:v>83.3</c:v>
                </c:pt>
                <c:pt idx="3">
                  <c:v>59.9</c:v>
                </c:pt>
              </c:numCache>
            </c:numRef>
          </c:val>
          <c:extLst xmlns:c16r2="http://schemas.microsoft.com/office/drawing/2015/06/chart">
            <c:ext xmlns:c16="http://schemas.microsoft.com/office/drawing/2014/chart" uri="{C3380CC4-5D6E-409C-BE32-E72D297353CC}">
              <c16:uniqueId val="{00000002-D290-4860-8621-E7C0F28099D8}"/>
            </c:ext>
          </c:extLst>
        </c:ser>
        <c:gapWidth val="219"/>
        <c:overlap val="-27"/>
        <c:axId val="79129600"/>
        <c:axId val="7913548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D290-4860-8621-E7C0F28099D8}"/>
                  </c:ext>
                </c:extLst>
              </c15:ser>
            </c15:filteredBarSeries>
          </c:ext>
        </c:extLst>
      </c:barChart>
      <c:catAx>
        <c:axId val="79129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135488"/>
        <c:crosses val="autoZero"/>
        <c:auto val="1"/>
        <c:lblAlgn val="ctr"/>
        <c:lblOffset val="100"/>
      </c:catAx>
      <c:valAx>
        <c:axId val="79135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1296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46.7</c:v>
                </c:pt>
                <c:pt idx="2">
                  <c:v>96</c:v>
                </c:pt>
                <c:pt idx="3">
                  <c:v>57.4</c:v>
                </c:pt>
              </c:numCache>
            </c:numRef>
          </c:val>
          <c:extLst xmlns:c16r2="http://schemas.microsoft.com/office/drawing/2015/06/chart">
            <c:ext xmlns:c16="http://schemas.microsoft.com/office/drawing/2014/chart" uri="{C3380CC4-5D6E-409C-BE32-E72D297353CC}">
              <c16:uniqueId val="{00000000-CC71-46CF-8A07-89095C4D61E4}"/>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52</c:v>
                </c:pt>
                <c:pt idx="2">
                  <c:v>100</c:v>
                </c:pt>
                <c:pt idx="3">
                  <c:v>59</c:v>
                </c:pt>
              </c:numCache>
            </c:numRef>
          </c:val>
          <c:extLst xmlns:c16r2="http://schemas.microsoft.com/office/drawing/2015/06/chart">
            <c:ext xmlns:c16="http://schemas.microsoft.com/office/drawing/2014/chart" uri="{C3380CC4-5D6E-409C-BE32-E72D297353CC}">
              <c16:uniqueId val="{00000001-CC71-46CF-8A07-89095C4D61E4}"/>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58</c:v>
                </c:pt>
                <c:pt idx="2">
                  <c:v>81.3</c:v>
                </c:pt>
                <c:pt idx="3">
                  <c:v>60.7</c:v>
                </c:pt>
              </c:numCache>
            </c:numRef>
          </c:val>
          <c:extLst xmlns:c16r2="http://schemas.microsoft.com/office/drawing/2015/06/chart">
            <c:ext xmlns:c16="http://schemas.microsoft.com/office/drawing/2014/chart" uri="{C3380CC4-5D6E-409C-BE32-E72D297353CC}">
              <c16:uniqueId val="{00000002-CC71-46CF-8A07-89095C4D61E4}"/>
            </c:ext>
          </c:extLst>
        </c:ser>
        <c:gapWidth val="219"/>
        <c:overlap val="-27"/>
        <c:axId val="79030912"/>
        <c:axId val="7907366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CC71-46CF-8A07-89095C4D61E4}"/>
                  </c:ext>
                </c:extLst>
              </c15:ser>
            </c15:filteredBarSeries>
          </c:ext>
        </c:extLst>
      </c:barChart>
      <c:catAx>
        <c:axId val="79030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73664"/>
        <c:crosses val="autoZero"/>
        <c:auto val="1"/>
        <c:lblAlgn val="ctr"/>
        <c:lblOffset val="100"/>
      </c:catAx>
      <c:valAx>
        <c:axId val="79073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30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50.9</c:v>
                </c:pt>
                <c:pt idx="2">
                  <c:v>80</c:v>
                </c:pt>
                <c:pt idx="3">
                  <c:v>60.3</c:v>
                </c:pt>
              </c:numCache>
            </c:numRef>
          </c:val>
          <c:extLst xmlns:c16r2="http://schemas.microsoft.com/office/drawing/2015/06/chart">
            <c:ext xmlns:c16="http://schemas.microsoft.com/office/drawing/2014/chart" uri="{C3380CC4-5D6E-409C-BE32-E72D297353CC}">
              <c16:uniqueId val="{00000000-8960-478A-92D0-A192C55D42B7}"/>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45</c:v>
                </c:pt>
                <c:pt idx="2">
                  <c:v>85</c:v>
                </c:pt>
                <c:pt idx="3">
                  <c:v>54</c:v>
                </c:pt>
              </c:numCache>
            </c:numRef>
          </c:val>
          <c:extLst xmlns:c16r2="http://schemas.microsoft.com/office/drawing/2015/06/chart">
            <c:ext xmlns:c16="http://schemas.microsoft.com/office/drawing/2014/chart" uri="{C3380CC4-5D6E-409C-BE32-E72D297353CC}">
              <c16:uniqueId val="{00000001-8960-478A-92D0-A192C55D42B7}"/>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52.1</c:v>
                </c:pt>
                <c:pt idx="2">
                  <c:v>77.8</c:v>
                </c:pt>
                <c:pt idx="3">
                  <c:v>57.1</c:v>
                </c:pt>
              </c:numCache>
            </c:numRef>
          </c:val>
          <c:extLst xmlns:c16r2="http://schemas.microsoft.com/office/drawing/2015/06/chart">
            <c:ext xmlns:c16="http://schemas.microsoft.com/office/drawing/2014/chart" uri="{C3380CC4-5D6E-409C-BE32-E72D297353CC}">
              <c16:uniqueId val="{00000002-8960-478A-92D0-A192C55D42B7}"/>
            </c:ext>
          </c:extLst>
        </c:ser>
        <c:gapWidth val="219"/>
        <c:overlap val="-27"/>
        <c:axId val="79378688"/>
        <c:axId val="7938867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8960-478A-92D0-A192C55D42B7}"/>
                  </c:ext>
                </c:extLst>
              </c15:ser>
            </c15:filteredBarSeries>
          </c:ext>
        </c:extLst>
      </c:barChart>
      <c:catAx>
        <c:axId val="79378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88672"/>
        <c:crosses val="autoZero"/>
        <c:auto val="1"/>
        <c:lblAlgn val="ctr"/>
        <c:lblOffset val="100"/>
      </c:catAx>
      <c:valAx>
        <c:axId val="79388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78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46.2</c:v>
                </c:pt>
                <c:pt idx="2">
                  <c:v>96</c:v>
                </c:pt>
                <c:pt idx="3">
                  <c:v>52.5</c:v>
                </c:pt>
              </c:numCache>
            </c:numRef>
          </c:val>
          <c:extLst xmlns:c16r2="http://schemas.microsoft.com/office/drawing/2015/06/chart">
            <c:ext xmlns:c16="http://schemas.microsoft.com/office/drawing/2014/chart" uri="{C3380CC4-5D6E-409C-BE32-E72D297353CC}">
              <c16:uniqueId val="{00000000-8B14-4877-B57E-A72BCD218980}"/>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51</c:v>
                </c:pt>
                <c:pt idx="2">
                  <c:v>100</c:v>
                </c:pt>
                <c:pt idx="3">
                  <c:v>56</c:v>
                </c:pt>
              </c:numCache>
            </c:numRef>
          </c:val>
          <c:extLst xmlns:c16r2="http://schemas.microsoft.com/office/drawing/2015/06/chart">
            <c:ext xmlns:c16="http://schemas.microsoft.com/office/drawing/2014/chart" uri="{C3380CC4-5D6E-409C-BE32-E72D297353CC}">
              <c16:uniqueId val="{00000001-8B14-4877-B57E-A72BCD218980}"/>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51.5</c:v>
                </c:pt>
                <c:pt idx="2">
                  <c:v>83.3</c:v>
                </c:pt>
                <c:pt idx="3">
                  <c:v>54.2</c:v>
                </c:pt>
              </c:numCache>
            </c:numRef>
          </c:val>
          <c:extLst xmlns:c16r2="http://schemas.microsoft.com/office/drawing/2015/06/chart">
            <c:ext xmlns:c16="http://schemas.microsoft.com/office/drawing/2014/chart" uri="{C3380CC4-5D6E-409C-BE32-E72D297353CC}">
              <c16:uniqueId val="{00000002-8B14-4877-B57E-A72BCD218980}"/>
            </c:ext>
          </c:extLst>
        </c:ser>
        <c:gapWidth val="219"/>
        <c:overlap val="-27"/>
        <c:axId val="79533952"/>
        <c:axId val="7953548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8B14-4877-B57E-A72BCD218980}"/>
                  </c:ext>
                </c:extLst>
              </c15:ser>
            </c15:filteredBarSeries>
          </c:ext>
        </c:extLst>
      </c:barChart>
      <c:catAx>
        <c:axId val="79533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535488"/>
        <c:crosses val="autoZero"/>
        <c:auto val="1"/>
        <c:lblAlgn val="ctr"/>
        <c:lblOffset val="100"/>
      </c:catAx>
      <c:valAx>
        <c:axId val="79535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5339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72.7</c:v>
                </c:pt>
              </c:numCache>
            </c:numRef>
          </c:val>
          <c:extLst xmlns:c16r2="http://schemas.microsoft.com/office/drawing/2015/06/chart">
            <c:ext xmlns:c16="http://schemas.microsoft.com/office/drawing/2014/chart" uri="{C3380CC4-5D6E-409C-BE32-E72D297353CC}">
              <c16:uniqueId val="{00000000-8F35-4846-B221-173BC7BFA04D}"/>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69</c:v>
                </c:pt>
                <c:pt idx="3">
                  <c:v>69</c:v>
                </c:pt>
              </c:numCache>
            </c:numRef>
          </c:val>
          <c:extLst xmlns:c16r2="http://schemas.microsoft.com/office/drawing/2015/06/chart">
            <c:ext xmlns:c16="http://schemas.microsoft.com/office/drawing/2014/chart" uri="{C3380CC4-5D6E-409C-BE32-E72D297353CC}">
              <c16:uniqueId val="{00000001-8F35-4846-B221-173BC7BFA04D}"/>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75</c:v>
                </c:pt>
                <c:pt idx="3">
                  <c:v>75</c:v>
                </c:pt>
              </c:numCache>
            </c:numRef>
          </c:val>
          <c:extLst xmlns:c16r2="http://schemas.microsoft.com/office/drawing/2015/06/chart">
            <c:ext xmlns:c16="http://schemas.microsoft.com/office/drawing/2014/chart" uri="{C3380CC4-5D6E-409C-BE32-E72D297353CC}">
              <c16:uniqueId val="{00000002-8F35-4846-B221-173BC7BFA04D}"/>
            </c:ext>
          </c:extLst>
        </c:ser>
        <c:gapWidth val="219"/>
        <c:overlap val="-27"/>
        <c:axId val="79341056"/>
        <c:axId val="7934259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8F35-4846-B221-173BC7BFA04D}"/>
                  </c:ext>
                </c:extLst>
              </c15:ser>
            </c15:filteredBarSeries>
          </c:ext>
        </c:extLst>
      </c:barChart>
      <c:catAx>
        <c:axId val="79341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42592"/>
        <c:crosses val="autoZero"/>
        <c:auto val="1"/>
        <c:lblAlgn val="ctr"/>
        <c:lblOffset val="100"/>
      </c:catAx>
      <c:valAx>
        <c:axId val="793425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41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100</c:v>
                </c:pt>
                <c:pt idx="1">
                  <c:v>100</c:v>
                </c:pt>
                <c:pt idx="3">
                  <c:v>100</c:v>
                </c:pt>
              </c:numCache>
            </c:numRef>
          </c:val>
          <c:extLst xmlns:c16r2="http://schemas.microsoft.com/office/drawing/2015/06/chart">
            <c:ext xmlns:c16="http://schemas.microsoft.com/office/drawing/2014/chart" uri="{C3380CC4-5D6E-409C-BE32-E72D297353CC}">
              <c16:uniqueId val="{00000000-9BDE-4251-BBFA-76DBD558CDEE}"/>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100</c:v>
                </c:pt>
                <c:pt idx="1">
                  <c:v>96</c:v>
                </c:pt>
                <c:pt idx="2">
                  <c:v>0</c:v>
                </c:pt>
                <c:pt idx="3">
                  <c:v>97</c:v>
                </c:pt>
              </c:numCache>
            </c:numRef>
          </c:val>
          <c:extLst xmlns:c16r2="http://schemas.microsoft.com/office/drawing/2015/06/chart">
            <c:ext xmlns:c16="http://schemas.microsoft.com/office/drawing/2014/chart" uri="{C3380CC4-5D6E-409C-BE32-E72D297353CC}">
              <c16:uniqueId val="{00000001-9BDE-4251-BBFA-76DBD558CDEE}"/>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100</c:v>
                </c:pt>
                <c:pt idx="1">
                  <c:v>97.5</c:v>
                </c:pt>
                <c:pt idx="3">
                  <c:v>98.5</c:v>
                </c:pt>
              </c:numCache>
            </c:numRef>
          </c:val>
          <c:extLst xmlns:c16r2="http://schemas.microsoft.com/office/drawing/2015/06/chart">
            <c:ext xmlns:c16="http://schemas.microsoft.com/office/drawing/2014/chart" uri="{C3380CC4-5D6E-409C-BE32-E72D297353CC}">
              <c16:uniqueId val="{00000002-9BDE-4251-BBFA-76DBD558CDEE}"/>
            </c:ext>
          </c:extLst>
        </c:ser>
        <c:gapWidth val="219"/>
        <c:overlap val="-27"/>
        <c:axId val="79676544"/>
        <c:axId val="7967808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9BDE-4251-BBFA-76DBD558CDEE}"/>
                  </c:ext>
                </c:extLst>
              </c15:ser>
            </c15:filteredBarSeries>
          </c:ext>
        </c:extLst>
      </c:barChart>
      <c:catAx>
        <c:axId val="79676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678080"/>
        <c:crosses val="autoZero"/>
        <c:auto val="1"/>
        <c:lblAlgn val="ctr"/>
        <c:lblOffset val="100"/>
      </c:catAx>
      <c:valAx>
        <c:axId val="79678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676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54.5</c:v>
                </c:pt>
                <c:pt idx="1">
                  <c:v>38.700000000000003</c:v>
                </c:pt>
                <c:pt idx="2">
                  <c:v>70</c:v>
                </c:pt>
                <c:pt idx="3">
                  <c:v>47.3</c:v>
                </c:pt>
              </c:numCache>
            </c:numRef>
          </c:val>
          <c:extLst xmlns:c16r2="http://schemas.microsoft.com/office/drawing/2015/06/chart">
            <c:ext xmlns:c16="http://schemas.microsoft.com/office/drawing/2014/chart" uri="{C3380CC4-5D6E-409C-BE32-E72D297353CC}">
              <c16:uniqueId val="{00000000-0103-4774-A762-5F025BF6D3F5}"/>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51</c:v>
                </c:pt>
                <c:pt idx="1">
                  <c:v>41</c:v>
                </c:pt>
                <c:pt idx="2">
                  <c:v>80</c:v>
                </c:pt>
                <c:pt idx="3">
                  <c:v>47</c:v>
                </c:pt>
              </c:numCache>
            </c:numRef>
          </c:val>
          <c:extLst xmlns:c16r2="http://schemas.microsoft.com/office/drawing/2015/06/chart">
            <c:ext xmlns:c16="http://schemas.microsoft.com/office/drawing/2014/chart" uri="{C3380CC4-5D6E-409C-BE32-E72D297353CC}">
              <c16:uniqueId val="{00000001-0103-4774-A762-5F025BF6D3F5}"/>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58.3</c:v>
                </c:pt>
                <c:pt idx="1">
                  <c:v>42.3</c:v>
                </c:pt>
                <c:pt idx="2">
                  <c:v>83.3</c:v>
                </c:pt>
                <c:pt idx="3">
                  <c:v>50</c:v>
                </c:pt>
              </c:numCache>
            </c:numRef>
          </c:val>
          <c:extLst xmlns:c16r2="http://schemas.microsoft.com/office/drawing/2015/06/chart">
            <c:ext xmlns:c16="http://schemas.microsoft.com/office/drawing/2014/chart" uri="{C3380CC4-5D6E-409C-BE32-E72D297353CC}">
              <c16:uniqueId val="{00000002-0103-4774-A762-5F025BF6D3F5}"/>
            </c:ext>
          </c:extLst>
        </c:ser>
        <c:gapWidth val="219"/>
        <c:overlap val="-27"/>
        <c:axId val="93228416"/>
        <c:axId val="9323916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0103-4774-A762-5F025BF6D3F5}"/>
                  </c:ext>
                </c:extLst>
              </c15:ser>
            </c15:filteredBarSeries>
          </c:ext>
        </c:extLst>
      </c:barChart>
      <c:catAx>
        <c:axId val="93228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239168"/>
        <c:crosses val="autoZero"/>
        <c:auto val="1"/>
        <c:lblAlgn val="ctr"/>
        <c:lblOffset val="100"/>
      </c:catAx>
      <c:valAx>
        <c:axId val="93239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2284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100</c:v>
                </c:pt>
                <c:pt idx="1">
                  <c:v>98.4</c:v>
                </c:pt>
                <c:pt idx="3">
                  <c:v>99</c:v>
                </c:pt>
              </c:numCache>
            </c:numRef>
          </c:val>
          <c:extLst xmlns:c16r2="http://schemas.microsoft.com/office/drawing/2015/06/chart">
            <c:ext xmlns:c16="http://schemas.microsoft.com/office/drawing/2014/chart" uri="{C3380CC4-5D6E-409C-BE32-E72D297353CC}">
              <c16:uniqueId val="{00000000-0227-4242-B02E-C984DEC822BD}"/>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100</c:v>
                </c:pt>
                <c:pt idx="1">
                  <c:v>93</c:v>
                </c:pt>
                <c:pt idx="2">
                  <c:v>0</c:v>
                </c:pt>
                <c:pt idx="3">
                  <c:v>97</c:v>
                </c:pt>
              </c:numCache>
            </c:numRef>
          </c:val>
          <c:extLst xmlns:c16r2="http://schemas.microsoft.com/office/drawing/2015/06/chart">
            <c:ext xmlns:c16="http://schemas.microsoft.com/office/drawing/2014/chart" uri="{C3380CC4-5D6E-409C-BE32-E72D297353CC}">
              <c16:uniqueId val="{00000001-0227-4242-B02E-C984DEC822BD}"/>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100</c:v>
                </c:pt>
                <c:pt idx="1">
                  <c:v>95.9</c:v>
                </c:pt>
                <c:pt idx="3">
                  <c:v>97.8</c:v>
                </c:pt>
              </c:numCache>
            </c:numRef>
          </c:val>
          <c:extLst xmlns:c16r2="http://schemas.microsoft.com/office/drawing/2015/06/chart">
            <c:ext xmlns:c16="http://schemas.microsoft.com/office/drawing/2014/chart" uri="{C3380CC4-5D6E-409C-BE32-E72D297353CC}">
              <c16:uniqueId val="{00000002-0227-4242-B02E-C984DEC822BD}"/>
            </c:ext>
          </c:extLst>
        </c:ser>
        <c:gapWidth val="219"/>
        <c:overlap val="-27"/>
        <c:axId val="79614720"/>
        <c:axId val="7961625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0227-4242-B02E-C984DEC822BD}"/>
                  </c:ext>
                </c:extLst>
              </c15:ser>
            </c15:filteredBarSeries>
          </c:ext>
        </c:extLst>
      </c:barChart>
      <c:catAx>
        <c:axId val="79614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616256"/>
        <c:crosses val="autoZero"/>
        <c:auto val="1"/>
        <c:lblAlgn val="ctr"/>
        <c:lblOffset val="100"/>
      </c:catAx>
      <c:valAx>
        <c:axId val="796162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6147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100</c:v>
                </c:pt>
                <c:pt idx="1">
                  <c:v>88.7</c:v>
                </c:pt>
                <c:pt idx="2">
                  <c:v>100</c:v>
                </c:pt>
                <c:pt idx="3">
                  <c:v>94</c:v>
                </c:pt>
              </c:numCache>
            </c:numRef>
          </c:val>
          <c:extLst xmlns:c16r2="http://schemas.microsoft.com/office/drawing/2015/06/chart">
            <c:ext xmlns:c16="http://schemas.microsoft.com/office/drawing/2014/chart" uri="{C3380CC4-5D6E-409C-BE32-E72D297353CC}">
              <c16:uniqueId val="{00000000-20FB-4C48-B5E5-D27F47837DF1}"/>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100</c:v>
                </c:pt>
                <c:pt idx="1">
                  <c:v>96</c:v>
                </c:pt>
                <c:pt idx="2">
                  <c:v>0</c:v>
                </c:pt>
                <c:pt idx="3">
                  <c:v>98</c:v>
                </c:pt>
              </c:numCache>
            </c:numRef>
          </c:val>
          <c:extLst xmlns:c16r2="http://schemas.microsoft.com/office/drawing/2015/06/chart">
            <c:ext xmlns:c16="http://schemas.microsoft.com/office/drawing/2014/chart" uri="{C3380CC4-5D6E-409C-BE32-E72D297353CC}">
              <c16:uniqueId val="{00000001-20FB-4C48-B5E5-D27F47837DF1}"/>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100</c:v>
                </c:pt>
                <c:pt idx="1">
                  <c:v>96.4</c:v>
                </c:pt>
                <c:pt idx="3">
                  <c:v>97.7</c:v>
                </c:pt>
              </c:numCache>
            </c:numRef>
          </c:val>
          <c:extLst xmlns:c16r2="http://schemas.microsoft.com/office/drawing/2015/06/chart">
            <c:ext xmlns:c16="http://schemas.microsoft.com/office/drawing/2014/chart" uri="{C3380CC4-5D6E-409C-BE32-E72D297353CC}">
              <c16:uniqueId val="{00000002-20FB-4C48-B5E5-D27F47837DF1}"/>
            </c:ext>
          </c:extLst>
        </c:ser>
        <c:gapWidth val="219"/>
        <c:overlap val="-27"/>
        <c:axId val="81699200"/>
        <c:axId val="8170073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20FB-4C48-B5E5-D27F47837DF1}"/>
                  </c:ext>
                </c:extLst>
              </c15:ser>
            </c15:filteredBarSeries>
          </c:ext>
        </c:extLst>
      </c:barChart>
      <c:catAx>
        <c:axId val="816992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700736"/>
        <c:crosses val="autoZero"/>
        <c:auto val="1"/>
        <c:lblAlgn val="ctr"/>
        <c:lblOffset val="100"/>
      </c:catAx>
      <c:valAx>
        <c:axId val="81700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6992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78.599999999999994</c:v>
                </c:pt>
                <c:pt idx="2">
                  <c:v>100</c:v>
                </c:pt>
                <c:pt idx="3">
                  <c:v>82</c:v>
                </c:pt>
              </c:numCache>
            </c:numRef>
          </c:val>
          <c:extLst xmlns:c16r2="http://schemas.microsoft.com/office/drawing/2015/06/chart">
            <c:ext xmlns:c16="http://schemas.microsoft.com/office/drawing/2014/chart" uri="{C3380CC4-5D6E-409C-BE32-E72D297353CC}">
              <c16:uniqueId val="{00000000-7009-4610-81B0-6FE4FC85E222}"/>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98</c:v>
                </c:pt>
                <c:pt idx="2">
                  <c:v>100</c:v>
                </c:pt>
                <c:pt idx="3">
                  <c:v>99</c:v>
                </c:pt>
              </c:numCache>
            </c:numRef>
          </c:val>
          <c:extLst xmlns:c16r2="http://schemas.microsoft.com/office/drawing/2015/06/chart">
            <c:ext xmlns:c16="http://schemas.microsoft.com/office/drawing/2014/chart" uri="{C3380CC4-5D6E-409C-BE32-E72D297353CC}">
              <c16:uniqueId val="{00000001-7009-4610-81B0-6FE4FC85E222}"/>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1">
                  <c:v>98</c:v>
                </c:pt>
                <c:pt idx="2">
                  <c:v>88.9</c:v>
                </c:pt>
                <c:pt idx="3">
                  <c:v>97</c:v>
                </c:pt>
              </c:numCache>
            </c:numRef>
          </c:val>
          <c:extLst xmlns:c16r2="http://schemas.microsoft.com/office/drawing/2015/06/chart">
            <c:ext xmlns:c16="http://schemas.microsoft.com/office/drawing/2014/chart" uri="{C3380CC4-5D6E-409C-BE32-E72D297353CC}">
              <c16:uniqueId val="{00000002-7009-4610-81B0-6FE4FC85E222}"/>
            </c:ext>
          </c:extLst>
        </c:ser>
        <c:gapWidth val="219"/>
        <c:overlap val="-27"/>
        <c:axId val="82149376"/>
        <c:axId val="8215091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7009-4610-81B0-6FE4FC85E222}"/>
                  </c:ext>
                </c:extLst>
              </c15:ser>
            </c15:filteredBarSeries>
          </c:ext>
        </c:extLst>
      </c:barChart>
      <c:catAx>
        <c:axId val="82149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150912"/>
        <c:crosses val="autoZero"/>
        <c:auto val="1"/>
        <c:lblAlgn val="ctr"/>
        <c:lblOffset val="100"/>
      </c:catAx>
      <c:valAx>
        <c:axId val="82150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1493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100</c:v>
                </c:pt>
                <c:pt idx="1">
                  <c:v>89</c:v>
                </c:pt>
                <c:pt idx="2">
                  <c:v>100</c:v>
                </c:pt>
                <c:pt idx="3">
                  <c:v>94</c:v>
                </c:pt>
              </c:numCache>
            </c:numRef>
          </c:val>
          <c:extLst xmlns:c16r2="http://schemas.microsoft.com/office/drawing/2015/06/chart">
            <c:ext xmlns:c16="http://schemas.microsoft.com/office/drawing/2014/chart" uri="{C3380CC4-5D6E-409C-BE32-E72D297353CC}">
              <c16:uniqueId val="{00000000-8E71-45C0-A1F8-4A233DE04157}"/>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100</c:v>
                </c:pt>
                <c:pt idx="1">
                  <c:v>91</c:v>
                </c:pt>
                <c:pt idx="2">
                  <c:v>100</c:v>
                </c:pt>
                <c:pt idx="3">
                  <c:v>95</c:v>
                </c:pt>
              </c:numCache>
            </c:numRef>
          </c:val>
          <c:extLst xmlns:c16r2="http://schemas.microsoft.com/office/drawing/2015/06/chart">
            <c:ext xmlns:c16="http://schemas.microsoft.com/office/drawing/2014/chart" uri="{C3380CC4-5D6E-409C-BE32-E72D297353CC}">
              <c16:uniqueId val="{00000001-8E71-45C0-A1F8-4A233DE04157}"/>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100</c:v>
                </c:pt>
                <c:pt idx="1">
                  <c:v>93.8</c:v>
                </c:pt>
                <c:pt idx="2">
                  <c:v>88.9</c:v>
                </c:pt>
                <c:pt idx="3">
                  <c:v>95.6</c:v>
                </c:pt>
              </c:numCache>
            </c:numRef>
          </c:val>
          <c:extLst xmlns:c16r2="http://schemas.microsoft.com/office/drawing/2015/06/chart">
            <c:ext xmlns:c16="http://schemas.microsoft.com/office/drawing/2014/chart" uri="{C3380CC4-5D6E-409C-BE32-E72D297353CC}">
              <c16:uniqueId val="{00000002-8E71-45C0-A1F8-4A233DE04157}"/>
            </c:ext>
          </c:extLst>
        </c:ser>
        <c:gapWidth val="219"/>
        <c:overlap val="-27"/>
        <c:axId val="79777152"/>
        <c:axId val="8183923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8E71-45C0-A1F8-4A233DE04157}"/>
                  </c:ext>
                </c:extLst>
              </c15:ser>
            </c15:filteredBarSeries>
          </c:ext>
        </c:extLst>
      </c:barChart>
      <c:catAx>
        <c:axId val="79777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839232"/>
        <c:crosses val="autoZero"/>
        <c:auto val="1"/>
        <c:lblAlgn val="ctr"/>
        <c:lblOffset val="100"/>
      </c:catAx>
      <c:valAx>
        <c:axId val="818392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777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2021/2022</c:v>
                </c:pt>
              </c:strCache>
            </c:strRef>
          </c:tx>
          <c:spPr>
            <a:solidFill>
              <a:schemeClr val="accent1"/>
            </a:solidFill>
            <a:ln>
              <a:noFill/>
            </a:ln>
            <a:effectLst/>
          </c:spPr>
          <c:cat>
            <c:strRef>
              <c:f>Лист1!$A$2:$A$12</c:f>
              <c:strCache>
                <c:ptCount val="11"/>
                <c:pt idx="1">
                  <c:v>Русский язык</c:v>
                </c:pt>
                <c:pt idx="2">
                  <c:v>Математика </c:v>
                </c:pt>
                <c:pt idx="3">
                  <c:v>Литература</c:v>
                </c:pt>
                <c:pt idx="4">
                  <c:v>Химия </c:v>
                </c:pt>
                <c:pt idx="5">
                  <c:v>Биология</c:v>
                </c:pt>
                <c:pt idx="6">
                  <c:v>Информатика</c:v>
                </c:pt>
                <c:pt idx="7">
                  <c:v>Обществознание</c:v>
                </c:pt>
                <c:pt idx="8">
                  <c:v>История</c:v>
                </c:pt>
                <c:pt idx="9">
                  <c:v>Физика </c:v>
                </c:pt>
                <c:pt idx="10">
                  <c:v>География </c:v>
                </c:pt>
              </c:strCache>
            </c:strRef>
          </c:cat>
          <c:val>
            <c:numRef>
              <c:f>Лист1!$B$2:$B$12</c:f>
              <c:numCache>
                <c:formatCode>General</c:formatCode>
                <c:ptCount val="11"/>
                <c:pt idx="1">
                  <c:v>28</c:v>
                </c:pt>
                <c:pt idx="2">
                  <c:v>11.5</c:v>
                </c:pt>
                <c:pt idx="3">
                  <c:v>31</c:v>
                </c:pt>
                <c:pt idx="4">
                  <c:v>33</c:v>
                </c:pt>
                <c:pt idx="5">
                  <c:v>26</c:v>
                </c:pt>
                <c:pt idx="6">
                  <c:v>10.5</c:v>
                </c:pt>
                <c:pt idx="7">
                  <c:v>22.6</c:v>
                </c:pt>
                <c:pt idx="8">
                  <c:v>21</c:v>
                </c:pt>
                <c:pt idx="9">
                  <c:v>0</c:v>
                </c:pt>
                <c:pt idx="10">
                  <c:v>0</c:v>
                </c:pt>
              </c:numCache>
            </c:numRef>
          </c:val>
          <c:extLst xmlns:c16r2="http://schemas.microsoft.com/office/drawing/2015/06/chart">
            <c:ext xmlns:c16="http://schemas.microsoft.com/office/drawing/2014/chart" uri="{C3380CC4-5D6E-409C-BE32-E72D297353CC}">
              <c16:uniqueId val="{00000000-EB71-4BFB-BCFA-66035A5B6917}"/>
            </c:ext>
          </c:extLst>
        </c:ser>
        <c:ser>
          <c:idx val="1"/>
          <c:order val="1"/>
          <c:tx>
            <c:strRef>
              <c:f>Лист1!$C$1</c:f>
              <c:strCache>
                <c:ptCount val="1"/>
                <c:pt idx="0">
                  <c:v>2022/2023</c:v>
                </c:pt>
              </c:strCache>
            </c:strRef>
          </c:tx>
          <c:spPr>
            <a:solidFill>
              <a:schemeClr val="accent2"/>
            </a:solidFill>
            <a:ln>
              <a:noFill/>
            </a:ln>
            <a:effectLst/>
          </c:spPr>
          <c:cat>
            <c:strRef>
              <c:f>Лист1!$A$2:$A$12</c:f>
              <c:strCache>
                <c:ptCount val="11"/>
                <c:pt idx="1">
                  <c:v>Русский язык</c:v>
                </c:pt>
                <c:pt idx="2">
                  <c:v>Математика </c:v>
                </c:pt>
                <c:pt idx="3">
                  <c:v>Литература</c:v>
                </c:pt>
                <c:pt idx="4">
                  <c:v>Химия </c:v>
                </c:pt>
                <c:pt idx="5">
                  <c:v>Биология</c:v>
                </c:pt>
                <c:pt idx="6">
                  <c:v>Информатика</c:v>
                </c:pt>
                <c:pt idx="7">
                  <c:v>Обществознание</c:v>
                </c:pt>
                <c:pt idx="8">
                  <c:v>История</c:v>
                </c:pt>
                <c:pt idx="9">
                  <c:v>Физика </c:v>
                </c:pt>
                <c:pt idx="10">
                  <c:v>География </c:v>
                </c:pt>
              </c:strCache>
            </c:strRef>
          </c:cat>
          <c:val>
            <c:numRef>
              <c:f>Лист1!$C$2:$C$12</c:f>
              <c:numCache>
                <c:formatCode>General</c:formatCode>
                <c:ptCount val="11"/>
                <c:pt idx="1">
                  <c:v>27.3</c:v>
                </c:pt>
                <c:pt idx="2">
                  <c:v>15.3</c:v>
                </c:pt>
                <c:pt idx="3">
                  <c:v>31.6</c:v>
                </c:pt>
                <c:pt idx="4">
                  <c:v>31.2</c:v>
                </c:pt>
                <c:pt idx="5">
                  <c:v>26.5</c:v>
                </c:pt>
                <c:pt idx="6">
                  <c:v>14.4</c:v>
                </c:pt>
                <c:pt idx="7">
                  <c:v>22.7</c:v>
                </c:pt>
                <c:pt idx="8">
                  <c:v>33</c:v>
                </c:pt>
                <c:pt idx="9">
                  <c:v>20</c:v>
                </c:pt>
                <c:pt idx="10">
                  <c:v>21.2</c:v>
                </c:pt>
              </c:numCache>
            </c:numRef>
          </c:val>
          <c:extLst xmlns:c16r2="http://schemas.microsoft.com/office/drawing/2015/06/chart">
            <c:ext xmlns:c16="http://schemas.microsoft.com/office/drawing/2014/chart" uri="{C3380CC4-5D6E-409C-BE32-E72D297353CC}">
              <c16:uniqueId val="{00000001-EB71-4BFB-BCFA-66035A5B6917}"/>
            </c:ext>
          </c:extLst>
        </c:ser>
        <c:ser>
          <c:idx val="2"/>
          <c:order val="2"/>
          <c:tx>
            <c:strRef>
              <c:f>Лист1!$D$1</c:f>
              <c:strCache>
                <c:ptCount val="1"/>
                <c:pt idx="0">
                  <c:v>2023/2024</c:v>
                </c:pt>
              </c:strCache>
            </c:strRef>
          </c:tx>
          <c:spPr>
            <a:solidFill>
              <a:schemeClr val="accent3"/>
            </a:solidFill>
            <a:ln>
              <a:noFill/>
            </a:ln>
            <a:effectLst/>
          </c:spPr>
          <c:cat>
            <c:strRef>
              <c:f>Лист1!$A$2:$A$12</c:f>
              <c:strCache>
                <c:ptCount val="11"/>
                <c:pt idx="1">
                  <c:v>Русский язык</c:v>
                </c:pt>
                <c:pt idx="2">
                  <c:v>Математика </c:v>
                </c:pt>
                <c:pt idx="3">
                  <c:v>Литература</c:v>
                </c:pt>
                <c:pt idx="4">
                  <c:v>Химия </c:v>
                </c:pt>
                <c:pt idx="5">
                  <c:v>Биология</c:v>
                </c:pt>
                <c:pt idx="6">
                  <c:v>Информатика</c:v>
                </c:pt>
                <c:pt idx="7">
                  <c:v>Обществознание</c:v>
                </c:pt>
                <c:pt idx="8">
                  <c:v>История</c:v>
                </c:pt>
                <c:pt idx="9">
                  <c:v>Физика </c:v>
                </c:pt>
                <c:pt idx="10">
                  <c:v>География </c:v>
                </c:pt>
              </c:strCache>
            </c:strRef>
          </c:cat>
          <c:val>
            <c:numRef>
              <c:f>Лист1!$D$2:$D$12</c:f>
              <c:numCache>
                <c:formatCode>General</c:formatCode>
                <c:ptCount val="11"/>
                <c:pt idx="1">
                  <c:v>22</c:v>
                </c:pt>
                <c:pt idx="2">
                  <c:v>13</c:v>
                </c:pt>
                <c:pt idx="3">
                  <c:v>23</c:v>
                </c:pt>
                <c:pt idx="4">
                  <c:v>24</c:v>
                </c:pt>
                <c:pt idx="5">
                  <c:v>28</c:v>
                </c:pt>
                <c:pt idx="6">
                  <c:v>8</c:v>
                </c:pt>
                <c:pt idx="7">
                  <c:v>24</c:v>
                </c:pt>
                <c:pt idx="8">
                  <c:v>0</c:v>
                </c:pt>
                <c:pt idx="9">
                  <c:v>23</c:v>
                </c:pt>
                <c:pt idx="10">
                  <c:v>20</c:v>
                </c:pt>
              </c:numCache>
            </c:numRef>
          </c:val>
          <c:extLst xmlns:c16r2="http://schemas.microsoft.com/office/drawing/2015/06/chart">
            <c:ext xmlns:c16="http://schemas.microsoft.com/office/drawing/2014/chart" uri="{C3380CC4-5D6E-409C-BE32-E72D297353CC}">
              <c16:uniqueId val="{00000002-EB71-4BFB-BCFA-66035A5B6917}"/>
            </c:ext>
          </c:extLst>
        </c:ser>
        <c:gapWidth val="219"/>
        <c:overlap val="-27"/>
        <c:axId val="82787328"/>
        <c:axId val="82801408"/>
      </c:barChart>
      <c:catAx>
        <c:axId val="82787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801408"/>
        <c:crosses val="autoZero"/>
        <c:auto val="1"/>
        <c:lblAlgn val="ctr"/>
        <c:lblOffset val="100"/>
      </c:catAx>
      <c:valAx>
        <c:axId val="82801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7873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306930693069341E-2"/>
          <c:y val="8.2417582417582416E-2"/>
          <c:w val="0.78217821782178243"/>
          <c:h val="0.73076923076923073"/>
        </c:manualLayout>
      </c:layout>
      <c:bar3DChart>
        <c:barDir val="col"/>
        <c:grouping val="clustered"/>
        <c:ser>
          <c:idx val="0"/>
          <c:order val="0"/>
          <c:tx>
            <c:strRef>
              <c:f>Sheet1!$A$2</c:f>
              <c:strCache>
                <c:ptCount val="1"/>
                <c:pt idx="0">
                  <c:v>9а</c:v>
                </c:pt>
              </c:strCache>
            </c:strRef>
          </c:tx>
          <c:spPr>
            <a:solidFill>
              <a:srgbClr val="9999FF"/>
            </a:solidFill>
            <a:ln w="12701">
              <a:solidFill>
                <a:srgbClr val="000000"/>
              </a:solidFill>
              <a:prstDash val="solid"/>
            </a:ln>
          </c:spPr>
          <c:cat>
            <c:strRef>
              <c:f>Sheet1!$B$1:$D$1</c:f>
              <c:strCache>
                <c:ptCount val="3"/>
                <c:pt idx="0">
                  <c:v>Подтвердили</c:v>
                </c:pt>
                <c:pt idx="1">
                  <c:v>Повысили</c:v>
                </c:pt>
                <c:pt idx="2">
                  <c:v>Понизили</c:v>
                </c:pt>
              </c:strCache>
            </c:strRef>
          </c:cat>
          <c:val>
            <c:numRef>
              <c:f>Sheet1!$B$2:$D$2</c:f>
              <c:numCache>
                <c:formatCode>General</c:formatCode>
                <c:ptCount val="3"/>
                <c:pt idx="0">
                  <c:v>10</c:v>
                </c:pt>
                <c:pt idx="1">
                  <c:v>8</c:v>
                </c:pt>
                <c:pt idx="2">
                  <c:v>1</c:v>
                </c:pt>
              </c:numCache>
            </c:numRef>
          </c:val>
          <c:extLst xmlns:c16r2="http://schemas.microsoft.com/office/drawing/2015/06/chart">
            <c:ext xmlns:c16="http://schemas.microsoft.com/office/drawing/2014/chart" uri="{C3380CC4-5D6E-409C-BE32-E72D297353CC}">
              <c16:uniqueId val="{00000000-7EA9-4F0A-AC8E-A1A33BAB30AB}"/>
            </c:ext>
          </c:extLst>
        </c:ser>
        <c:ser>
          <c:idx val="1"/>
          <c:order val="1"/>
          <c:tx>
            <c:strRef>
              <c:f>Sheet1!$A$3</c:f>
              <c:strCache>
                <c:ptCount val="1"/>
                <c:pt idx="0">
                  <c:v>9б</c:v>
                </c:pt>
              </c:strCache>
            </c:strRef>
          </c:tx>
          <c:spPr>
            <a:solidFill>
              <a:srgbClr val="993366"/>
            </a:solidFill>
            <a:ln w="12701">
              <a:solidFill>
                <a:srgbClr val="000000"/>
              </a:solidFill>
              <a:prstDash val="solid"/>
            </a:ln>
          </c:spPr>
          <c:cat>
            <c:strRef>
              <c:f>Sheet1!$B$1:$D$1</c:f>
              <c:strCache>
                <c:ptCount val="3"/>
                <c:pt idx="0">
                  <c:v>Подтвердили</c:v>
                </c:pt>
                <c:pt idx="1">
                  <c:v>Повысили</c:v>
                </c:pt>
                <c:pt idx="2">
                  <c:v>Понизили</c:v>
                </c:pt>
              </c:strCache>
            </c:strRef>
          </c:cat>
          <c:val>
            <c:numRef>
              <c:f>Sheet1!$B$3:$D$3</c:f>
              <c:numCache>
                <c:formatCode>General</c:formatCode>
                <c:ptCount val="3"/>
                <c:pt idx="0">
                  <c:v>11</c:v>
                </c:pt>
                <c:pt idx="1">
                  <c:v>4</c:v>
                </c:pt>
                <c:pt idx="2">
                  <c:v>3</c:v>
                </c:pt>
              </c:numCache>
            </c:numRef>
          </c:val>
          <c:extLst xmlns:c16r2="http://schemas.microsoft.com/office/drawing/2015/06/chart">
            <c:ext xmlns:c16="http://schemas.microsoft.com/office/drawing/2014/chart" uri="{C3380CC4-5D6E-409C-BE32-E72D297353CC}">
              <c16:uniqueId val="{00000001-7EA9-4F0A-AC8E-A1A33BAB30AB}"/>
            </c:ext>
          </c:extLst>
        </c:ser>
        <c:ser>
          <c:idx val="2"/>
          <c:order val="2"/>
          <c:tx>
            <c:strRef>
              <c:f>Sheet1!$A$4</c:f>
              <c:strCache>
                <c:ptCount val="1"/>
                <c:pt idx="0">
                  <c:v>Всего</c:v>
                </c:pt>
              </c:strCache>
            </c:strRef>
          </c:tx>
          <c:spPr>
            <a:solidFill>
              <a:srgbClr val="FFFFCC"/>
            </a:solidFill>
            <a:ln w="12701">
              <a:solidFill>
                <a:srgbClr val="000000"/>
              </a:solidFill>
              <a:prstDash val="solid"/>
            </a:ln>
          </c:spPr>
          <c:cat>
            <c:strRef>
              <c:f>Sheet1!$B$1:$D$1</c:f>
              <c:strCache>
                <c:ptCount val="3"/>
                <c:pt idx="0">
                  <c:v>Подтвердили</c:v>
                </c:pt>
                <c:pt idx="1">
                  <c:v>Повысили</c:v>
                </c:pt>
                <c:pt idx="2">
                  <c:v>Понизили</c:v>
                </c:pt>
              </c:strCache>
            </c:strRef>
          </c:cat>
          <c:val>
            <c:numRef>
              <c:f>Sheet1!$B$4:$D$4</c:f>
              <c:numCache>
                <c:formatCode>General</c:formatCode>
                <c:ptCount val="3"/>
                <c:pt idx="0">
                  <c:v>21</c:v>
                </c:pt>
                <c:pt idx="1">
                  <c:v>12</c:v>
                </c:pt>
                <c:pt idx="2">
                  <c:v>4</c:v>
                </c:pt>
              </c:numCache>
            </c:numRef>
          </c:val>
          <c:extLst xmlns:c16r2="http://schemas.microsoft.com/office/drawing/2015/06/chart">
            <c:ext xmlns:c16="http://schemas.microsoft.com/office/drawing/2014/chart" uri="{C3380CC4-5D6E-409C-BE32-E72D297353CC}">
              <c16:uniqueId val="{00000002-7EA9-4F0A-AC8E-A1A33BAB30AB}"/>
            </c:ext>
          </c:extLst>
        </c:ser>
        <c:gapDepth val="0"/>
        <c:shape val="box"/>
        <c:axId val="82816000"/>
        <c:axId val="83157760"/>
        <c:axId val="0"/>
      </c:bar3DChart>
      <c:catAx>
        <c:axId val="8281600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3157760"/>
        <c:crosses val="autoZero"/>
        <c:auto val="1"/>
        <c:lblAlgn val="ctr"/>
        <c:lblOffset val="100"/>
        <c:tickLblSkip val="1"/>
        <c:tickMarkSkip val="1"/>
      </c:catAx>
      <c:valAx>
        <c:axId val="831577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816000"/>
        <c:crosses val="autoZero"/>
        <c:crossBetween val="between"/>
      </c:valAx>
      <c:spPr>
        <a:noFill/>
        <a:ln w="25401">
          <a:noFill/>
        </a:ln>
      </c:spPr>
    </c:plotArea>
    <c:legend>
      <c:legendPos val="r"/>
      <c:layout>
        <c:manualLayout>
          <c:xMode val="edge"/>
          <c:yMode val="edge"/>
          <c:x val="0.87871287128712872"/>
          <c:y val="0.34065934065934067"/>
          <c:w val="0.11138613861386136"/>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'[Диаграмма в Microsoft Office Word]Лист1'!$B$1:$B$2</c:f>
              <c:strCache>
                <c:ptCount val="1"/>
                <c:pt idx="0">
                  <c:v>2021/2022 Средний балл</c:v>
                </c:pt>
              </c:strCache>
            </c:strRef>
          </c:tx>
          <c:spPr>
            <a:solidFill>
              <a:schemeClr val="accent1"/>
            </a:solidFill>
            <a:ln>
              <a:noFill/>
            </a:ln>
            <a:effectLst/>
          </c:spPr>
          <c:cat>
            <c:strRef>
              <c:f>'[Диаграмма в Microsoft Office Word]Лист1'!$A$3:$A$12</c:f>
              <c:strCache>
                <c:ptCount val="10"/>
                <c:pt idx="0">
                  <c:v>Русский язык</c:v>
                </c:pt>
                <c:pt idx="1">
                  <c:v>Математика (профильный уровень)</c:v>
                </c:pt>
                <c:pt idx="2">
                  <c:v>Математика (базовый уровень)</c:v>
                </c:pt>
                <c:pt idx="3">
                  <c:v>Химия </c:v>
                </c:pt>
                <c:pt idx="4">
                  <c:v>Биология</c:v>
                </c:pt>
                <c:pt idx="5">
                  <c:v>Физика</c:v>
                </c:pt>
                <c:pt idx="6">
                  <c:v>Обществознание</c:v>
                </c:pt>
                <c:pt idx="7">
                  <c:v>История</c:v>
                </c:pt>
                <c:pt idx="8">
                  <c:v>География</c:v>
                </c:pt>
                <c:pt idx="9">
                  <c:v>Английский язык</c:v>
                </c:pt>
              </c:strCache>
            </c:strRef>
          </c:cat>
          <c:val>
            <c:numRef>
              <c:f>'[Диаграмма в Microsoft Office Word]Лист1'!$B$3:$B$12</c:f>
              <c:numCache>
                <c:formatCode>General</c:formatCode>
                <c:ptCount val="10"/>
                <c:pt idx="0">
                  <c:v>63</c:v>
                </c:pt>
                <c:pt idx="1">
                  <c:v>34</c:v>
                </c:pt>
                <c:pt idx="2">
                  <c:v>4.4000000000000004</c:v>
                </c:pt>
                <c:pt idx="3">
                  <c:v>33</c:v>
                </c:pt>
                <c:pt idx="4">
                  <c:v>37.5</c:v>
                </c:pt>
                <c:pt idx="5">
                  <c:v>48</c:v>
                </c:pt>
                <c:pt idx="6">
                  <c:v>21</c:v>
                </c:pt>
                <c:pt idx="7">
                  <c:v>73</c:v>
                </c:pt>
                <c:pt idx="8">
                  <c:v>0</c:v>
                </c:pt>
                <c:pt idx="9">
                  <c:v>63</c:v>
                </c:pt>
              </c:numCache>
            </c:numRef>
          </c:val>
          <c:extLst xmlns:c16r2="http://schemas.microsoft.com/office/drawing/2015/06/chart">
            <c:ext xmlns:c16="http://schemas.microsoft.com/office/drawing/2014/chart" uri="{C3380CC4-5D6E-409C-BE32-E72D297353CC}">
              <c16:uniqueId val="{00000000-3D52-45C4-9584-E96110289131}"/>
            </c:ext>
          </c:extLst>
        </c:ser>
        <c:ser>
          <c:idx val="1"/>
          <c:order val="1"/>
          <c:tx>
            <c:strRef>
              <c:f>'[Диаграмма в Microsoft Office Word]Лист1'!$C$1:$C$2</c:f>
              <c:strCache>
                <c:ptCount val="1"/>
                <c:pt idx="0">
                  <c:v>2022/2023 Средний балл</c:v>
                </c:pt>
              </c:strCache>
            </c:strRef>
          </c:tx>
          <c:spPr>
            <a:solidFill>
              <a:schemeClr val="accent2"/>
            </a:solidFill>
            <a:ln>
              <a:noFill/>
            </a:ln>
            <a:effectLst/>
          </c:spPr>
          <c:cat>
            <c:strRef>
              <c:f>'[Диаграмма в Microsoft Office Word]Лист1'!$A$3:$A$12</c:f>
              <c:strCache>
                <c:ptCount val="10"/>
                <c:pt idx="0">
                  <c:v>Русский язык</c:v>
                </c:pt>
                <c:pt idx="1">
                  <c:v>Математика (профильный уровень)</c:v>
                </c:pt>
                <c:pt idx="2">
                  <c:v>Математика (базовый уровень)</c:v>
                </c:pt>
                <c:pt idx="3">
                  <c:v>Химия </c:v>
                </c:pt>
                <c:pt idx="4">
                  <c:v>Биология</c:v>
                </c:pt>
                <c:pt idx="5">
                  <c:v>Физика</c:v>
                </c:pt>
                <c:pt idx="6">
                  <c:v>Обществознание</c:v>
                </c:pt>
                <c:pt idx="7">
                  <c:v>История</c:v>
                </c:pt>
                <c:pt idx="8">
                  <c:v>География</c:v>
                </c:pt>
                <c:pt idx="9">
                  <c:v>Английский язык</c:v>
                </c:pt>
              </c:strCache>
            </c:strRef>
          </c:cat>
          <c:val>
            <c:numRef>
              <c:f>'[Диаграмма в Microsoft Office Word]Лист1'!$C$3:$C$12</c:f>
              <c:numCache>
                <c:formatCode>General</c:formatCode>
                <c:ptCount val="10"/>
                <c:pt idx="0">
                  <c:v>100</c:v>
                </c:pt>
                <c:pt idx="1">
                  <c:v>100</c:v>
                </c:pt>
                <c:pt idx="2">
                  <c:v>100</c:v>
                </c:pt>
                <c:pt idx="3">
                  <c:v>100</c:v>
                </c:pt>
                <c:pt idx="4">
                  <c:v>57</c:v>
                </c:pt>
                <c:pt idx="5">
                  <c:v>78</c:v>
                </c:pt>
                <c:pt idx="6">
                  <c:v>0</c:v>
                </c:pt>
                <c:pt idx="7">
                  <c:v>100</c:v>
                </c:pt>
                <c:pt idx="8">
                  <c:v>0</c:v>
                </c:pt>
                <c:pt idx="9">
                  <c:v>100</c:v>
                </c:pt>
              </c:numCache>
            </c:numRef>
          </c:val>
          <c:extLst xmlns:c16r2="http://schemas.microsoft.com/office/drawing/2015/06/chart">
            <c:ext xmlns:c16="http://schemas.microsoft.com/office/drawing/2014/chart" uri="{C3380CC4-5D6E-409C-BE32-E72D297353CC}">
              <c16:uniqueId val="{00000001-3D52-45C4-9584-E96110289131}"/>
            </c:ext>
          </c:extLst>
        </c:ser>
        <c:ser>
          <c:idx val="2"/>
          <c:order val="2"/>
          <c:tx>
            <c:strRef>
              <c:f>'[Диаграмма в Microsoft Office Word]Лист1'!$D$1:$D$2</c:f>
              <c:strCache>
                <c:ptCount val="1"/>
                <c:pt idx="0">
                  <c:v>2023/2024 Средний балл</c:v>
                </c:pt>
              </c:strCache>
            </c:strRef>
          </c:tx>
          <c:spPr>
            <a:solidFill>
              <a:schemeClr val="accent3"/>
            </a:solidFill>
            <a:ln>
              <a:noFill/>
            </a:ln>
            <a:effectLst/>
          </c:spPr>
          <c:cat>
            <c:strRef>
              <c:f>'[Диаграмма в Microsoft Office Word]Лист1'!$A$3:$A$12</c:f>
              <c:strCache>
                <c:ptCount val="10"/>
                <c:pt idx="0">
                  <c:v>Русский язык</c:v>
                </c:pt>
                <c:pt idx="1">
                  <c:v>Математика (профильный уровень)</c:v>
                </c:pt>
                <c:pt idx="2">
                  <c:v>Математика (базовый уровень)</c:v>
                </c:pt>
                <c:pt idx="3">
                  <c:v>Химия </c:v>
                </c:pt>
                <c:pt idx="4">
                  <c:v>Биология</c:v>
                </c:pt>
                <c:pt idx="5">
                  <c:v>Физика</c:v>
                </c:pt>
                <c:pt idx="6">
                  <c:v>Обществознание</c:v>
                </c:pt>
                <c:pt idx="7">
                  <c:v>История</c:v>
                </c:pt>
                <c:pt idx="8">
                  <c:v>География</c:v>
                </c:pt>
                <c:pt idx="9">
                  <c:v>Английский язык</c:v>
                </c:pt>
              </c:strCache>
            </c:strRef>
          </c:cat>
          <c:val>
            <c:numRef>
              <c:f>'[Диаграмма в Microsoft Office Word]Лист1'!$D$3:$D$12</c:f>
              <c:numCache>
                <c:formatCode>General</c:formatCode>
                <c:ptCount val="10"/>
                <c:pt idx="0">
                  <c:v>69.8</c:v>
                </c:pt>
                <c:pt idx="1">
                  <c:v>55</c:v>
                </c:pt>
                <c:pt idx="2">
                  <c:v>3.8</c:v>
                </c:pt>
                <c:pt idx="3">
                  <c:v>86</c:v>
                </c:pt>
                <c:pt idx="4">
                  <c:v>67</c:v>
                </c:pt>
                <c:pt idx="5">
                  <c:v>62.2</c:v>
                </c:pt>
                <c:pt idx="6">
                  <c:v>44</c:v>
                </c:pt>
                <c:pt idx="7">
                  <c:v>0</c:v>
                </c:pt>
                <c:pt idx="8">
                  <c:v>55</c:v>
                </c:pt>
                <c:pt idx="9">
                  <c:v>69.8</c:v>
                </c:pt>
              </c:numCache>
            </c:numRef>
          </c:val>
          <c:extLst xmlns:c16r2="http://schemas.microsoft.com/office/drawing/2015/06/chart">
            <c:ext xmlns:c16="http://schemas.microsoft.com/office/drawing/2014/chart" uri="{C3380CC4-5D6E-409C-BE32-E72D297353CC}">
              <c16:uniqueId val="{00000002-3D52-45C4-9584-E96110289131}"/>
            </c:ext>
          </c:extLst>
        </c:ser>
        <c:gapWidth val="182"/>
        <c:axId val="89168512"/>
        <c:axId val="89182592"/>
      </c:barChart>
      <c:catAx>
        <c:axId val="891685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182592"/>
        <c:crosses val="autoZero"/>
        <c:auto val="1"/>
        <c:lblAlgn val="ctr"/>
        <c:lblOffset val="100"/>
      </c:catAx>
      <c:valAx>
        <c:axId val="891825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168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78.5</c:v>
                </c:pt>
                <c:pt idx="1">
                  <c:v>55.5</c:v>
                </c:pt>
                <c:pt idx="2">
                  <c:v>84</c:v>
                </c:pt>
                <c:pt idx="3">
                  <c:v>66.5</c:v>
                </c:pt>
              </c:numCache>
            </c:numRef>
          </c:val>
          <c:extLst xmlns:c16r2="http://schemas.microsoft.com/office/drawing/2015/06/chart">
            <c:ext xmlns:c16="http://schemas.microsoft.com/office/drawing/2014/chart" uri="{C3380CC4-5D6E-409C-BE32-E72D297353CC}">
              <c16:uniqueId val="{00000000-E593-4BB0-9469-42F093F4A27B}"/>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77</c:v>
                </c:pt>
                <c:pt idx="1">
                  <c:v>56</c:v>
                </c:pt>
                <c:pt idx="2">
                  <c:v>90</c:v>
                </c:pt>
                <c:pt idx="3">
                  <c:v>66.599999999999994</c:v>
                </c:pt>
              </c:numCache>
            </c:numRef>
          </c:val>
          <c:extLst xmlns:c16r2="http://schemas.microsoft.com/office/drawing/2015/06/chart">
            <c:ext xmlns:c16="http://schemas.microsoft.com/office/drawing/2014/chart" uri="{C3380CC4-5D6E-409C-BE32-E72D297353CC}">
              <c16:uniqueId val="{00000001-E593-4BB0-9469-42F093F4A27B}"/>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79.599999999999994</c:v>
                </c:pt>
                <c:pt idx="1">
                  <c:v>58.2</c:v>
                </c:pt>
                <c:pt idx="2">
                  <c:v>83.3</c:v>
                </c:pt>
                <c:pt idx="3">
                  <c:v>66.900000000000006</c:v>
                </c:pt>
              </c:numCache>
            </c:numRef>
          </c:val>
          <c:extLst xmlns:c16r2="http://schemas.microsoft.com/office/drawing/2015/06/chart">
            <c:ext xmlns:c16="http://schemas.microsoft.com/office/drawing/2014/chart" uri="{C3380CC4-5D6E-409C-BE32-E72D297353CC}">
              <c16:uniqueId val="{00000002-E593-4BB0-9469-42F093F4A27B}"/>
            </c:ext>
          </c:extLst>
        </c:ser>
        <c:gapWidth val="219"/>
        <c:overlap val="-27"/>
        <c:axId val="108622592"/>
        <c:axId val="10862451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E593-4BB0-9469-42F093F4A27B}"/>
                  </c:ext>
                </c:extLst>
              </c15:ser>
            </c15:filteredBarSeries>
          </c:ext>
        </c:extLst>
      </c:barChart>
      <c:catAx>
        <c:axId val="108622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624512"/>
        <c:crosses val="autoZero"/>
        <c:auto val="1"/>
        <c:lblAlgn val="ctr"/>
        <c:lblOffset val="100"/>
      </c:catAx>
      <c:valAx>
        <c:axId val="108624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6225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52.9</c:v>
                </c:pt>
                <c:pt idx="1">
                  <c:v>64.2</c:v>
                </c:pt>
                <c:pt idx="2">
                  <c:v>78.599999999999994</c:v>
                </c:pt>
                <c:pt idx="3">
                  <c:v>60.4</c:v>
                </c:pt>
              </c:numCache>
            </c:numRef>
          </c:val>
          <c:extLst xmlns:c16r2="http://schemas.microsoft.com/office/drawing/2015/06/chart">
            <c:ext xmlns:c16="http://schemas.microsoft.com/office/drawing/2014/chart" uri="{C3380CC4-5D6E-409C-BE32-E72D297353CC}">
              <c16:uniqueId val="{00000000-53D2-410F-89A0-57B89E39CCCC}"/>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61</c:v>
                </c:pt>
                <c:pt idx="1">
                  <c:v>63</c:v>
                </c:pt>
                <c:pt idx="2">
                  <c:v>95</c:v>
                </c:pt>
                <c:pt idx="3">
                  <c:v>61</c:v>
                </c:pt>
              </c:numCache>
            </c:numRef>
          </c:val>
          <c:extLst xmlns:c16r2="http://schemas.microsoft.com/office/drawing/2015/06/chart">
            <c:ext xmlns:c16="http://schemas.microsoft.com/office/drawing/2014/chart" uri="{C3380CC4-5D6E-409C-BE32-E72D297353CC}">
              <c16:uniqueId val="{00000001-53D2-410F-89A0-57B89E39CCCC}"/>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numCache>
            </c:numRef>
          </c:val>
          <c:extLst xmlns:c16r2="http://schemas.microsoft.com/office/drawing/2015/06/chart">
            <c:ext xmlns:c16="http://schemas.microsoft.com/office/drawing/2014/chart" uri="{C3380CC4-5D6E-409C-BE32-E72D297353CC}">
              <c16:uniqueId val="{00000002-53D2-410F-89A0-57B89E39CCCC}"/>
            </c:ext>
          </c:extLst>
        </c:ser>
        <c:gapWidth val="219"/>
        <c:overlap val="-27"/>
        <c:axId val="186589568"/>
        <c:axId val="18895116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53D2-410F-89A0-57B89E39CCCC}"/>
                  </c:ext>
                </c:extLst>
              </c15:ser>
            </c15:filteredBarSeries>
          </c:ext>
        </c:extLst>
      </c:barChart>
      <c:catAx>
        <c:axId val="186589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951168"/>
        <c:crosses val="autoZero"/>
        <c:auto val="1"/>
        <c:lblAlgn val="ctr"/>
        <c:lblOffset val="100"/>
      </c:catAx>
      <c:valAx>
        <c:axId val="188951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5895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78.5</c:v>
                </c:pt>
                <c:pt idx="1">
                  <c:v>63</c:v>
                </c:pt>
                <c:pt idx="2">
                  <c:v>83.7</c:v>
                </c:pt>
                <c:pt idx="3">
                  <c:v>70</c:v>
                </c:pt>
              </c:numCache>
            </c:numRef>
          </c:val>
          <c:extLst xmlns:c16r2="http://schemas.microsoft.com/office/drawing/2015/06/chart">
            <c:ext xmlns:c16="http://schemas.microsoft.com/office/drawing/2014/chart" uri="{C3380CC4-5D6E-409C-BE32-E72D297353CC}">
              <c16:uniqueId val="{00000000-A3A0-474D-944D-6BE751BB2738}"/>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78</c:v>
                </c:pt>
                <c:pt idx="1">
                  <c:v>69</c:v>
                </c:pt>
                <c:pt idx="2">
                  <c:v>90</c:v>
                </c:pt>
                <c:pt idx="3">
                  <c:v>73</c:v>
                </c:pt>
              </c:numCache>
            </c:numRef>
          </c:val>
          <c:extLst xmlns:c16r2="http://schemas.microsoft.com/office/drawing/2015/06/chart">
            <c:ext xmlns:c16="http://schemas.microsoft.com/office/drawing/2014/chart" uri="{C3380CC4-5D6E-409C-BE32-E72D297353CC}">
              <c16:uniqueId val="{00000001-A3A0-474D-944D-6BE751BB2738}"/>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numCache>
            </c:numRef>
          </c:val>
          <c:extLst xmlns:c16r2="http://schemas.microsoft.com/office/drawing/2015/06/chart">
            <c:ext xmlns:c16="http://schemas.microsoft.com/office/drawing/2014/chart" uri="{C3380CC4-5D6E-409C-BE32-E72D297353CC}">
              <c16:uniqueId val="{00000002-A3A0-474D-944D-6BE751BB2738}"/>
            </c:ext>
          </c:extLst>
        </c:ser>
        <c:gapWidth val="219"/>
        <c:overlap val="-27"/>
        <c:axId val="190945152"/>
        <c:axId val="19094668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A3A0-474D-944D-6BE751BB2738}"/>
                  </c:ext>
                </c:extLst>
              </c15:ser>
            </c15:filteredBarSeries>
          </c:ext>
        </c:extLst>
      </c:barChart>
      <c:catAx>
        <c:axId val="190945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46688"/>
        <c:crosses val="autoZero"/>
        <c:auto val="1"/>
        <c:lblAlgn val="ctr"/>
        <c:lblOffset val="100"/>
      </c:catAx>
      <c:valAx>
        <c:axId val="190946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45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61.2</c:v>
                </c:pt>
                <c:pt idx="1">
                  <c:v>41</c:v>
                </c:pt>
                <c:pt idx="2">
                  <c:v>60</c:v>
                </c:pt>
                <c:pt idx="3">
                  <c:v>52</c:v>
                </c:pt>
              </c:numCache>
            </c:numRef>
          </c:val>
          <c:extLst xmlns:c16r2="http://schemas.microsoft.com/office/drawing/2015/06/chart">
            <c:ext xmlns:c16="http://schemas.microsoft.com/office/drawing/2014/chart" uri="{C3380CC4-5D6E-409C-BE32-E72D297353CC}">
              <c16:uniqueId val="{00000000-D697-4B1B-A59D-4B93AA598BEB}"/>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50</c:v>
                </c:pt>
                <c:pt idx="1">
                  <c:v>33</c:v>
                </c:pt>
                <c:pt idx="2">
                  <c:v>70</c:v>
                </c:pt>
                <c:pt idx="3">
                  <c:v>44</c:v>
                </c:pt>
              </c:numCache>
            </c:numRef>
          </c:val>
          <c:extLst xmlns:c16r2="http://schemas.microsoft.com/office/drawing/2015/06/chart">
            <c:ext xmlns:c16="http://schemas.microsoft.com/office/drawing/2014/chart" uri="{C3380CC4-5D6E-409C-BE32-E72D297353CC}">
              <c16:uniqueId val="{00000001-D697-4B1B-A59D-4B93AA598BEB}"/>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64.8</c:v>
                </c:pt>
                <c:pt idx="1">
                  <c:v>44.3</c:v>
                </c:pt>
                <c:pt idx="2">
                  <c:v>77.8</c:v>
                </c:pt>
                <c:pt idx="3">
                  <c:v>53.1</c:v>
                </c:pt>
              </c:numCache>
            </c:numRef>
          </c:val>
          <c:extLst xmlns:c16r2="http://schemas.microsoft.com/office/drawing/2015/06/chart">
            <c:ext xmlns:c16="http://schemas.microsoft.com/office/drawing/2014/chart" uri="{C3380CC4-5D6E-409C-BE32-E72D297353CC}">
              <c16:uniqueId val="{00000002-D697-4B1B-A59D-4B93AA598BEB}"/>
            </c:ext>
          </c:extLst>
        </c:ser>
        <c:gapWidth val="219"/>
        <c:overlap val="-27"/>
        <c:axId val="77415552"/>
        <c:axId val="7741708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D697-4B1B-A59D-4B93AA598BEB}"/>
                  </c:ext>
                </c:extLst>
              </c15:ser>
            </c15:filteredBarSeries>
          </c:ext>
        </c:extLst>
      </c:barChart>
      <c:catAx>
        <c:axId val="774155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417088"/>
        <c:crosses val="autoZero"/>
        <c:auto val="1"/>
        <c:lblAlgn val="ctr"/>
        <c:lblOffset val="100"/>
      </c:catAx>
      <c:valAx>
        <c:axId val="774170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4155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1">
                  <c:v>72.3</c:v>
                </c:pt>
                <c:pt idx="3">
                  <c:v>72.3</c:v>
                </c:pt>
              </c:numCache>
            </c:numRef>
          </c:val>
          <c:extLst xmlns:c16r2="http://schemas.microsoft.com/office/drawing/2015/06/chart">
            <c:ext xmlns:c16="http://schemas.microsoft.com/office/drawing/2014/chart" uri="{C3380CC4-5D6E-409C-BE32-E72D297353CC}">
              <c16:uniqueId val="{00000000-6E9C-4169-A0D4-1CE14CE73895}"/>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1">
                  <c:v>63</c:v>
                </c:pt>
                <c:pt idx="3">
                  <c:v>63</c:v>
                </c:pt>
              </c:numCache>
            </c:numRef>
          </c:val>
          <c:extLst xmlns:c16r2="http://schemas.microsoft.com/office/drawing/2015/06/chart">
            <c:ext xmlns:c16="http://schemas.microsoft.com/office/drawing/2014/chart" uri="{C3380CC4-5D6E-409C-BE32-E72D297353CC}">
              <c16:uniqueId val="{00000001-6E9C-4169-A0D4-1CE14CE73895}"/>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numCache>
            </c:numRef>
          </c:val>
          <c:extLst xmlns:c16r2="http://schemas.microsoft.com/office/drawing/2015/06/chart">
            <c:ext xmlns:c16="http://schemas.microsoft.com/office/drawing/2014/chart" uri="{C3380CC4-5D6E-409C-BE32-E72D297353CC}">
              <c16:uniqueId val="{00000002-6E9C-4169-A0D4-1CE14CE73895}"/>
            </c:ext>
          </c:extLst>
        </c:ser>
        <c:gapWidth val="219"/>
        <c:overlap val="-27"/>
        <c:axId val="77906688"/>
        <c:axId val="7790822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6E9C-4169-A0D4-1CE14CE73895}"/>
                  </c:ext>
                </c:extLst>
              </c15:ser>
            </c15:filteredBarSeries>
          </c:ext>
        </c:extLst>
      </c:barChart>
      <c:catAx>
        <c:axId val="77906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08224"/>
        <c:crosses val="autoZero"/>
        <c:auto val="1"/>
        <c:lblAlgn val="ctr"/>
        <c:lblOffset val="100"/>
      </c:catAx>
      <c:valAx>
        <c:axId val="77908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06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Лист1!$B$4</c:f>
              <c:strCache>
                <c:ptCount val="1"/>
                <c:pt idx="0">
                  <c:v>2021-2022</c:v>
                </c:pt>
              </c:strCache>
            </c:strRef>
          </c:tx>
          <c:spPr>
            <a:solidFill>
              <a:schemeClr val="accent2"/>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Лист1!$C$4:$F$4</c:f>
              <c:numCache>
                <c:formatCode>General</c:formatCode>
                <c:ptCount val="4"/>
                <c:pt idx="0">
                  <c:v>60.3</c:v>
                </c:pt>
                <c:pt idx="1">
                  <c:v>42.2</c:v>
                </c:pt>
                <c:pt idx="2">
                  <c:v>50</c:v>
                </c:pt>
                <c:pt idx="3">
                  <c:v>52.2</c:v>
                </c:pt>
              </c:numCache>
            </c:numRef>
          </c:val>
          <c:extLst xmlns:c16r2="http://schemas.microsoft.com/office/drawing/2015/06/chart">
            <c:ext xmlns:c16="http://schemas.microsoft.com/office/drawing/2014/chart" uri="{C3380CC4-5D6E-409C-BE32-E72D297353CC}">
              <c16:uniqueId val="{00000000-B379-4F45-85B1-A8E91DC4EAE5}"/>
            </c:ext>
          </c:extLst>
        </c:ser>
        <c:ser>
          <c:idx val="2"/>
          <c:order val="1"/>
          <c:tx>
            <c:strRef>
              <c:f>Лист1!$B$5</c:f>
              <c:strCache>
                <c:ptCount val="1"/>
                <c:pt idx="0">
                  <c:v>2022-2023</c:v>
                </c:pt>
              </c:strCache>
            </c:strRef>
          </c:tx>
          <c:spPr>
            <a:solidFill>
              <a:schemeClr val="accent3"/>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Лист1!$C$5:$F$5</c:f>
              <c:numCache>
                <c:formatCode>General</c:formatCode>
                <c:ptCount val="4"/>
                <c:pt idx="0">
                  <c:v>57</c:v>
                </c:pt>
                <c:pt idx="1">
                  <c:v>41</c:v>
                </c:pt>
                <c:pt idx="2">
                  <c:v>60</c:v>
                </c:pt>
                <c:pt idx="3">
                  <c:v>52</c:v>
                </c:pt>
              </c:numCache>
            </c:numRef>
          </c:val>
          <c:extLst xmlns:c16r2="http://schemas.microsoft.com/office/drawing/2015/06/chart">
            <c:ext xmlns:c16="http://schemas.microsoft.com/office/drawing/2014/chart" uri="{C3380CC4-5D6E-409C-BE32-E72D297353CC}">
              <c16:uniqueId val="{00000001-B379-4F45-85B1-A8E91DC4EAE5}"/>
            </c:ext>
          </c:extLst>
        </c:ser>
        <c:ser>
          <c:idx val="3"/>
          <c:order val="2"/>
          <c:tx>
            <c:strRef>
              <c:f>Лист1!$B$6</c:f>
              <c:strCache>
                <c:ptCount val="1"/>
                <c:pt idx="0">
                  <c:v>2023-2024</c:v>
                </c:pt>
              </c:strCache>
            </c:strRef>
          </c:tx>
          <c:spPr>
            <a:solidFill>
              <a:schemeClr val="accent4"/>
            </a:solidFill>
            <a:ln>
              <a:noFill/>
            </a:ln>
            <a:effectLst/>
          </c:spPr>
          <c:cat>
            <c:multiLvlStrRef>
              <c:f>Лист1!$C$1:$F$2</c:f>
              <c:multiLvlStrCache>
                <c:ptCount val="4"/>
                <c:lvl>
                  <c:pt idx="0">
                    <c:v>1-4  классы</c:v>
                  </c:pt>
                  <c:pt idx="1">
                    <c:v>5-9 классы</c:v>
                  </c:pt>
                  <c:pt idx="2">
                    <c:v>10-11  классы</c:v>
                  </c:pt>
                </c:lvl>
                <c:lvl>
                  <c:pt idx="3">
                    <c:v>Итого</c:v>
                  </c:pt>
                </c:lvl>
              </c:multiLvlStrCache>
            </c:multiLvlStrRef>
          </c:cat>
          <c:val>
            <c:numRef>
              <c:f>Лист1!$C$6:$F$6</c:f>
              <c:numCache>
                <c:formatCode>General</c:formatCode>
                <c:ptCount val="4"/>
                <c:pt idx="0">
                  <c:v>62</c:v>
                </c:pt>
                <c:pt idx="1">
                  <c:v>54.7</c:v>
                </c:pt>
                <c:pt idx="2">
                  <c:v>87.5</c:v>
                </c:pt>
                <c:pt idx="3">
                  <c:v>60.2</c:v>
                </c:pt>
              </c:numCache>
            </c:numRef>
          </c:val>
          <c:extLst xmlns:c16r2="http://schemas.microsoft.com/office/drawing/2015/06/chart">
            <c:ext xmlns:c16="http://schemas.microsoft.com/office/drawing/2014/chart" uri="{C3380CC4-5D6E-409C-BE32-E72D297353CC}">
              <c16:uniqueId val="{00000002-B379-4F45-85B1-A8E91DC4EAE5}"/>
            </c:ext>
          </c:extLst>
        </c:ser>
        <c:gapWidth val="219"/>
        <c:overlap val="-27"/>
        <c:axId val="78152064"/>
        <c:axId val="7815360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Лист1!$C$1:$F$2</c15:sqref>
                        </c15:formulaRef>
                      </c:ext>
                    </c:extLst>
                    <c:multiLvlStrCache>
                      <c:ptCount val="4"/>
                      <c:lvl>
                        <c:pt idx="0">
                          <c:v>1-4  классы</c:v>
                        </c:pt>
                        <c:pt idx="1">
                          <c:v>5-9 классы</c:v>
                        </c:pt>
                        <c:pt idx="2">
                          <c:v>10-11  классы</c:v>
                        </c:pt>
                      </c:lvl>
                      <c:lvl>
                        <c:pt idx="3">
                          <c:v>Итого</c:v>
                        </c:pt>
                      </c:lvl>
                    </c:multiLvlStrCache>
                  </c:multiLvlStrRef>
                </c:cat>
                <c:val>
                  <c:numRef>
                    <c:extLst>
                      <c:ext uri="{02D57815-91ED-43cb-92C2-25804820EDAC}">
                        <c15:formulaRef>
                          <c15:sqref>Лист1!$C$3:$F$3</c15:sqref>
                        </c15:formulaRef>
                      </c:ext>
                    </c:extLst>
                    <c:numCache>
                      <c:formatCode>General</c:formatCode>
                      <c:ptCount val="4"/>
                    </c:numCache>
                  </c:numRef>
                </c:val>
                <c:extLst>
                  <c:ext xmlns:c16="http://schemas.microsoft.com/office/drawing/2014/chart" uri="{C3380CC4-5D6E-409C-BE32-E72D297353CC}">
                    <c16:uniqueId val="{00000003-B379-4F45-85B1-A8E91DC4EAE5}"/>
                  </c:ext>
                </c:extLst>
              </c15:ser>
            </c15:filteredBarSeries>
          </c:ext>
        </c:extLst>
      </c:barChart>
      <c:catAx>
        <c:axId val="78152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53600"/>
        <c:crosses val="autoZero"/>
        <c:auto val="1"/>
        <c:lblAlgn val="ctr"/>
        <c:lblOffset val="100"/>
      </c:catAx>
      <c:valAx>
        <c:axId val="78153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52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'[Диаграмма в Microsoft Office Word]Лист1'!$A$14:$B$14</c:f>
              <c:strCache>
                <c:ptCount val="1"/>
                <c:pt idx="0">
                  <c:v>Алгебра Учебный год</c:v>
                </c:pt>
              </c:strCache>
            </c:strRef>
          </c:tx>
          <c:cat>
            <c:strRef>
              <c:f>'[Диаграмма в Microsoft Office Word]Лист1'!$C$13:$F$13</c:f>
              <c:strCache>
                <c:ptCount val="4"/>
                <c:pt idx="0">
                  <c:v>01.апр</c:v>
                </c:pt>
                <c:pt idx="1">
                  <c:v>05.сен</c:v>
                </c:pt>
                <c:pt idx="2">
                  <c:v>10.ноя</c:v>
                </c:pt>
                <c:pt idx="3">
                  <c:v>Итого</c:v>
                </c:pt>
              </c:strCache>
            </c:strRef>
          </c:cat>
          <c:val>
            <c:numRef>
              <c:f>'[Диаграмма в Microsoft Office Word]Лист1'!$C$14:$F$14</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E047-4CC4-BFF0-DF487444EE0D}"/>
            </c:ext>
          </c:extLst>
        </c:ser>
        <c:ser>
          <c:idx val="1"/>
          <c:order val="1"/>
          <c:tx>
            <c:strRef>
              <c:f>'[Диаграмма в Microsoft Office Word]Лист1'!$A$15:$B$15</c:f>
              <c:strCache>
                <c:ptCount val="1"/>
                <c:pt idx="0">
                  <c:v>Алгебра 2021-2022</c:v>
                </c:pt>
              </c:strCache>
            </c:strRef>
          </c:tx>
          <c:cat>
            <c:strRef>
              <c:f>'[Диаграмма в Microsoft Office Word]Лист1'!$C$13:$F$13</c:f>
              <c:strCache>
                <c:ptCount val="4"/>
                <c:pt idx="0">
                  <c:v>01.апр</c:v>
                </c:pt>
                <c:pt idx="1">
                  <c:v>05.сен</c:v>
                </c:pt>
                <c:pt idx="2">
                  <c:v>10.ноя</c:v>
                </c:pt>
                <c:pt idx="3">
                  <c:v>Итого</c:v>
                </c:pt>
              </c:strCache>
            </c:strRef>
          </c:cat>
          <c:val>
            <c:numRef>
              <c:f>'[Диаграмма в Microsoft Office Word]Лист1'!$C$15:$F$15</c:f>
              <c:numCache>
                <c:formatCode>General</c:formatCode>
                <c:ptCount val="4"/>
                <c:pt idx="1">
                  <c:v>33.300000000000004</c:v>
                </c:pt>
                <c:pt idx="2">
                  <c:v>63.6</c:v>
                </c:pt>
                <c:pt idx="3">
                  <c:v>36.6</c:v>
                </c:pt>
              </c:numCache>
            </c:numRef>
          </c:val>
          <c:extLst xmlns:c16r2="http://schemas.microsoft.com/office/drawing/2015/06/chart">
            <c:ext xmlns:c16="http://schemas.microsoft.com/office/drawing/2014/chart" uri="{C3380CC4-5D6E-409C-BE32-E72D297353CC}">
              <c16:uniqueId val="{00000001-E047-4CC4-BFF0-DF487444EE0D}"/>
            </c:ext>
          </c:extLst>
        </c:ser>
        <c:ser>
          <c:idx val="2"/>
          <c:order val="2"/>
          <c:tx>
            <c:strRef>
              <c:f>'[Диаграмма в Microsoft Office Word]Лист1'!$A$16:$B$16</c:f>
              <c:strCache>
                <c:ptCount val="1"/>
                <c:pt idx="0">
                  <c:v>Алгебра 2022-2023</c:v>
                </c:pt>
              </c:strCache>
            </c:strRef>
          </c:tx>
          <c:cat>
            <c:strRef>
              <c:f>'[Диаграмма в Microsoft Office Word]Лист1'!$C$13:$F$13</c:f>
              <c:strCache>
                <c:ptCount val="4"/>
                <c:pt idx="0">
                  <c:v>01.апр</c:v>
                </c:pt>
                <c:pt idx="1">
                  <c:v>05.сен</c:v>
                </c:pt>
                <c:pt idx="2">
                  <c:v>10.ноя</c:v>
                </c:pt>
                <c:pt idx="3">
                  <c:v>Итого</c:v>
                </c:pt>
              </c:strCache>
            </c:strRef>
          </c:cat>
          <c:val>
            <c:numRef>
              <c:f>'[Диаграмма в Microsoft Office Word]Лист1'!$C$16:$F$16</c:f>
              <c:numCache>
                <c:formatCode>General</c:formatCode>
                <c:ptCount val="4"/>
                <c:pt idx="1">
                  <c:v>29</c:v>
                </c:pt>
                <c:pt idx="2">
                  <c:v>0</c:v>
                </c:pt>
                <c:pt idx="3">
                  <c:v>29</c:v>
                </c:pt>
              </c:numCache>
            </c:numRef>
          </c:val>
          <c:extLst xmlns:c16r2="http://schemas.microsoft.com/office/drawing/2015/06/chart">
            <c:ext xmlns:c16="http://schemas.microsoft.com/office/drawing/2014/chart" uri="{C3380CC4-5D6E-409C-BE32-E72D297353CC}">
              <c16:uniqueId val="{00000002-E047-4CC4-BFF0-DF487444EE0D}"/>
            </c:ext>
          </c:extLst>
        </c:ser>
        <c:ser>
          <c:idx val="3"/>
          <c:order val="3"/>
          <c:tx>
            <c:strRef>
              <c:f>'[Диаграмма в Microsoft Office Word]Лист1'!$A$17:$B$17</c:f>
              <c:strCache>
                <c:ptCount val="1"/>
                <c:pt idx="0">
                  <c:v>Алгебра 2023-2024</c:v>
                </c:pt>
              </c:strCache>
            </c:strRef>
          </c:tx>
          <c:cat>
            <c:strRef>
              <c:f>'[Диаграмма в Microsoft Office Word]Лист1'!$C$13:$F$13</c:f>
              <c:strCache>
                <c:ptCount val="4"/>
                <c:pt idx="0">
                  <c:v>01.апр</c:v>
                </c:pt>
                <c:pt idx="1">
                  <c:v>05.сен</c:v>
                </c:pt>
                <c:pt idx="2">
                  <c:v>10.ноя</c:v>
                </c:pt>
                <c:pt idx="3">
                  <c:v>Итого</c:v>
                </c:pt>
              </c:strCache>
            </c:strRef>
          </c:cat>
          <c:val>
            <c:numRef>
              <c:f>'[Диаграмма в Microsoft Office Word]Лист1'!$C$17:$F$17</c:f>
              <c:numCache>
                <c:formatCode>General</c:formatCode>
                <c:ptCount val="4"/>
                <c:pt idx="1">
                  <c:v>30.3</c:v>
                </c:pt>
                <c:pt idx="3">
                  <c:v>30.3</c:v>
                </c:pt>
              </c:numCache>
            </c:numRef>
          </c:val>
          <c:extLst xmlns:c16r2="http://schemas.microsoft.com/office/drawing/2015/06/chart">
            <c:ext xmlns:c16="http://schemas.microsoft.com/office/drawing/2014/chart" uri="{C3380CC4-5D6E-409C-BE32-E72D297353CC}">
              <c16:uniqueId val="{00000003-E047-4CC4-BFF0-DF487444EE0D}"/>
            </c:ext>
          </c:extLst>
        </c:ser>
        <c:axId val="78176256"/>
        <c:axId val="78177792"/>
      </c:barChart>
      <c:catAx>
        <c:axId val="78176256"/>
        <c:scaling>
          <c:orientation val="minMax"/>
        </c:scaling>
        <c:delete val="1"/>
        <c:axPos val="b"/>
        <c:numFmt formatCode="General" sourceLinked="0"/>
        <c:tickLblPos val="nextTo"/>
        <c:crossAx val="78177792"/>
        <c:crosses val="autoZero"/>
        <c:auto val="1"/>
        <c:lblAlgn val="ctr"/>
        <c:lblOffset val="100"/>
      </c:catAx>
      <c:valAx>
        <c:axId val="78177792"/>
        <c:scaling>
          <c:orientation val="minMax"/>
        </c:scaling>
        <c:axPos val="l"/>
        <c:majorGridlines/>
        <c:numFmt formatCode="General" sourceLinked="1"/>
        <c:tickLblPos val="nextTo"/>
        <c:crossAx val="7817625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1F7B4-9882-4CF8-92A3-0B1D1C91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31467</Words>
  <Characters>179368</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6</cp:revision>
  <cp:lastPrinted>2024-08-01T09:44:00Z</cp:lastPrinted>
  <dcterms:created xsi:type="dcterms:W3CDTF">2024-08-28T19:56:00Z</dcterms:created>
  <dcterms:modified xsi:type="dcterms:W3CDTF">2024-08-29T05:44:00Z</dcterms:modified>
</cp:coreProperties>
</file>