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655BD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2356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Минобрнауки России от 12.04.2012 N 06-731</w:t>
            </w:r>
            <w:r>
              <w:rPr>
                <w:sz w:val="48"/>
                <w:szCs w:val="48"/>
              </w:rPr>
              <w:br/>
              <w:t>"О формировании культуры здорового питания обучающихся, воспитанников"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(вместе с "Методическими рекомендациями "Формирование культуры здорового питания обучающихся, воспитанников")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2356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28.02.2019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2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23561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923561">
      <w:pPr>
        <w:pStyle w:val="ConsPlusNormal"/>
        <w:ind w:left="540"/>
        <w:jc w:val="both"/>
      </w:pPr>
      <w:r>
        <w:t>"Администратор образования", N 9, май, 2012 (начало),</w:t>
      </w:r>
    </w:p>
    <w:p w:rsidR="00000000" w:rsidRDefault="00923561">
      <w:pPr>
        <w:pStyle w:val="ConsPlusNormal"/>
        <w:ind w:left="540"/>
        <w:jc w:val="both"/>
      </w:pPr>
      <w:r>
        <w:t>"Администратор образования", N 11, июнь, 2012 (продолжение),</w:t>
      </w:r>
    </w:p>
    <w:p w:rsidR="00000000" w:rsidRDefault="00923561">
      <w:pPr>
        <w:pStyle w:val="ConsPlusNormal"/>
        <w:ind w:left="540"/>
        <w:jc w:val="both"/>
      </w:pPr>
      <w:r>
        <w:t>"Администратор образования", N 12, июнь, 2012 (продолжение),</w:t>
      </w:r>
    </w:p>
    <w:p w:rsidR="00000000" w:rsidRDefault="00923561">
      <w:pPr>
        <w:pStyle w:val="ConsPlusNormal"/>
        <w:ind w:left="540"/>
        <w:jc w:val="both"/>
      </w:pPr>
      <w:r>
        <w:t>"Администратор образования", N 13, июль, 2012 (окончание),</w:t>
      </w:r>
    </w:p>
    <w:p w:rsidR="00000000" w:rsidRDefault="00923561">
      <w:pPr>
        <w:pStyle w:val="ConsPlusNormal"/>
        <w:ind w:left="540"/>
        <w:jc w:val="both"/>
      </w:pPr>
      <w:r>
        <w:t xml:space="preserve">"Вестник образования </w:t>
      </w:r>
      <w:r>
        <w:t>России", N 22, ноябрь, 2012 (начало),</w:t>
      </w:r>
    </w:p>
    <w:p w:rsidR="00000000" w:rsidRDefault="00923561">
      <w:pPr>
        <w:pStyle w:val="ConsPlusNormal"/>
        <w:ind w:left="540"/>
        <w:jc w:val="both"/>
      </w:pPr>
      <w:r>
        <w:t>"Вестник образования России", N 23, декабрь, 2012 (продолжение),</w:t>
      </w:r>
    </w:p>
    <w:p w:rsidR="00000000" w:rsidRDefault="00923561">
      <w:pPr>
        <w:pStyle w:val="ConsPlusNormal"/>
        <w:ind w:left="540"/>
        <w:jc w:val="both"/>
      </w:pPr>
      <w:r>
        <w:t>"Вестник образования России", N 24, декабрь, 2012 (продолжение),</w:t>
      </w:r>
    </w:p>
    <w:p w:rsidR="00000000" w:rsidRDefault="00923561">
      <w:pPr>
        <w:pStyle w:val="ConsPlusNormal"/>
        <w:ind w:left="540"/>
        <w:jc w:val="both"/>
      </w:pPr>
      <w:r>
        <w:t>"Вестник образования России", N 1, январь, 2013 (окончание)</w:t>
      </w:r>
    </w:p>
    <w:p w:rsidR="00000000" w:rsidRDefault="00923561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923561">
      <w:pPr>
        <w:pStyle w:val="ConsPlusNormal"/>
        <w:ind w:left="540"/>
        <w:jc w:val="both"/>
        <w:outlineLvl w:val="0"/>
      </w:pPr>
    </w:p>
    <w:p w:rsidR="00000000" w:rsidRDefault="00923561">
      <w:pPr>
        <w:pStyle w:val="ConsPlusNormal"/>
      </w:pPr>
      <w:r>
        <w:rPr>
          <w:b/>
          <w:bCs/>
        </w:rPr>
        <w:t>Назв</w:t>
      </w:r>
      <w:r>
        <w:rPr>
          <w:b/>
          <w:bCs/>
        </w:rPr>
        <w:t>ание документа</w:t>
      </w:r>
    </w:p>
    <w:p w:rsidR="00000000" w:rsidRDefault="00923561">
      <w:pPr>
        <w:pStyle w:val="ConsPlusNormal"/>
        <w:ind w:left="540"/>
        <w:jc w:val="both"/>
      </w:pPr>
      <w:r>
        <w:t>&lt;Письмо&gt; Минобрнауки России от 12.04.2012 N 06-731</w:t>
      </w:r>
    </w:p>
    <w:p w:rsidR="00000000" w:rsidRDefault="00923561">
      <w:pPr>
        <w:pStyle w:val="ConsPlusNormal"/>
        <w:ind w:left="540"/>
        <w:jc w:val="both"/>
      </w:pPr>
      <w:r>
        <w:t>"О формировании культуры здорового питания обучающихся, воспитанников"</w:t>
      </w:r>
    </w:p>
    <w:p w:rsidR="00000000" w:rsidRDefault="00923561">
      <w:pPr>
        <w:pStyle w:val="ConsPlusNormal"/>
        <w:ind w:left="540"/>
        <w:jc w:val="both"/>
      </w:pPr>
      <w:r>
        <w:t>(вместе с "Методическими рекомендациями "Формирование культуры здорового питания обучающихся, воспитанников")</w:t>
      </w:r>
    </w:p>
    <w:p w:rsidR="00000000" w:rsidRDefault="00923561">
      <w:pPr>
        <w:pStyle w:val="ConsPlusNormal"/>
        <w:ind w:left="540"/>
        <w:jc w:val="both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23561">
      <w:pPr>
        <w:pStyle w:val="ConsPlusNormal"/>
        <w:jc w:val="both"/>
        <w:outlineLvl w:val="0"/>
      </w:pPr>
    </w:p>
    <w:p w:rsidR="00000000" w:rsidRDefault="00923561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000000" w:rsidRDefault="00923561">
      <w:pPr>
        <w:pStyle w:val="ConsPlusTitle"/>
        <w:jc w:val="center"/>
      </w:pPr>
    </w:p>
    <w:p w:rsidR="00000000" w:rsidRDefault="00923561">
      <w:pPr>
        <w:pStyle w:val="ConsPlusTitle"/>
        <w:jc w:val="center"/>
      </w:pPr>
      <w:r>
        <w:t>ДЕПАРТАМЕНТ ВОСПИТАНИЯ И СОЦИАЛИЗАЦИИ ДЕТЕЙ</w:t>
      </w:r>
    </w:p>
    <w:p w:rsidR="00000000" w:rsidRDefault="00923561">
      <w:pPr>
        <w:pStyle w:val="ConsPlusTitle"/>
        <w:jc w:val="center"/>
      </w:pPr>
    </w:p>
    <w:p w:rsidR="00000000" w:rsidRDefault="00923561">
      <w:pPr>
        <w:pStyle w:val="ConsPlusTitle"/>
        <w:jc w:val="center"/>
      </w:pPr>
      <w:r>
        <w:t>ПИСЬМО</w:t>
      </w:r>
    </w:p>
    <w:p w:rsidR="00000000" w:rsidRDefault="00923561">
      <w:pPr>
        <w:pStyle w:val="ConsPlusTitle"/>
        <w:jc w:val="center"/>
      </w:pPr>
      <w:r>
        <w:t>от 12 апреля 2012 г. N 06-731</w:t>
      </w:r>
    </w:p>
    <w:p w:rsidR="00000000" w:rsidRDefault="00923561">
      <w:pPr>
        <w:pStyle w:val="ConsPlusTitle"/>
        <w:jc w:val="center"/>
      </w:pPr>
    </w:p>
    <w:p w:rsidR="00000000" w:rsidRDefault="00923561">
      <w:pPr>
        <w:pStyle w:val="ConsPlusTitle"/>
        <w:jc w:val="center"/>
      </w:pPr>
      <w:r>
        <w:t>О ФОРМИРОВАНИИ КУЛЬТУРЫ</w:t>
      </w:r>
    </w:p>
    <w:p w:rsidR="00000000" w:rsidRDefault="00923561">
      <w:pPr>
        <w:pStyle w:val="ConsPlusTitle"/>
        <w:jc w:val="center"/>
      </w:pPr>
      <w:r>
        <w:t>ЗДОРОВОГО ПИТАНИЯ ОБУЧАЮЩИХСЯ, ВОСПИТАННИКОВ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Одной из важнейших задач совершенствования организации школьного питания является формирование у детей культуры здорового питания, повышение квалификации р</w:t>
      </w:r>
      <w:r>
        <w:t>уководящих и педагогических кадров, работников сферы школьного питания в части формирования культуры здорового питания, а также осуществление соответствующей просветительской работы среди детей, их родителей (законных представителей) и педагогического колл</w:t>
      </w:r>
      <w:r>
        <w:t>ектива.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Департамент воспитания и социализации детей направляет методические </w:t>
      </w:r>
      <w:hyperlink w:anchor="Par23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"Формирование культуры здорового питания обучающихся, воспитанников", разработанные Институтом возрастной физиолог</w:t>
      </w:r>
      <w:r>
        <w:t>ии РАО в рамках реализации мероприятия "Организационно-аналитическое сопровождение мероприятий приоритетного национального проекта "Образование".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Просим довести информацию до руководителей образовательных учреждений для использования в практической работе.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Указанные материалы размещены также на сайте Минобрнауки России: http://www.mon.gov.ru и Интернет-портале http://holiday.cipv.ru/home.php.</w:t>
      </w:r>
    </w:p>
    <w:p w:rsidR="00000000" w:rsidRDefault="00923561">
      <w:pPr>
        <w:pStyle w:val="ConsPlusNormal"/>
        <w:jc w:val="both"/>
      </w:pPr>
    </w:p>
    <w:p w:rsidR="00000000" w:rsidRDefault="00923561">
      <w:pPr>
        <w:pStyle w:val="ConsPlusNormal"/>
        <w:jc w:val="right"/>
      </w:pPr>
      <w:r>
        <w:t>Директор Департамента</w:t>
      </w:r>
    </w:p>
    <w:p w:rsidR="00000000" w:rsidRDefault="00923561">
      <w:pPr>
        <w:pStyle w:val="ConsPlusNormal"/>
        <w:jc w:val="right"/>
      </w:pPr>
      <w:r>
        <w:t>А.А.ЛЕВИТСКАЯ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both"/>
      </w:pPr>
    </w:p>
    <w:p w:rsidR="00000000" w:rsidRDefault="00923561">
      <w:pPr>
        <w:pStyle w:val="ConsPlusNormal"/>
        <w:jc w:val="right"/>
      </w:pP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0"/>
      </w:pPr>
      <w:bookmarkStart w:id="1" w:name="Par23"/>
      <w:bookmarkEnd w:id="1"/>
      <w:r>
        <w:t>МЕТОДИЧЕСКИЕ РЕКОМЕНДАЦИИ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</w:pPr>
      <w:r>
        <w:t>ФОРМИРОВАНИЕ КУЛЬТУРЫ</w:t>
      </w:r>
    </w:p>
    <w:p w:rsidR="00000000" w:rsidRDefault="00923561">
      <w:pPr>
        <w:pStyle w:val="ConsPlusNormal"/>
        <w:jc w:val="center"/>
      </w:pPr>
      <w:r>
        <w:t>ЗДОРОВОГО ПИТАНИЯ ОБУЧАЮЩИХСЯ, ВОСПИТАННИКОВ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</w:pPr>
      <w:r>
        <w:t>(Материалы разработаны сотрудниками</w:t>
      </w:r>
    </w:p>
    <w:p w:rsidR="00000000" w:rsidRDefault="00923561">
      <w:pPr>
        <w:pStyle w:val="ConsPlusNormal"/>
        <w:jc w:val="center"/>
      </w:pPr>
      <w:r>
        <w:t>Института возрастной физиологии РАО М.М. Безруких,</w:t>
      </w:r>
    </w:p>
    <w:p w:rsidR="00000000" w:rsidRDefault="00923561">
      <w:pPr>
        <w:pStyle w:val="ConsPlusNormal"/>
        <w:jc w:val="center"/>
      </w:pPr>
      <w:r>
        <w:t>Т.А. Филипповой, А.Г. Макеевой)</w:t>
      </w:r>
    </w:p>
    <w:p w:rsidR="00000000" w:rsidRDefault="00923561">
      <w:pPr>
        <w:pStyle w:val="ConsPlusNormal"/>
        <w:jc w:val="both"/>
      </w:pPr>
    </w:p>
    <w:p w:rsidR="00000000" w:rsidRDefault="00923561">
      <w:pPr>
        <w:pStyle w:val="ConsPlusNormal"/>
        <w:ind w:firstLine="540"/>
        <w:jc w:val="both"/>
        <w:outlineLvl w:val="1"/>
      </w:pPr>
      <w:r>
        <w:t>Введение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Культура питания - важнейшая составная часть общей культуры здорового и безопасно</w:t>
      </w:r>
      <w:r>
        <w:t>го образа жизни обучающихся, что нашло отражение в федеральных государственных образовательных стандартах нового поколения (ФГОС). Формирование культуры здорового питания должно начинаться с самых первых этапов обучения ребенка в школе и продолжаться на пр</w:t>
      </w:r>
      <w:r>
        <w:t>отяжении всех лет обучения с учетом возрастного подхода.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Системная работа по формированию культуры здорового питания включает три направления: рациональную организацию питания в образовательном учреждении; включение в учебный процесс образовательных програ</w:t>
      </w:r>
      <w:r>
        <w:t>мм формирования культуры здорового питания и просветительскую работу с детьми, их родителями (законными представителями), педагогами и специалистами образовательных учреждений. Только сочетание всех направлений работы поможет создать и в школе, и дома таку</w:t>
      </w:r>
      <w:r>
        <w:t>ю среду, в которой возможно формирование культуры здорового питания и здорового образа жизни.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1"/>
      </w:pPr>
      <w:r>
        <w:t>Здоровое питание - важный фактор нормального развития</w:t>
      </w:r>
    </w:p>
    <w:p w:rsidR="00000000" w:rsidRDefault="00923561">
      <w:pPr>
        <w:pStyle w:val="ConsPlusNormal"/>
        <w:jc w:val="center"/>
      </w:pPr>
      <w:r>
        <w:t>и здоровья детей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Полноценное, сбалансированное питание является важнейшим условием норма</w:t>
      </w:r>
      <w:r>
        <w:t xml:space="preserve">льного функционирования человеческого организма, особенно в период роста и развития. На период от 7 до 18 лет, который ребенок проводит в школе, приходится наиболее интенсивный соматический рост организма наряду, сопровождающийся повышенными умственными и </w:t>
      </w:r>
      <w:r>
        <w:t>физическими нагрузками. Организация питания в каждой возрастной группе школьников имеет свои особенности, учитывающие изменения, происходящие в детском организме на каждом этапе. Школьный период можно условно разделить на три возрастные группы - 7 - 11 лет</w:t>
      </w:r>
      <w:r>
        <w:t>, 11 - 14 лет, 14 - 18 лет.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Недостаточное или несбалансированное питание в младшем школьном возрасте приводит к отставанию в физическом и психическом развитии, которое, по мнению специалистов, практически невозможно скорректировать в дальнейшем. Нормы физи</w:t>
      </w:r>
      <w:r>
        <w:t xml:space="preserve">ологических потребностей в энергии и пищевых веществах для детей младшего и среднего школьного возраста даны в </w:t>
      </w:r>
      <w:hyperlink w:anchor="Par42" w:tooltip="Таблица 1. Типовой режим питания школьников" w:history="1">
        <w:r>
          <w:rPr>
            <w:color w:val="0000FF"/>
          </w:rPr>
          <w:t>Таблице 1</w:t>
        </w:r>
      </w:hyperlink>
      <w:r>
        <w:t xml:space="preserve">. Одна из важнейших составляющих пищи - белок. Недостаток белка, </w:t>
      </w:r>
      <w:r>
        <w:t>а тем более белковое голодание приводит к отставанию роста, нарушениям не только физического, но и умственного развития, снижению сопротивляемости болезням, успеваемости и трудоспособности, а избыток ведет к нарушению обменных процессов и снижению аппетита</w:t>
      </w:r>
      <w:r>
        <w:t xml:space="preserve">. В период роста особенно велика потребность в жидкости, благодаря которой происходит лучшее усвоение питательных веществ, а также выведение продуктов распада из организма. Недостаток жидкости в ежедневном рационе (около 2 литров в сутки) может привести к </w:t>
      </w:r>
      <w:r>
        <w:t>нарушению терморегуляции и процесса пищеварения, вызвать плохое самочувствие, которое у детей часто проявляется в виде расторможенности, невозможности сосредоточиться. Постоянный дефицит жидкости может привести к заболеваниям почек и печени. Регулярный при</w:t>
      </w:r>
      <w:r>
        <w:t>ем пищи (примерно через каждые 4 - 5 часов) также является важнейшей составляющей правильного питания, так как способствует ее наилучшему усвоению. Для учащегося начальной школы необходимо 4 или 5 приемов пищи. Типовые режимы питания могут меняться в завис</w:t>
      </w:r>
      <w:r>
        <w:t>имости от образа жизни ребенка, организации его учебной, спортивной и других нагрузок. Но в любом случае важно стремиться к тому, чтобы у ребенка выработалась привычка есть в строго определенные часы.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2"/>
      </w:pPr>
      <w:bookmarkStart w:id="2" w:name="Par42"/>
      <w:bookmarkEnd w:id="2"/>
      <w:r>
        <w:t>Таблица 1. Типовой режим питания школьников</w:t>
      </w:r>
    </w:p>
    <w:p w:rsidR="00000000" w:rsidRDefault="00923561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46"/>
        <w:gridCol w:w="4446"/>
      </w:tblGrid>
      <w:tr w:rsidR="00000000">
        <w:trPr>
          <w:trHeight w:val="248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Завтрак (дома)                 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7.30 - 8.00 (8.00 - 8.30)       </w:t>
            </w:r>
          </w:p>
        </w:tc>
      </w:tr>
      <w:tr w:rsidR="00000000">
        <w:trPr>
          <w:trHeight w:val="248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Второй завтрак в школе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10.30 - 11.00 (11.00 - 11.30)   </w:t>
            </w:r>
          </w:p>
        </w:tc>
      </w:tr>
      <w:tr w:rsidR="00000000">
        <w:trPr>
          <w:trHeight w:val="248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Обед (в школе или дома)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13.30 - 14.00 (14.00 - 14.30)   </w:t>
            </w:r>
          </w:p>
        </w:tc>
      </w:tr>
      <w:tr w:rsidR="00000000">
        <w:trPr>
          <w:trHeight w:val="248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Полдник (в школе или дома)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16.00 - 16.30 (16.30 - 17.00)   </w:t>
            </w:r>
          </w:p>
        </w:tc>
      </w:tr>
      <w:tr w:rsidR="00000000">
        <w:trPr>
          <w:trHeight w:val="248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Ужин (дома)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19.00 - 19.30 (19.30 - 20.00)   </w:t>
            </w:r>
          </w:p>
        </w:tc>
      </w:tr>
    </w:tbl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Завтрак и ужин (1-й и 5-й приемы пищи) должны составлять по 25% от суточной калорийности. Если ребенок за</w:t>
      </w:r>
      <w:r>
        <w:t>нимается в первую смену, то в 11.30 - 12.00 ч., во время большой перемены, он должен получать полноценный второй завтрак (15% от суточной калорийности), а обед - дома в 15.30 - 16.00 ч. (35% от суточной калорийности). Если ребенок занимается во вторую смен</w:t>
      </w:r>
      <w:r>
        <w:t>у, то обед он получает дома в 12.30 - 13.00 ч., а в 16.00 ч. - полдник в школе.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Питание детей подросткового возраста имеет свои особенности. В средней школе начинается половое созревание, которому предшествует предпубертатный скачок роста. С началом полово</w:t>
      </w:r>
      <w:r>
        <w:t>го созревания потребность в некоторых веществах у мальчиков и юношей выше по сравнению с девушками (</w:t>
      </w:r>
      <w:hyperlink w:anchor="Par59" w:tooltip="Таблица 2. Нормы физиологических потребностей" w:history="1">
        <w:r>
          <w:rPr>
            <w:color w:val="0000FF"/>
          </w:rPr>
          <w:t>Таблицы 2</w:t>
        </w:r>
      </w:hyperlink>
      <w:r>
        <w:t xml:space="preserve">, </w:t>
      </w:r>
      <w:hyperlink w:anchor="Par137" w:tooltip="Таблица 3. Рекомендуемые среднесуточные наборы" w:history="1">
        <w:r>
          <w:rPr>
            <w:color w:val="0000FF"/>
          </w:rPr>
          <w:t>3</w:t>
        </w:r>
      </w:hyperlink>
      <w:r>
        <w:t>). При организации рациона питания обучающихся, воспитанников средней школы необходимо учитывать физические и физиологические изменения, которые происходят в подростковом возрасте. Достаточное поступление белков, необходимых для формирования новых стру</w:t>
      </w:r>
      <w:r>
        <w:t xml:space="preserve">ктурных компонентов организма, приобретает особое значение. Именно поэтому недостаток или даже полное исключение из рациона питания белковой пищи (что происходит в том случае, когда подростки, желая следовать модным стандартам, используют различные диеты) </w:t>
      </w:r>
      <w:r>
        <w:t>отражается не только на самочувствии, но может привести к нарушению естественного хода развития. Важное значение имеет и присутствие в рационе питания продуктов - источников кальция, необходимого для нормального роста и развития костной ткани. Недостаток к</w:t>
      </w:r>
      <w:r>
        <w:t>альция приводит к заболеваниям опорно-двигательного аппарата: сколиозу и нарушению осанки. Естественным источником кальция являются молоко и кисломолочные продукты. В связи с увеличением объема крови и мышечной массы значительно увеличивается потребность о</w:t>
      </w:r>
      <w:r>
        <w:t>рганизма подростков в железе (железосодержащие продукты - мясо, гречка, гранаты и т.д.). Нарушение питания в этот период может стать причиной хронических заболеваний и задержек в развитии. Алиментарно-зависимые болезни, которые зависят от питания человека,</w:t>
      </w:r>
      <w:r>
        <w:t xml:space="preserve"> - анемия, болезни органов пищеварения, желчного пузыря и желчевыводящих путей, поджелудочной железы, эндокринной системы (тиреотоксикоз (гипотиреиз)), расстройства питания, нарушения обмена веществ (ожирение). Анализ и обобщение данных о заболеваемости, в</w:t>
      </w:r>
      <w:r>
        <w:t xml:space="preserve"> том числе алиментарно-зависимых, может осуществлять школьный врач совместно с участковыми врачами поликлиник, в которые обращаются обучающиеся, воспитанники школ.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2"/>
      </w:pPr>
      <w:bookmarkStart w:id="3" w:name="Par59"/>
      <w:bookmarkEnd w:id="3"/>
      <w:r>
        <w:t>Таблица 2. Нормы физиологических потребностей</w:t>
      </w:r>
    </w:p>
    <w:p w:rsidR="00000000" w:rsidRDefault="00923561">
      <w:pPr>
        <w:pStyle w:val="ConsPlusNormal"/>
        <w:jc w:val="center"/>
      </w:pPr>
      <w:r>
        <w:t>в энергии и пищевых веществах для д</w:t>
      </w:r>
      <w:r>
        <w:t>етей и подростков</w:t>
      </w:r>
    </w:p>
    <w:p w:rsidR="00000000" w:rsidRDefault="00923561">
      <w:pPr>
        <w:pStyle w:val="ConsPlusNormal"/>
        <w:jc w:val="center"/>
      </w:pPr>
      <w:r>
        <w:t>разного возраста</w:t>
      </w:r>
    </w:p>
    <w:p w:rsidR="00000000" w:rsidRDefault="00923561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08"/>
        <w:gridCol w:w="1170"/>
        <w:gridCol w:w="1404"/>
        <w:gridCol w:w="1404"/>
        <w:gridCol w:w="1170"/>
        <w:gridCol w:w="1404"/>
      </w:tblGrid>
      <w:tr w:rsidR="00000000">
        <w:trPr>
          <w:trHeight w:val="248"/>
        </w:trPr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 Наименование   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   пищевых веществ    </w:t>
            </w:r>
          </w:p>
        </w:tc>
        <w:tc>
          <w:tcPr>
            <w:tcW w:w="6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     Потребность в пищевых веществах          </w:t>
            </w:r>
          </w:p>
        </w:tc>
      </w:tr>
      <w:tr w:rsidR="00000000">
        <w:tc>
          <w:tcPr>
            <w:tcW w:w="2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center"/>
            </w:pPr>
          </w:p>
        </w:tc>
        <w:tc>
          <w:tcPr>
            <w:tcW w:w="117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7 - 10 </w:t>
            </w:r>
          </w:p>
          <w:p w:rsidR="00000000" w:rsidRDefault="00923561">
            <w:pPr>
              <w:pStyle w:val="ConsPlusNonformat"/>
              <w:jc w:val="both"/>
            </w:pPr>
            <w:r>
              <w:lastRenderedPageBreak/>
              <w:t xml:space="preserve">  лет   </w:t>
            </w:r>
          </w:p>
        </w:tc>
        <w:tc>
          <w:tcPr>
            <w:tcW w:w="2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lastRenderedPageBreak/>
              <w:t xml:space="preserve">     11 - 14 лет     </w:t>
            </w:r>
          </w:p>
        </w:tc>
        <w:tc>
          <w:tcPr>
            <w:tcW w:w="25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14 - 18 лет    </w:t>
            </w:r>
          </w:p>
        </w:tc>
      </w:tr>
      <w:tr w:rsidR="00000000">
        <w:tc>
          <w:tcPr>
            <w:tcW w:w="2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center"/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мальчики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девочки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юноши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девушки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Белки (г)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63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75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69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87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75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Жиры (г)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70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83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77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97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83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Углеводы (г)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305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363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334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421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363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Энергетическая      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ценность (ккал)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2100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2500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2300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2900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2500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Витамин C (мг)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60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70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60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90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70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Витамин B1 (мг)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1,1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1,3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1,3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1,3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Витамин B2 (мг)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1,2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1,5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1,5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1,8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1,5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Витамин B6 (мг)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1,7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1,6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2,0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1,6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Ниацин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18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18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Витамин B12 (мкг)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3 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Фолаты (мкг)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300 - 400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300 - 400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400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400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Пантотеновая кислота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(мг)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3,5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3,5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5,0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4,0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Биотин (мкг)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25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25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50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Витамин A (мг       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рет.экв)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700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800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1000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800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Витамин E (мг       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ток.экв)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15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Витамин D (мкг)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Витамин K (мкг)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60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80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70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120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 </w:t>
            </w:r>
          </w:p>
        </w:tc>
      </w:tr>
      <w:tr w:rsidR="00000000">
        <w:trPr>
          <w:trHeight w:val="248"/>
        </w:trPr>
        <w:tc>
          <w:tcPr>
            <w:tcW w:w="93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  <w:outlineLvl w:val="3"/>
            </w:pPr>
            <w:r>
              <w:t xml:space="preserve">                          Минеральные вещества                       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Кальций (мг)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1100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1200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1200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1200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Фосфор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1100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1200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1200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1200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Магний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400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400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Калий (мг)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900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2500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2500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Натрий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1000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1100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1100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1300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1300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Хлориды (мг)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1700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1900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1900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2300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2300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Железо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18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Цинк (мг)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12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Йод (мг)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0,12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0,13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0,15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0,15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0,15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Медь (мг)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0,7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0,8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0,8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1,1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1,1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Селен (мг)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0,03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0,04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0,04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0,05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0,05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lastRenderedPageBreak/>
              <w:t xml:space="preserve">Хром (мкг)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25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25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35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Фтор (мг)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4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4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4     </w:t>
            </w:r>
          </w:p>
        </w:tc>
      </w:tr>
    </w:tbl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2"/>
      </w:pPr>
      <w:bookmarkStart w:id="4" w:name="Par137"/>
      <w:bookmarkEnd w:id="4"/>
      <w:r>
        <w:t>Таблица 3. Рекомендуемые среднесуточные наборы</w:t>
      </w:r>
    </w:p>
    <w:p w:rsidR="00000000" w:rsidRDefault="00923561">
      <w:pPr>
        <w:pStyle w:val="ConsPlusNormal"/>
        <w:jc w:val="center"/>
      </w:pPr>
      <w:r>
        <w:t>пищевых продуктов для обучающихся, воспитанников</w:t>
      </w:r>
    </w:p>
    <w:p w:rsidR="00000000" w:rsidRDefault="00923561">
      <w:pPr>
        <w:pStyle w:val="ConsPlusNormal"/>
        <w:jc w:val="center"/>
      </w:pPr>
      <w:r>
        <w:t>общеобразовательных учреждений</w:t>
      </w:r>
    </w:p>
    <w:p w:rsidR="00000000" w:rsidRDefault="00923561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61"/>
        <w:gridCol w:w="1287"/>
        <w:gridCol w:w="1404"/>
        <w:gridCol w:w="1287"/>
        <w:gridCol w:w="1404"/>
      </w:tblGrid>
      <w:tr w:rsidR="00000000">
        <w:trPr>
          <w:trHeight w:val="248"/>
        </w:trPr>
        <w:tc>
          <w:tcPr>
            <w:tcW w:w="3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Наименование продуктов     </w:t>
            </w:r>
          </w:p>
        </w:tc>
        <w:tc>
          <w:tcPr>
            <w:tcW w:w="5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Количество продуктов в зависимости от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   возраста обучающихся, воспитанников   </w:t>
            </w:r>
          </w:p>
        </w:tc>
      </w:tr>
      <w:tr w:rsidR="00000000">
        <w:tc>
          <w:tcPr>
            <w:tcW w:w="3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ind w:firstLine="540"/>
              <w:jc w:val="both"/>
            </w:pPr>
          </w:p>
        </w:tc>
        <w:tc>
          <w:tcPr>
            <w:tcW w:w="26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в г, мл, брутто   </w:t>
            </w:r>
          </w:p>
        </w:tc>
        <w:tc>
          <w:tcPr>
            <w:tcW w:w="26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в г, мл, нетто   </w:t>
            </w:r>
          </w:p>
        </w:tc>
      </w:tr>
      <w:tr w:rsidR="00000000">
        <w:tc>
          <w:tcPr>
            <w:tcW w:w="3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ind w:firstLine="540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7 - 10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   лет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11 - 18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   лет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7 - 10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   лет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11 - 18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   лет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ржаной (ржано-пшеничный)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80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80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120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Мука пшеничная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20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Крупы, бобовые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50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50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Макаронные изделия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20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Картофель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220 </w:t>
            </w:r>
            <w:hyperlink w:anchor="Par210" w:tooltip="Примечание: &lt;*&gt; Масса брутто приводится для нормы отходов 25%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220 </w:t>
            </w:r>
            <w:hyperlink w:anchor="Par210" w:tooltip="Примечание: &lt;*&gt; Масса брутто приводится для нормы отходов 25%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165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165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Овощи свежие, зелень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280 </w:t>
            </w:r>
            <w:hyperlink w:anchor="Par211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320 </w:t>
            </w:r>
            <w:hyperlink w:anchor="Par211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Фрукты (плоды) свежие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185 </w:t>
            </w:r>
            <w:hyperlink w:anchor="Par211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185 </w:t>
            </w:r>
            <w:hyperlink w:anchor="Par211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Фрукты сухие, в т.ч. шиповник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20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Соки плодоовощные, напитки ви-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таминизированные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Мясо 1 категории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65 (80)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71,5 (88)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59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65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Цыплята (куры) 1 категории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32 (41)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45 (58)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40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Рыба-филе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60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39,5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56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Колбасные изделия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9,8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14,7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Молоко (2,5% и 3,2% жирности)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Кисломолочные продукты (2,5% и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3,2% жирности)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180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180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Творог (не более 9% жирности)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50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50   </w:t>
            </w:r>
            <w:r>
              <w:t xml:space="preserve">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Сыр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7,5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11,8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Сметана (не более 15% жирн.)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Масло сливочное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35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35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Масло растительное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18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18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Яйцо диетическое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0,6 шт.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0,6 шт.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lastRenderedPageBreak/>
              <w:t xml:space="preserve">Сахар </w:t>
            </w:r>
            <w:hyperlink w:anchor="Par212" w:tooltip="&lt;***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ости от его содержания в используемом готовом продукте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45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45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Кондитерские изделия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15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Чай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0,4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0,4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0,4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0,4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Какао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1,2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1,2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1,2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1,2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Дрожжи хлебопекарные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2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1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2 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Соль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7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7     </w:t>
            </w:r>
          </w:p>
        </w:tc>
      </w:tr>
    </w:tbl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--------------------------------</w:t>
      </w:r>
    </w:p>
    <w:p w:rsidR="00000000" w:rsidRDefault="00923561">
      <w:pPr>
        <w:pStyle w:val="ConsPlusNormal"/>
        <w:spacing w:before="240"/>
        <w:ind w:firstLine="540"/>
        <w:jc w:val="both"/>
      </w:pPr>
      <w:bookmarkStart w:id="5" w:name="Par210"/>
      <w:bookmarkEnd w:id="5"/>
      <w:r>
        <w:t>Примечание: &lt;*&gt; Масса брутто приводится для нормы отходов 25%.</w:t>
      </w:r>
    </w:p>
    <w:p w:rsidR="00000000" w:rsidRDefault="00923561">
      <w:pPr>
        <w:pStyle w:val="ConsPlusNormal"/>
        <w:spacing w:before="240"/>
        <w:ind w:firstLine="540"/>
        <w:jc w:val="both"/>
      </w:pPr>
      <w:bookmarkStart w:id="6" w:name="Par211"/>
      <w:bookmarkEnd w:id="6"/>
      <w:r>
        <w:t xml:space="preserve">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</w:t>
      </w:r>
      <w:r>
        <w:t>выполнение натуральных норм питания в соответствии с данными, приведенными в столбце нетто.</w:t>
      </w:r>
    </w:p>
    <w:p w:rsidR="00000000" w:rsidRDefault="00923561">
      <w:pPr>
        <w:pStyle w:val="ConsPlusNormal"/>
        <w:spacing w:before="240"/>
        <w:ind w:firstLine="540"/>
        <w:jc w:val="both"/>
      </w:pPr>
      <w:bookmarkStart w:id="7" w:name="Par212"/>
      <w:bookmarkEnd w:id="7"/>
      <w:r>
        <w:t xml:space="preserve">&lt;***&gt; В том числе для приготовления блюд и напитков, в случае использования продуктов промышленного выпуска, содержащих сахар (сгущенное молоко, кисели </w:t>
      </w:r>
      <w:r>
        <w:t>и др.) выдача сахара должна быть уменьшена в зависимости от его содержания в используемом готовом продукте.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Организация питания старшеклассников должна учитывать значительный рост энергетических потребностей организма, связанных с увеличением интеллектуал</w:t>
      </w:r>
      <w:r>
        <w:t>ьных, эмоциональных и физических нагрузок. Важно отметить, что расход энергии в сутки у юношей и девушек выше, чем у взрослых мужчин и женщин (разница составляет около 15%). Большинство привычек к старшим классам уже сформировано. По данным исследований по</w:t>
      </w:r>
      <w:r>
        <w:t>следних лет, каждый шестой житель планеты имеет избыточный вес. В настоящее время достоверно доказано, что избыточный вес появляется в первую очередь благодаря образу жизни, т.е. зависит не столько от генов, сколько от возможности реализовать заложенную пр</w:t>
      </w:r>
      <w:r>
        <w:t xml:space="preserve">ограмму. Противоположная опасность, свойственная старшеклассникам, - увлечение диетами, что характерно для девушек. А для юношей - увлечение анаболиками, способствующим неестественному увеличению мышечной массы. Снабжение организма необходимыми веществами </w:t>
      </w:r>
      <w:r>
        <w:t>возможно только при разнообразном питании, основу рациона должны составлять привычные продукты.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Не умаляя важности рациональной организации питания обучающихся, воспитанников, нельзя забывать о значении формирования культуры здорового питания. В противном </w:t>
      </w:r>
      <w:r>
        <w:t>случае усилия администрации образовательных учреждений и работников пищеблоков могут оказаться бесполезными, если дети не будут есть приготовленные по всем правилам с соблюдением всех нормативов, но непривычные для них блюда. Только системная работа по фор</w:t>
      </w:r>
      <w:r>
        <w:t>мированию культуры здорового питания может помочь изменить вкусовые пристрастия, постепенно изменить структуру питания, научить детей делать сознательный выбор в пользу полезных блюд, здорового питания.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1"/>
      </w:pPr>
      <w:r>
        <w:t>Формирование культуры здорового питания</w:t>
      </w:r>
    </w:p>
    <w:p w:rsidR="00000000" w:rsidRDefault="00923561">
      <w:pPr>
        <w:pStyle w:val="ConsPlusNormal"/>
        <w:jc w:val="center"/>
      </w:pPr>
      <w:r>
        <w:t>в образовате</w:t>
      </w:r>
      <w:r>
        <w:t>льных учреждениях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lastRenderedPageBreak/>
        <w:t>При разработке региональных программ по совершенствованию организации школьного питания важно учитывать не только требования, предъявляемые ФГОС и СанПиН, но и реальную ситуацию в образовательных учреждениях.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</w:pPr>
      <w:r>
        <w:t>Рисунок 1. Общая схема разр</w:t>
      </w:r>
      <w:r>
        <w:t>аботки программы</w:t>
      </w:r>
    </w:p>
    <w:p w:rsidR="00000000" w:rsidRDefault="00923561">
      <w:pPr>
        <w:pStyle w:val="ConsPlusNormal"/>
        <w:jc w:val="center"/>
      </w:pPr>
      <w:r>
        <w:t>"Совершенствование школьного питания"</w:t>
      </w:r>
    </w:p>
    <w:p w:rsidR="00000000" w:rsidRDefault="00923561">
      <w:pPr>
        <w:pStyle w:val="ConsPlusNormal"/>
        <w:jc w:val="both"/>
      </w:pPr>
    </w:p>
    <w:p w:rsidR="00000000" w:rsidRDefault="00923561">
      <w:pPr>
        <w:pStyle w:val="ConsPlusNonformat"/>
        <w:jc w:val="both"/>
      </w:pPr>
      <w:r>
        <w:t>I этап</w:t>
      </w:r>
    </w:p>
    <w:p w:rsidR="00000000" w:rsidRDefault="00923561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000000" w:rsidRDefault="00923561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       Предварительная диагностика                    </w:t>
      </w:r>
      <w:r>
        <w:t>│</w:t>
      </w:r>
    </w:p>
    <w:p w:rsidR="00000000" w:rsidRDefault="00923561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(анализ организации питания в ОУ и семье)             </w:t>
      </w:r>
      <w:r>
        <w:t>│</w:t>
      </w:r>
    </w:p>
    <w:p w:rsidR="00000000" w:rsidRDefault="00923561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└────────────────────────────────┬─────────────────────────────────┘</w:t>
      </w:r>
    </w:p>
    <w:p w:rsidR="00000000" w:rsidRDefault="00923561">
      <w:pPr>
        <w:pStyle w:val="ConsPlusNonformat"/>
        <w:jc w:val="both"/>
      </w:pPr>
      <w:r>
        <w:t xml:space="preserve">                                        \/</w:t>
      </w:r>
    </w:p>
    <w:p w:rsidR="00000000" w:rsidRDefault="00923561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</w:t>
      </w:r>
      <w:r>
        <w:t>─────┐</w:t>
      </w:r>
    </w:p>
    <w:p w:rsidR="00000000" w:rsidRDefault="00923561">
      <w:pPr>
        <w:pStyle w:val="ConsPlusNonformat"/>
        <w:jc w:val="both"/>
      </w:pPr>
      <w:r>
        <w:t xml:space="preserve">       </w:t>
      </w:r>
      <w:r>
        <w:t>│</w:t>
      </w:r>
      <w:r>
        <w:t xml:space="preserve">  Выделение проблем ("болевых точек") и приоритетных направлений  </w:t>
      </w:r>
      <w:r>
        <w:t>│</w:t>
      </w:r>
    </w:p>
    <w:p w:rsidR="00000000" w:rsidRDefault="00923561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└────────────────────────────────┬─────────────────────────────────┘</w:t>
      </w:r>
    </w:p>
    <w:p w:rsidR="00000000" w:rsidRDefault="00923561">
      <w:pPr>
        <w:pStyle w:val="ConsPlusNonformat"/>
        <w:jc w:val="both"/>
      </w:pPr>
      <w:r>
        <w:t xml:space="preserve">                                        </w:t>
      </w:r>
      <w:r>
        <w:t>│</w:t>
      </w:r>
    </w:p>
    <w:p w:rsidR="00000000" w:rsidRDefault="00923561">
      <w:pPr>
        <w:pStyle w:val="ConsPlusNonformat"/>
        <w:jc w:val="both"/>
      </w:pPr>
      <w:r>
        <w:t>II этап                                 \/</w:t>
      </w:r>
    </w:p>
    <w:p w:rsidR="00000000" w:rsidRDefault="00923561">
      <w:pPr>
        <w:pStyle w:val="ConsPlusNonformat"/>
        <w:jc w:val="both"/>
      </w:pPr>
      <w:r>
        <w:t xml:space="preserve">       </w:t>
      </w:r>
      <w:r>
        <w:t>┌────</w:t>
      </w:r>
      <w:r>
        <w:t>──────────────────────────────────────────────────────────────┐</w:t>
      </w:r>
    </w:p>
    <w:p w:rsidR="00000000" w:rsidRDefault="00923561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           Общий план программы                       </w:t>
      </w:r>
      <w:r>
        <w:t>│</w:t>
      </w:r>
    </w:p>
    <w:p w:rsidR="00000000" w:rsidRDefault="00923561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└────────────────────────────────┬─────────────────────────────────┘</w:t>
      </w:r>
    </w:p>
    <w:p w:rsidR="00000000" w:rsidRDefault="00923561">
      <w:pPr>
        <w:pStyle w:val="ConsPlusNonformat"/>
        <w:jc w:val="both"/>
      </w:pPr>
      <w:r>
        <w:t xml:space="preserve">                                        </w:t>
      </w:r>
      <w:r>
        <w:t>│</w:t>
      </w:r>
    </w:p>
    <w:p w:rsidR="00000000" w:rsidRDefault="00923561">
      <w:pPr>
        <w:pStyle w:val="ConsPlusNonformat"/>
        <w:jc w:val="both"/>
      </w:pPr>
      <w:r>
        <w:t>III этап                                \/</w:t>
      </w:r>
    </w:p>
    <w:p w:rsidR="00000000" w:rsidRDefault="00923561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000000" w:rsidRDefault="00923561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       Реализация программы                           </w:t>
      </w:r>
      <w:r>
        <w:t>│</w:t>
      </w:r>
    </w:p>
    <w:p w:rsidR="00000000" w:rsidRDefault="00923561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└────────────────────────────────┬──────────────────</w:t>
      </w:r>
      <w:r>
        <w:t>───────────────┘</w:t>
      </w:r>
    </w:p>
    <w:p w:rsidR="00000000" w:rsidRDefault="00923561">
      <w:pPr>
        <w:pStyle w:val="ConsPlusNonformat"/>
        <w:jc w:val="both"/>
      </w:pPr>
      <w:r>
        <w:t xml:space="preserve">                                        </w:t>
      </w:r>
      <w:r>
        <w:t>│</w:t>
      </w:r>
    </w:p>
    <w:p w:rsidR="00000000" w:rsidRDefault="00923561">
      <w:pPr>
        <w:pStyle w:val="ConsPlusNonformat"/>
        <w:jc w:val="both"/>
      </w:pPr>
      <w:r>
        <w:t>IV этап                                 \/</w:t>
      </w:r>
    </w:p>
    <w:p w:rsidR="00000000" w:rsidRDefault="00923561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000000" w:rsidRDefault="00923561">
      <w:pPr>
        <w:pStyle w:val="ConsPlusNonformat"/>
        <w:jc w:val="both"/>
      </w:pPr>
      <w:r>
        <w:t xml:space="preserve">       </w:t>
      </w:r>
      <w:r>
        <w:t>│</w:t>
      </w:r>
      <w:r>
        <w:t xml:space="preserve">     Оценка результативности и эффективности программы            </w:t>
      </w:r>
      <w:r>
        <w:t>│</w:t>
      </w:r>
    </w:p>
    <w:p w:rsidR="00000000" w:rsidRDefault="00923561">
      <w:pPr>
        <w:pStyle w:val="ConsPlusNonformat"/>
        <w:jc w:val="both"/>
      </w:pPr>
      <w:r>
        <w:t xml:space="preserve">  </w:t>
      </w:r>
      <w:r>
        <w:t xml:space="preserve">     </w:t>
      </w:r>
      <w:r>
        <w:t>└──────────────────────────────────────────────────────────────────┘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В образовательном учреждении работа по формированию культуры здорового питания должна проводиться по трем направлениям.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Первое - рациональная организация питания в школе, в школьной</w:t>
      </w:r>
      <w:r>
        <w:t xml:space="preserve"> столовой, где все, от внешнего вида школьной столовой до состава продуктов в школьном буфете, должно соответствовать принципам здорового питания и способствовать формированию здорового образа жизни. Структура, режим и организация питания в образовательных</w:t>
      </w:r>
      <w:r>
        <w:t xml:space="preserve"> учреждениях должны не только соответствовать всем гигиеническим требованиям, но и служить примером здорового питания.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Второе - реал</w:t>
      </w:r>
      <w:r>
        <w:t>изация образовательных программ по формированию культуры здорового питания. 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представление о</w:t>
      </w:r>
      <w:r>
        <w:t xml:space="preserve"> полезных продуктах и полезной пище, о необходимых питательных веществах, о рациональной структуре питания, о культуре питания разных народов и т.п. Например, на протяжении уже многих лет зарекомендовала себя комплексная программа, которая может использова</w:t>
      </w:r>
      <w:r>
        <w:t>ться в начальной и в основной школе, является программа "Разговор о правильном питании". Программа предусматривает различные формы организации занятий, наиболее эффективные в разном возрасте, и предполагает тесное взаимодействие с родителями.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При реализаци</w:t>
      </w:r>
      <w:r>
        <w:t>и образовательных программ необходимо соблюдать принципы формирования культуры здорового питания, важнейшими из которых являются: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научная обоснованность и практическая целесообразность;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возрастная адекватность;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необходимость и достаточность информаци</w:t>
      </w:r>
      <w:r>
        <w:t>и;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модульность структуры;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системность и последовательность;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вовлеченность семьи в реализацию программы.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Третье направление - просветительская работа с родителями (законными представителями), вовлечение родителей в процесс формирования культуры здоров</w:t>
      </w:r>
      <w:r>
        <w:t>ого питания в семье. Специальные исследования, проведенные Институтом возрастной физиологии РАО, показывают, что питание детей в семье, как правило, нерационально и не сбалансировано, нарушен режим питания. Во многих семьях, даже живущих в сельской местнос</w:t>
      </w:r>
      <w:r>
        <w:t>ти, в питании мало овощей, фруктов, молочных продуктов, а предпочтение отдается колбасным и кондитерским изделиям и т.п. Только 20% родителей знакомы с общими принципами организации здорового питания.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1"/>
      </w:pPr>
      <w:r>
        <w:t>Организация питания обучающихся, воспитанников</w:t>
      </w:r>
    </w:p>
    <w:p w:rsidR="00000000" w:rsidRDefault="00923561">
      <w:pPr>
        <w:pStyle w:val="ConsPlusNormal"/>
        <w:jc w:val="center"/>
      </w:pPr>
      <w:r>
        <w:t>в образ</w:t>
      </w:r>
      <w:r>
        <w:t>овательном учреждении</w:t>
      </w:r>
    </w:p>
    <w:p w:rsidR="00000000" w:rsidRDefault="00923561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2356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2356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вопросу, касающемуся организации питания обучающихся и воспитанников в образовательных учреждениях, см. также Приказ Минздравсоцразвития России N 213н, Минобрнауки России N 178 от 11.03.2012.</w:t>
            </w:r>
          </w:p>
        </w:tc>
      </w:tr>
    </w:tbl>
    <w:p w:rsidR="00000000" w:rsidRDefault="00923561">
      <w:pPr>
        <w:pStyle w:val="ConsPlusNormal"/>
        <w:spacing w:before="300"/>
        <w:ind w:firstLine="540"/>
        <w:jc w:val="both"/>
      </w:pPr>
      <w:r>
        <w:t xml:space="preserve">Питание </w:t>
      </w:r>
      <w:r>
        <w:t>детей в школе регламентировано требованиями СанПиН 2.4.5.2409-08, утвержденных постановлением от 23 июля 2008 г. N 45 и действующих с 1 октября 2008 года по настоящее время.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Основные требования: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6.1. 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</w:t>
      </w:r>
      <w:r>
        <w:t>ологически обоснованный режим питания, следует разрабатывать рацион питания.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6.4.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(10 - 14 дней) в соответс</w:t>
      </w:r>
      <w:r>
        <w:t>твии с рекомендуемой формой составления примерного меню, а также раскладок, содержащих количественные данные о рецептуре блюд.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6.7. При разработке примерного меню учитывают продолжительность пребывания обучающихся в общеобразовательном учреждении, возрастн</w:t>
      </w:r>
      <w:r>
        <w:t>ую категорию и физические нагрузки обучающихся.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Примечание: к сожалению, это требование, как правило, не выполняется, и меню для учащихся начальной школы и старшеклассников одно и то же.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6.8. Для обучающихся образовательных учреждений необходимо организов</w:t>
      </w:r>
      <w:r>
        <w:t>ать двухразовое горячее питание (завтрак и обед). Для детей, посещающих группу продленного дня, должен быть организован дополнительно полдник.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Примечание: это очень важный пункт правил, в соответствии с которым должен быть составлен режим питания в семье. </w:t>
      </w:r>
      <w:r>
        <w:t>При двухразовом питании в школе (2-ой завтрак и обед) дома у ребенка должен быть завтрак, полдник и ужин. При трехразовом питании - завтрак и ужин.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6.10. Примерное меню должно содержать информацию о количественном составе блюд, энергетической и пищевой це</w:t>
      </w:r>
      <w:r>
        <w:t>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пример</w:t>
      </w:r>
      <w:r>
        <w:t>ном меню, должны соответствовать их наименованиям, указанным в использованных сборниках рецептур.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Примечание: родители имеют право ознакомиться с меню для того, чтобы понять насколько полноценно питание детей в образовательном учреждении.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6.12. При разраб</w:t>
      </w:r>
      <w:r>
        <w:t>отке меню для питания учащихся предпочтение следует отдавать свежеприготовленным блюдам, не подвергавшимся повторной термической обработке, включая разогрев замороженных блюд.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Примечание: в последние годы появляются новые варианты организации питания, при </w:t>
      </w:r>
      <w:r>
        <w:t>которых в школе блюда только разогреваются. Важно, чтобы при этом пища была не только качественной, полезной, но и вкусной.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 xml:space="preserve">6.13. В примерном меню не допускается повторение одних и тех же блюд или кулинарных изделий в один и тот же день или в последующие </w:t>
      </w:r>
      <w:r>
        <w:t>2 - 3 дня.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6.14. В примерном меню должно учитываться рациональное распределение энергетической ценности по отдельным приемам пищи. При одно-, двух-, трех- и четырехразовом питании распределение калорийности по приемам пищи в процентом отношении должно сост</w:t>
      </w:r>
      <w:r>
        <w:t>авлять: завтрак - 25%, обед - 35%, полдник - 15% (для обучающихся во вторую смену - до 20 - 25%), ужин - 25%. При круглосуточном пребывании обучающихся - пятиразовое питание: завтрак - 20%, обед - 30 - 35%, полдник - 15%, ужин - 25%, второй ужин - 5 - 10%.</w:t>
      </w:r>
      <w:r>
        <w:t xml:space="preserve"> При организации шестиразового питания: завтрак - 20%, второй завтрак - 10%, обед - 30%, полдник - 15%, ужин - 20%, второй ужин - 5%. Допускается в течение дня отступление от норм калорийности по отдельным приемам пищи в пределах +/- 5% при условии, что ср</w:t>
      </w:r>
      <w:r>
        <w:t>едний процент пищевой ценности за неделю будет соответствовать вышеперечисленным требованиям по каждому приему пищи.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6.15. В суточном рационе питания оптимальное соотношение пищевых веществ: белков, </w:t>
      </w:r>
      <w:r>
        <w:lastRenderedPageBreak/>
        <w:t>жиров и углеводов, - должно составлять 1:1:4 или в процен</w:t>
      </w:r>
      <w:r>
        <w:t>тном отношении от калорийности как 10 - 15%, 30 - 32% и 55 - 60% соответственно, а соотношение кальция к фосфору как 1:1,5.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Примечание: при этом важно знать, что потребность детей в энергии, получаемой с пищей, меняется по мере роста и развития (см. </w:t>
      </w:r>
      <w:hyperlink w:anchor="Par59" w:tooltip="Таблица 2. Нормы физиологических потребностей" w:history="1">
        <w:r>
          <w:rPr>
            <w:color w:val="0000FF"/>
          </w:rPr>
          <w:t>Таблицу 2</w:t>
        </w:r>
      </w:hyperlink>
      <w:r>
        <w:t>).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6.17. Ежедневно в рационах 2 - 6-разового питания следует включать мясо, молоко, сливочное и растительное масло, хлеб ржаной и пшеничный (с каждым приемом пищи). Рыбу, яйца, сы</w:t>
      </w:r>
      <w:r>
        <w:t>р, творог, кисломолочные продукты рекомендуется включать 1 раз в 2 - 3 дня.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6.18. Завтрак должен состоять из закуски, горячего блюда и горячего напитка, рекомендуется включать овощи и фрукты.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6.19. Обед должен включать закуску, первое, второе (основное гор</w:t>
      </w:r>
      <w:r>
        <w:t>ячее блюдо из мяса, рыбы или птицы) и сладкое блюдо. В качестве закуски следует использовать салат из огурцов, помидоров, свежей или квашеной капусты, моркови, свеклы и т.п. с добавлением свежей зелени. В качестве закуски допускается использовать порционны</w:t>
      </w:r>
      <w:r>
        <w:t>е овощи (дополнительный гарнир). Для улучшения вкуса в салат можно добавлять свежие или сухие фрукты: яблоки, чернослив, изюм и орехи.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6.20. В полдник рекомендуется включать в меню напиток (молоко, кисломолочные продукты, кисели, соки) с булочными или конд</w:t>
      </w:r>
      <w:r>
        <w:t>итерскими изделиями без крема.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6.2.1. Ужин должен состоять из овощного (творожного) блюда или каши; основного второго блюда (мясо, рыба или птица), напитка (чай, сок, кисель). Дополнительно рекомендуется включать в качестве второго ужина фрукты или кисломо</w:t>
      </w:r>
      <w:r>
        <w:t>лочные продукты и булочные или кондитерские изделия без крема.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Примечание: нередко у детей нет полдника, тогда стакан кефира или йогурта перед сном с булочкой, бубликом, сухариком и т.п. будет вполне уместен.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Очень важным является и следующее положение, т.к. нередко администрация общеобразовательных учреждений стремится всех "оздоровить" без учета индивидуальных особенностей обучающихся.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6.32. Реализация кислородных коктейлей осуществляется только по медицински</w:t>
      </w:r>
      <w:r>
        <w:t>м показаниям и при условии ежедневного контроля медицинским работником общеобразовательного учреждения.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Примечание: при невозможности выполнять приведенные выше условия администрации не стоит брать на себя ответственность за проведение оздоровительных меро</w:t>
      </w:r>
      <w:r>
        <w:t>приятий.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7.2. Отпуск горячего питания обучающимся необходимо организовывать по классам (группам) на переменах продолжительностью не менее 20 минут в соответствии с режимом учебных занятий. В учреждениях интернатного типа питание обучающихся организуется в</w:t>
      </w:r>
      <w:r>
        <w:t xml:space="preserve"> соответствии с режимом дня. За каждым классом (группой) в столовой должны быть закреплены определенные обеденные столы.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Примечание: 20 минут - минимально необходимое время для приема пищи, это следует учесть и при составлении расписания занятий, но нередк</w:t>
      </w:r>
      <w:r>
        <w:t>о педагоги торопят детей, что не следует делать, особенно по отношению к медлительным детям.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Что касается бережного отношения к органам желудочно-кишечного тракта, то в первую очередь это касается веществ, способных химически раздражать желудочно-кишечный</w:t>
      </w:r>
      <w:r>
        <w:t xml:space="preserve"> тракт, содержащихся в острой и кислой пище. Помимо химического состава потребляемой пищи немаловажную, а зачастую и решающую роль играет ее температура. Очень холодная и горячая пища также способна раздражать желудок. СанПиН регламентирует и температурный</w:t>
      </w:r>
      <w:r>
        <w:t xml:space="preserve"> режим.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8.24. Горячие блюда (супы, соусы, напитки) при раздаче должны иметь температуру не ниже 75 градусов С, вторые блюда и гарниры - не ниже 65 градусов С, холодные супы, напитки - не выше 14 градусов С.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Примечание: пищевой рацион школьников должен покр</w:t>
      </w:r>
      <w:r>
        <w:t>ывать все энергетические потребности, связанные с ростом организма и жизнедеятельностью детей. Каждый обучающийся должен быть обеспечен пищевыми веществами, необходимыми ему для нормального роста, развития, эффективного обучения и адекватного иммунного отв</w:t>
      </w:r>
      <w:r>
        <w:t>ета с учетом его возрастных и физиологических потребностей, а также времени пребывания в образовательном учреждении.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Согласно нормам СанПиН, каждый обучающийся, воспитанник общеобразовательных учреждений должен получать в школе 25 - 65% необходимых пищевы</w:t>
      </w:r>
      <w:r>
        <w:t>х веществ. При этом необходимо учитывать, что белок лучше усваивается с овощами; важны жиры, т.к. они являются источником энергии, но пища не должна быть жирной, т.к. их избыток ведет к нарушению обмена веществ.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Существенную роль в развитии организма имеют</w:t>
      </w:r>
      <w:r>
        <w:t xml:space="preserve"> минеральные соли. При правильно организованном питании школьника потребность в минеральных солях покрывается полностью, поэтому нет необходимости давать их в виде отдельных препаратов.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Витамины являются такой же необходимой составной частью пищи, как и бе</w:t>
      </w:r>
      <w:r>
        <w:t>лки, жиры, углеводы и минеральные соли. Они способствуют правильному росту и развитию ребенка, участвуют во всех обменных процессах, повышают выносливость и устойчивости организма. Недостаток витаминов вызывает раздражение, утомление, снижение работоспособ</w:t>
      </w:r>
      <w:r>
        <w:t>ности, аппетита и.т.д. Именно поэтому важными являются требования к профилактике витаминной и микроэлементной недостаточности, изложенные в СанПиН.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9.2. Для обеспечения физиологической потребности в витаминах допускается проведение дополнительного обогащен</w:t>
      </w:r>
      <w:r>
        <w:t>ия рационов питания микронутриентами, включающими в себя витамины и минеральные соли.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9.3. 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инс</w:t>
      </w:r>
      <w:r>
        <w:t>тантные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 эндемичных по недостатку отдельных микроэлементов регионах необходимо использовать в питании обогащенные пищевые продукт</w:t>
      </w:r>
      <w:r>
        <w:t>ы и продовольственное сырье промышленного выпуска.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9.4. Витаминизация блюд проводится под контролем медицинского работника (при его отсутствии - иным ответственным лицом).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Подогрев витаминизированной пищи не допускается.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Витаминизация третьих блюд осуществ</w:t>
      </w:r>
      <w:r>
        <w:t>ляется в соответствии с указаниями по применению премиксов.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Инстантные витаминные напитки готовят в соответствии с прилагаемыми инструкциями непосредственно перед раздачей.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9.6. Замена витаминизации блюд выдачей поливитаминных препаратов в виде драже, табл</w:t>
      </w:r>
      <w:r>
        <w:t>етки, пастилки и других форм не допускается.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Примечание: большое значение для детей школьного возраста имеет правильно установленный режим питания, который зависит от учебного процесса. Наиболее целесообразно установить следующий режим питания: 1-й прием п</w:t>
      </w:r>
      <w:r>
        <w:t>ищи - в 7.30 - 8.00; 2-й - в 11.00 - 11.30; 3-й - в 14.00 - 14.30; 4-й - в 19.00. Завтрак и ужин (1-й и 4-й приемы пищи) должны составлять по 25% от суточной калорийности.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Дети, находящиеся в группе продленного дня, должны получать, кроме завтрака, обед (</w:t>
      </w:r>
      <w:r>
        <w:t xml:space="preserve">35% калорийности). По возможности школьные завтраки должны быть горячими. Если это невозможно осуществить, то можно рекомендовать молочно-фруктовый завтрак (молоко - 200 мл, булочка - 80 г, сладкий творожный сырок или плавленый сыр - 50 г, фрукты свежие - </w:t>
      </w:r>
      <w:r>
        <w:t>100 г). Для каждой возрастной группы школьников существуют определенные объемы пищи, которые позволяют обеспечить чувство насыщения.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Обеды в школах должны быть правильно составленными и разнообразными на протяжении недели. Поэтому меню обычно составляют на</w:t>
      </w:r>
      <w:r>
        <w:t xml:space="preserve"> 10 - 14 дней. Приводимое ниже примерное 12-дневное меню поможет руководителям образовательных учреждений ориентироваться в важном, но столь сложном деле, т.к. в СанПиН прямо сказано, что: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6.24. Ежедневно в обеденном зале вывешивают утвержденное руководителем образовательного учреждения меню, в котором указываются сведения об объемах блюд и названия кулинарных изделий.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Примечание: в </w:t>
      </w:r>
      <w:hyperlink w:anchor="Par932" w:tooltip="Таблица 4. Примерное меню горячих завтраков" w:history="1">
        <w:r>
          <w:rPr>
            <w:color w:val="0000FF"/>
          </w:rPr>
          <w:t>Приложении</w:t>
        </w:r>
      </w:hyperlink>
      <w:r>
        <w:t xml:space="preserve"> дано "Примерное меню горячих завтраков и обедов для организации питания детей 7 - 10 и 11 - 18 лет в государственных образовательных учреждениях".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О значении воды, являющейся важнейшей составной частью организма человека, составляю</w:t>
      </w:r>
      <w:r>
        <w:t>щей до 70% массы тела и обеспечивающей протекание важнейших процессов жизнедеятельности, было сказано выше.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СанПиНы регламентируют организацию питьевого режима: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10.1. В образовательном учреждении должно быть предусмотрено централизованное обеспечение обуча</w:t>
      </w:r>
      <w:r>
        <w:t>ющихся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10.2 Питьевой режим в образовательном учреждении может быть организован в следующих формах: стационарные питьевые фо</w:t>
      </w:r>
      <w:r>
        <w:t>нтанчики; вода, расфасованная в емкости.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10.3. Должен быть обеспечен свободный доступ обучающихся к питьевой воде в течение всего времени их пребывания в образовательном учреждении.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10.7. При отсутствии централизованного водоснабжения в населенном пункте о</w:t>
      </w:r>
      <w:r>
        <w:t>рганизация питьевого режима обучающихся осуществляется только с использованием воды, расфасованной в емкости, при условии организации контроля розлива питьевой воды.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10.8. Бутилированная вода, поставляемая в образовательные учреждения, должна иметь докумен</w:t>
      </w:r>
      <w:r>
        <w:t>ты, подтверждающие ее происхождение, качество и безопасность.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Примечание: важность здорового и полноценного питания для нормального роста и развития стала очевидной. Каждый обучающийся, воспитанник должен быть обеспечен пищевыми веществами, необходимыми ем</w:t>
      </w:r>
      <w:r>
        <w:t>у для нормального роста, развития, обеспечения эффективного обучения и адекватного иммунного ответа с учетом его возрастных и физиологических потребностей, а также времени пребывания в образовательном учреждении.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1"/>
      </w:pPr>
      <w:r>
        <w:t>Реализация модульных образовательных прогр</w:t>
      </w:r>
      <w:r>
        <w:t>амм формирования</w:t>
      </w:r>
    </w:p>
    <w:p w:rsidR="00000000" w:rsidRDefault="00923561">
      <w:pPr>
        <w:pStyle w:val="ConsPlusNormal"/>
        <w:jc w:val="center"/>
      </w:pPr>
      <w:r>
        <w:t>культуры здорового питания</w:t>
      </w:r>
    </w:p>
    <w:p w:rsidR="00000000" w:rsidRDefault="00923561">
      <w:pPr>
        <w:pStyle w:val="ConsPlusNormal"/>
        <w:jc w:val="both"/>
      </w:pPr>
    </w:p>
    <w:p w:rsidR="00000000" w:rsidRDefault="00923561">
      <w:pPr>
        <w:pStyle w:val="ConsPlusNormal"/>
        <w:ind w:firstLine="540"/>
        <w:jc w:val="both"/>
      </w:pPr>
      <w:r>
        <w:t xml:space="preserve">В федеральном государственном образовательном стандарте начального общего образования, введенного с 1 января 2010 г. (приказ Минобрнауки России от 6 октября 2009 г. N 373), п. 19.7 предусматривает необходимость </w:t>
      </w:r>
      <w:r>
        <w:t>разработки образовательным учреждением программы формирования культуры здорового и безопасного образа жизни.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Работа по формированию культуры здорового питания как составной части здорового образа жизни в образовательном учреждении должна носить системный х</w:t>
      </w:r>
      <w:r>
        <w:t>арактер, обеспечивающий преемственность и непрерывность данного процесса на различных ступенях образования, вестись с учетом возрастных и индивидуальных особенностей обучающихся, регионального и этнокультурного компонентов.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Педагоги, психологи и социальные</w:t>
      </w:r>
      <w:r>
        <w:t xml:space="preserve"> работники, реализующие образовательные программы формирования культуры здорового питания, должны знать основы современной государственной политики в сфере питания; федеральные законы, региональные нормативные правовые акты и СанПиН, регулирующие деятельно</w:t>
      </w:r>
      <w:r>
        <w:t>сть в сфере питания; основы возрастной физиологии и гигиены.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Требования к результатам работы по формированию культуры здорового питания в образовательном учреждении: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личностные - формирование установки на безопасный, здоровый образ жизни, на использование </w:t>
      </w:r>
      <w:r>
        <w:t>здорового питания, формирование знаний о негативных факторах риска здоровью;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метапредметные - овладение базовыми предметными и межпредметными понятиями;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предметные - осознание целостности окружающего мира, освоение норм здоровьесберегающего поведения, осно</w:t>
      </w:r>
      <w:r>
        <w:t xml:space="preserve">в культуры питания, приобретение и совершенствование </w:t>
      </w:r>
      <w:r>
        <w:lastRenderedPageBreak/>
        <w:t>навыков самообслуживания.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 учетом специфики работы по формированию культуры здорового питания в образовательном учреждении, предметом итоговой оценки должно быть достижение метапредметных и предметных р</w:t>
      </w:r>
      <w:r>
        <w:t>езультатов. Достижение личностных результатов обучающихся итоговой оценке не подлежит.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Примером модульной образовательной программы формирования культуры здорового питания может служить образовательная программа "Разговор о правильном питании", реализуемая</w:t>
      </w:r>
      <w:r>
        <w:t xml:space="preserve"> более чем в 30 регионах России. Программа - важный компонент формирования культуры здоровья. Пищевые привычки формируются с детства, у взрослого человека их очень сложно изменить, поэтому так важно сформировать у детей правильное пищевое поведение.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Понима</w:t>
      </w:r>
      <w:r>
        <w:t>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желудочно-кишечного тракта, развития различных соматических заболеваний.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Программа "Разговор о правильном питании" содержит 3 части (модуля):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 часть "Разговор о правильном питании" предназначена для детей 6 - 8 лет, т.е. учеников 1 или 2 классов;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2 часть "Две недели в лагере здоровья" предназначена для детей 9 - 11 лет - учени</w:t>
      </w:r>
      <w:r>
        <w:t>ков 3 или 4 классов.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3 часть "Формула правильного питания" предназначена для подростков 12 - 14 лет - учеников 5 или 6 классов.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Содержание всех частей Учебно-методического комплекта отвечает следующим принципам: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возрастная адекватность - соответствие испол</w:t>
      </w:r>
      <w:r>
        <w:t>ьзуемых форм и методов обучения психологическим особенностям детей младшего, среднего и старшего возраста;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научная обоснованность - содержание УМК базируется на данных исследований в области питания детей и подростков;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практическая целесообразность - содер</w:t>
      </w:r>
      <w:r>
        <w:t>жание комплекта отражает наиболее актуальные проблемы, связанные с организацией питания детей младшего, среднего и старшего возраста;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необходимость и достаточность предоставляемой информации - детям предоставляется только тот объем информации, касающийся з</w:t>
      </w:r>
      <w:r>
        <w:t>дорового питания, которым они реально могут воспользоваться в жизни и который имеет для них практическую значимость;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модульность структуры - учебно-методический комплект может использоваться на базе традиционных образовательных учреждений различного типа в</w:t>
      </w:r>
      <w:r>
        <w:t xml:space="preserve"> факультативной работе, при включении в базовый учебный план, во внеклассной работе;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вовлеченность в реализацию тем программы родителей обучающихся;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культурологическая сообразность - в содержании УМК учитываются исторически сложившиеся традиции питания, яв</w:t>
      </w:r>
      <w:r>
        <w:t>ляющиеся отражением культуры народа;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социально-экономическая адекватность - предлагаемые формы реализации программы не требуют использования каких-то материальных средств, а рекомендации, которые даются в программе, доступны для реализации в семье учащихся</w:t>
      </w:r>
      <w:r>
        <w:t>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Материал 1 части программы - рабочей тетради "Разговор о правильном питании" (для детей 6 - 8 лет) включает темы: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1. Если хочешь быть здоров.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2. Самые полезные продукты.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3. Как правильно есть.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4. Удивительные превращения пирожка.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5. Как сделать кашу вкус</w:t>
      </w:r>
      <w:r>
        <w:t>ной.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6. Плох обед, если хлеба нет.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7. Время есть булочки.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8. Пора ужинать.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9. Где найти витамины весной.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10. На вкус и цвет товарищей нет.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11. Как утолить жажду.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12. Что надо есть, если хочешь стать сильнее.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13. Овощи, ягоды и фрукты - витаминные продукты.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14. Всякому овощу свое время.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15. Праздник урожая.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Содержание всех тем представлено небольшим по объему текстом с красочными иллюстрациями и многочисленными практическими заданиями, выполняя которые ребенок самостоятельно закрепляет мат</w:t>
      </w:r>
      <w:r>
        <w:t>ериал. Практика показала, что заполнение дневника способствует не только закреплению навыков гигиены, но и развитию самооценки, что не менее важно.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Большой интерес вызывает у детей чтение по ролям, разыгрывание сценок, соответствующих представленному сюжет</w:t>
      </w:r>
      <w:r>
        <w:t>у; отгадывание кроссвордов; раскрашивание, рисование, отгадывание загадок, использование наклеек при выполнении заданий, а также для оценивания своих поступков.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При реализации 1 части программы педагогу следует учитывать следующее: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содержание программы (на</w:t>
      </w:r>
      <w:r>
        <w:t>личие сквозной сюжетной линии) делает нецелесообразным искусственно растягивать сроки ее реализации. Как показывает опыт работы, оптимальными являются еженедельные занятия, что составляет 1,5 - 2 месяца общей продолжительности занятий;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не следует усложнять</w:t>
      </w:r>
      <w:r>
        <w:t xml:space="preserve"> содержание тем, представленных в рабочей тетради, за счет информационных материалов, приведенных в методическом пособии для педагогов. Нецелесообразно знакомство ребенка с информацией, носящий частный, детализированный характер (например, содержание конкр</w:t>
      </w:r>
      <w:r>
        <w:t>етных витаминов и микроэлементов в продуктах питания);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 организации занятий у каждого ребенка должна быть своя рабочая тетрадь, в которой он мог выполнять задания. Не допускается использование одной тетради несколькими обучающимися.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Представленный матер</w:t>
      </w:r>
      <w:r>
        <w:t>иал может использоваться: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 рамках факультативной работы;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как дополнительный на уроках по предметам базового учебного плана, прежде всего - "Окружающий мир". Часть материала может использоваться и на уроках "Обслуживающего труда", "Чтения", "Математики";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</w:t>
      </w:r>
      <w:r>
        <w:t xml:space="preserve"> рамках внеклассной работы при проведении классных часов;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 комбинировании - часть тем включается во внеклассную работу, а часть - рассматривается в ходе уроков.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Реализация программы может также осуществляться за счет регионального компонента учебного пл</w:t>
      </w:r>
      <w:r>
        <w:t>ана - курсов, направленных на формирование у детей и подростков здорового образа жизни. Занятия может проводить как классный руководитель, так и школьный психолог или социальный работник. Материал может быть использован руководителями творческих школьных о</w:t>
      </w:r>
      <w:r>
        <w:t>бъединений, организаторами внеклассной работы, а также в рамках лагеря с дневным пребыванием детей. Выбор конкретного варианта остается за педагогом. Содержание программы, а также используемые формы и методы ее реализации носят игровой характер, что обеспе</w:t>
      </w:r>
      <w:r>
        <w:t>чивает наиболее активное включение детей в процесс обучения, стимулирует активное присвоение предъявляемых ценностных нормативов и навыков. Задания, предлагаемые в тетрадях, ориентированы на творческую работу ребенка - самостоятельную или в коллективе.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 к</w:t>
      </w:r>
      <w:r>
        <w:t>ачестве организации занятий педагогу могут быть рекомендованы следующие формы: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сюжетно-ролевые игры (темы 4, 5, 6, 9);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чтение по ролям (все темы);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рассказ по картинкам (темы 1, 4, 5, 6, 13);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выполнение самостоятельных заданий (все темы);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игры по правилам -</w:t>
      </w:r>
      <w:r>
        <w:t xml:space="preserve"> конкурсы, викторины (темы 1, 5, 6, 9, 10);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мини-проекты (темы 2, 7, 11, 12, 13);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совместная работа с родителями (3, 5, 6, 8).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Вторая часть УМК "Две недели в лагере здоровья" (для учащихся 3 - 4 классов) содержит темы: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1. Давайте познакомимся.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2. Из чего с</w:t>
      </w:r>
      <w:r>
        <w:t>остоит наша пища.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3. Что нужно есть в разное время года.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4. Как правильно питаться, если занимается спортом.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5. Где и как готовят пищу.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6. Как правильно накрыть стол.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7. Молоко и молочные продукты.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8. Блюда из зерна.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9. Какую пищу можно найти в лесу.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10. Что и как можно приготовить из рыбы.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11. Дары моря.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12. "Кулинарное путешествие" по России.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13. Что можно приготовить, если выбор продуктов ограничен.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14. Как правильно вести себя за столом.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Материал 3 части программы - рабочей тетради "Формула правиль</w:t>
      </w:r>
      <w:r>
        <w:t>ного питания" также может использоваться: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 рамках факультативной работы;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как дополнительный материал на уроках по предметам базового учебного плана, прежде всего - "Биологии", а также на уроках "Технологии", "Литературы", "Математики";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 рамках внеклассно</w:t>
      </w:r>
      <w:r>
        <w:t>й работы при проведении классных часов;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 комбинировании - часть тем включается во внеклассную работу, а часть рассматривается в ходе уроков.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Учебно-методический комплект "Формула правильного питания" состоит из рабочей тетради для школьников и методичес</w:t>
      </w:r>
      <w:r>
        <w:t>кого пособия для педагога. Он предназначен для реализации следующих задач: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1. Развитие представлений подростков о здоровье как одной из важнейших человеческих ценностей, формирование готовности заботиться о здоровье и укреплять собственное здоровье.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2. Рас</w:t>
      </w:r>
      <w:r>
        <w:t>ширение знаний подростков о правилах питания, направленных на сохранение и укрепление здоровья, формирование готовности соблюдать эти правила.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3. Развитие навыков рационального питания как составной части здорового образа жизни.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4. Развитие представлений о</w:t>
      </w:r>
      <w:r>
        <w:t xml:space="preserve"> правилах этикета, связанных с питанием, осознания того, что навыки этикета являются неотъемлемой частью общей культуры личности.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5. Развитие представлений о социокультурных аспектах питания, его связи с культурой и историей народа.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Пробуждение у подростко</w:t>
      </w:r>
      <w:r>
        <w:t>в интереса к народным традициям, связанным с питанием и здоровьем, расширения знаний об истории и традициях своего народа, формирования чувства уважения к культуре своего народа, культуре и традициям других народов.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6. Расширение творческих способностей, к</w:t>
      </w:r>
      <w:r>
        <w:t>ругозора подростков, их интереса к познавательной деятельности.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7. Развитие коммуникативных навыков у подростков, умения эффективно взаимодействовать со сверстниками и взрослыми в процессе решения проблем.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8. Просвещение родителей в вопросах организации ра</w:t>
      </w:r>
      <w:r>
        <w:t>ционального питания подростков в период полового созревания.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 рабочей тетради "Формула правильного питания" представлены темы: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1. Здоровье - это здорово.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2. Продукты разные нужны, блюда разные важны.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3. Режим питания.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4. Энергия пищи.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5. Где и как мы едим.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6. Ты - покупатель.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7. Ты готовишь себе и друзьям.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8. Кухни разных народов.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9. Кулинарное путешествие.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10. Как питались на Руси и в России.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11. Необычное кулинарное путешествие.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Планирование реализации образовательных программ, выбор </w:t>
      </w:r>
      <w:r>
        <w:t>форм и методов могут быть различными. Однако эта работа не может быть бессистемной и фрагментарной. Акции, дни здоровья, праздники урожая и т.п. не могут заменить планомерную и системную работу, в которой задачи и методы должны меняться в соответствии с во</w:t>
      </w:r>
      <w:r>
        <w:t>зрастными особенностями обучающихся, уровнем их информированности и сформированности ценностных ориентиров.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1"/>
      </w:pPr>
      <w:r>
        <w:t>Методика мониторинга организации питания</w:t>
      </w:r>
    </w:p>
    <w:p w:rsidR="00000000" w:rsidRDefault="00923561">
      <w:pPr>
        <w:pStyle w:val="ConsPlusNormal"/>
        <w:jc w:val="center"/>
      </w:pPr>
      <w:r>
        <w:t>обучающихся и эффективности работы образовательного</w:t>
      </w:r>
    </w:p>
    <w:p w:rsidR="00000000" w:rsidRDefault="00923561">
      <w:pPr>
        <w:pStyle w:val="ConsPlusNormal"/>
        <w:jc w:val="center"/>
      </w:pPr>
      <w:r>
        <w:t>учреждения по формированию основ культуры здоровья,</w:t>
      </w:r>
    </w:p>
    <w:p w:rsidR="00000000" w:rsidRDefault="00923561">
      <w:pPr>
        <w:pStyle w:val="ConsPlusNormal"/>
        <w:jc w:val="center"/>
      </w:pPr>
      <w:r>
        <w:t>вк</w:t>
      </w:r>
      <w:r>
        <w:t>лючая культуру питания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Эффективность является важной интегральной характеристикой достигнутых результатов воспитательной работы по формированию культуры здоровья.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Несмотря на то, что основная цель деятельности, связанной с формированием полезных привычек </w:t>
      </w:r>
      <w:r>
        <w:t>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 желудочно-кишечно</w:t>
      </w:r>
      <w:r>
        <w:t>го тракта и т.д. (к сожалению, именно эти параметры довольно часто используют как практические работники, так и научные эксперты для демонстрации результатов деятельности). Здоровье - сложное, многоаспектное явление, зависящее от множества причин и факторо</w:t>
      </w:r>
      <w:r>
        <w:t>в, имеющих различную природу - биологических, экономических, культурных, политических и т.д.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Целенаправленная, научно и методически обоснованная работа по формированию основ культуры питания, безусловно, оказывает влияние на ситуацию, связанную с состояние</w:t>
      </w:r>
      <w:r>
        <w:t>м здоровья школьников, однако не может определять ее целиком.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Исходя из этого,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условий, в кот</w:t>
      </w:r>
      <w:r>
        <w:t>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</w:t>
      </w:r>
      <w:r>
        <w:t>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 (так, к примеру, несмотря на самые эффективные педагогические технологии</w:t>
      </w:r>
      <w:r>
        <w:t>, вряд ли будет сформирован гигиенический навык, связанный с мытьем рук перед едой, если в школьной столовой отсутствуют для этого условия).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Определение эффективности осуществляется в ходе специальной оценочной процедуры, которая должна являться обязательн</w:t>
      </w:r>
      <w:r>
        <w:t>ым этапом деятельности, связанной с формированием основ культуры питания. Оценка эффективности выполняет целый ряд важных задач: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а) диагностики - определение сферы и характера изменений, вызванных воспитательными воздействиями;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б) коррекции - изменения в с</w:t>
      </w:r>
      <w:r>
        <w:t>одержании и структуре реализуемой воспитательной модели (программы), связанной с формированием основ культуры питания с целью ее оптимизации;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в) прогноза - планирования новых этапов реализации с учетом достигнутого.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Как уже было сказано выше, общая оценка </w:t>
      </w:r>
      <w:r>
        <w:t>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 оценке характера организации деятельности по формированию основ куль</w:t>
      </w:r>
      <w:r>
        <w:t>туры питания выявляется степень его соответствия основным принципам - системность педагогического воздействия, комплексность педагогического воздействия, возрастная и социокультурная адекватность (содержание, формы и методы педагогического воздействия учит</w:t>
      </w:r>
      <w:r>
        <w:t>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участие семьи.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 оценке результатов педагогического воздействия определяются измене</w:t>
      </w:r>
      <w:r>
        <w:t>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</w:t>
      </w:r>
      <w:r>
        <w:t>циона питания в семье, изменение отношения семьи к вопросам питания).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 оценке эффективности воспитательной работы по формированию основ культуры питания соблюдаются следующие условия: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регулярность (процедура оценки проводится по завершении этапа работы, связанного с достижением определенных целей);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целесообразность (организацию процедуры оценки следует планировать с учетом сроков, необходимых для достижения тех или иных конкретных резул</w:t>
      </w:r>
      <w:r>
        <w:t>ьтатов.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питания);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объективность (оцениваются характеристики и факторы, непосредственно формируемые или изменяемые </w:t>
      </w:r>
      <w:r>
        <w:t>в ходе воспитательной работы, - знания, оценки, навыки).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Организация оценки должна базироваться на простых в использовании методиках, не требующих особой профессиональной подготовки, отсутствующей у основных участников воспитательной работы по формированию</w:t>
      </w:r>
      <w:r>
        <w:t xml:space="preserve"> основ культуры питания. К ним могут быть отнесены опросы, экспертные оценки, анкетирование.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</w:t>
      </w:r>
      <w:r>
        <w:t>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В настоящее время внешняя экспертная оценка должна стать одним из обязательных компонентов общ</w:t>
      </w:r>
      <w:r>
        <w:t>ей оценки здоровьесберегающей деятельности образовательного учреждения.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 качестве примера оценки эффективности деятельности по формированию основ культуры питания может быть приведено анкетирование, которое было использовано в работе школьной образователь</w:t>
      </w:r>
      <w:r>
        <w:t>ной программы "Разговор о правильном питании". В анкетировании принимали пары (ребенок-родитель). Было проведено две исследовательских сессии - дети и родители были опрошены до начала участия в программе, а затем - после изучения первой части программы (сп</w:t>
      </w:r>
      <w:r>
        <w:t>устя 9 месяцев). Возраст школьников - 7 - 8 лет.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Для детей и родителей были подготовлены анкеты. Анкета для детей включала следующие блоки вопросов: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представления ребенка о роли здоровья и роли правильного питания;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предпочтения ребенка в еде (самые любимые</w:t>
      </w:r>
      <w:r>
        <w:t xml:space="preserve"> блюда);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представления о пользе различных продуктов и блюд, напитков, возможной частоте их употребления;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представление о том, каким должен быть правильный режим питания;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представления об основных гигиенических правилах.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Анкета для родителей включала следую</w:t>
      </w:r>
      <w:r>
        <w:t>щее: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оценка родителями влияния различных факторов для организации питания ребенка в семье (временной, экономический фактор, наличие знаний и т.д.);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основные проблемы, с которыми сталкиваются родители при организации питания ребенка;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оценка родителями уровн</w:t>
      </w:r>
      <w:r>
        <w:t>я сформированности у ребенка навыков правильного питания (соблюдение режима питания, правил гигиены, этикета);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оценка рациона питания ребенка - частота использования в пищу различных продуктов и блюд;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оценка родителями нужности и полезности обучения ребенк</w:t>
      </w:r>
      <w:r>
        <w:t>а правильному питанию в школе.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right"/>
        <w:outlineLvl w:val="2"/>
      </w:pPr>
      <w:r>
        <w:t>Анкета для опроса родителей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</w:pPr>
      <w:r>
        <w:t>Уважаемые родители!</w:t>
      </w:r>
    </w:p>
    <w:p w:rsidR="00000000" w:rsidRDefault="00923561">
      <w:pPr>
        <w:pStyle w:val="ConsPlusNormal"/>
        <w:jc w:val="center"/>
      </w:pPr>
    </w:p>
    <w:p w:rsidR="00000000" w:rsidRDefault="00923561">
      <w:pPr>
        <w:pStyle w:val="ConsPlusNormal"/>
        <w:ind w:firstLine="540"/>
        <w:jc w:val="both"/>
      </w:pPr>
      <w:r>
        <w:t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</w:t>
      </w:r>
      <w:r>
        <w:t>енствовать ее содержание и формы реализации.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1. Как вы оцениваете значение питания для здоровья вашего ребенка: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- Очень высокое (здоровье ребенка очень сильно зависит от его питания)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Высокое (здоровье ребенка зависит от его питания)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Среднее (здоровье ребенка скорее зависит от питания)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Ниже среднего (здоровье ребенка скорее не зависит от питания ребенка)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Низкое (здоровье ребенка не зависит от его питания)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2. Насколько, по вашему мнению, важны следующие факторы для организации пра</w:t>
      </w:r>
      <w:r>
        <w:t>вильного питания ребенка? Расположите данные факторы в определенном порядке - от самого важного до наименее важного. Наиболее важный фактор будет иметь номер 1, второй по значимости - номер 2, и так далее, наименее важный фактор - номер 8: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Наличие времен</w:t>
      </w:r>
      <w:r>
        <w:t>и для организации правильного питания в семье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Наличие достаточных средств для организации правильного питания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Наличие знаний у родителей об основах правильного питания в семье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Сформированность традиций правильного питания в семье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- Кулинарные умения </w:t>
      </w:r>
      <w:r>
        <w:t>и желание готовить у родителей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Наличие знаний о правильном питании у самого ребенка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Сформированность привычек в области питания у ребенка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Понимание взрослыми важности и значимости правильного питания для здоровья ребенка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3. Какие проблемы, связанные </w:t>
      </w:r>
      <w:r>
        <w:t>с питанием ребенка, у Вас возникают?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Нехватка времени для приготовления пищи дома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Недостаток знаний о том, каким должно быть питание ребенка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Нет условий для того, чтобы контролировать питание ребенка в течение дня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Недостаточно средств для того, что</w:t>
      </w:r>
      <w:r>
        <w:t>бы обеспечить рациональное питание ребенка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Невозможность организовать регулярное питание ребенка в течение дня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Отсутствие единого понимания у всех членов семьи, каким должно быть правильное питание у ребенка (кто-то из взрослых разрешает есть сладости,</w:t>
      </w:r>
      <w:r>
        <w:t xml:space="preserve"> кто-то запрещает и т.д.)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Ребенок не соблюдает режим питания - ест тогда, когда захочет, ест менее 3 раз в день, заменяет основные приемы пищи перекусами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Ребенок не умеет вести себя за столом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- Ребенок "увлекается" сладкими, острыми, жирными продуктами</w:t>
      </w:r>
      <w:r>
        <w:t xml:space="preserve"> с высоким содержанием калорий: сладости, чипсы, сэндвичи или бутерброды, газированные напитки, сухарики и др.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Ребенок отказывается от полезных продуктов и блюд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4. Какие привычки и правила поведения за столом сформированы у Вашего ребенка и как часто они</w:t>
      </w:r>
      <w:r>
        <w:t xml:space="preserve"> проявляются?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Ест в одно и то же время - не нужно заставлять вовремя позавтракать, пообедать и т.д.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Моет руки перед едой без напоминаний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Ест небольшими кусочками, не торопясь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Использует салфетку во время еды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Моет ягоды, фрукты, овощи перед тем, как их съесть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Читает книгу во время еды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Смотрит телевизор во время еды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Ест быстро, глотает большие куски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5. Как часто Ваш ребенок употребляет следующие продукты, блюда и напитки:</w:t>
      </w:r>
    </w:p>
    <w:p w:rsidR="00000000" w:rsidRDefault="00923561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63"/>
        <w:gridCol w:w="1404"/>
        <w:gridCol w:w="1287"/>
        <w:gridCol w:w="1053"/>
        <w:gridCol w:w="936"/>
      </w:tblGrid>
      <w:tr w:rsidR="00000000">
        <w:trPr>
          <w:trHeight w:val="248"/>
        </w:trPr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Каждый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или почти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  каждый</w:t>
            </w:r>
            <w:r>
              <w:t xml:space="preserve">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   день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>Несколько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  раз в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 неделю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Реже 1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раза в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неделю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>Не ест</w:t>
            </w:r>
          </w:p>
          <w:p w:rsidR="00000000" w:rsidRDefault="00923561">
            <w:pPr>
              <w:pStyle w:val="ConsPlusNonformat"/>
              <w:jc w:val="both"/>
            </w:pPr>
            <w:r>
              <w:t>совсем</w:t>
            </w: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ПРОДУКТЫ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1 Каши (любые каши, в том числе    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овсяная, гречневая, рисовая и др.)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2 Супы (любые)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3 Кисломолочные продукты (ряженка, 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кефир, йогурт и т.д.)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4 Творог/творожки, блюда из творога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5 Свежие фрукты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6 Свежие овощи и салаты из свежих  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овощей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7 Хлеб, булка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8 Мясные блюда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9 Рыбные блюда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10 Яйца и блюда из яиц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lastRenderedPageBreak/>
              <w:t xml:space="preserve">11 Колбаса/сосиски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12 Чипсы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13 Сухарики в пакетиках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14 Чизбургеры/бутерброды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15 Леденцы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16 Шоколад, конфеты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17 Пирожные/торты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НАПИТКИ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18 Молоко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19 Какао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20 Сок/морс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21 Компот/кисель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22 Сладкая газированная вода (пепси-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кола и т.п.)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23 Минеральная вода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</w:tbl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6. Какие основные приемы пищи присутствуют в режиме дня Вашего ребенка, в том числе считая приемы пищи в школе?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Завтрак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Второй завтрак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Обед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Полдник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Ужин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7. Можно ли сказать, что Ваш ребенок обычно питается в одно и то же время в будние дни?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Да, ребенок питается в одно и то же время всегда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Да, почти всегда питается в одно и то же время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Нет, ребенок питается в разное время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8. Как Вы оцениваете необходи</w:t>
      </w:r>
      <w:r>
        <w:t>мость обучения Вашего ребенка правильному питанию в школе?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Это нужно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- Это скорее нужно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Это скорее не нужно, чем нужно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Это не нужно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9. Как Вы оцениваете возможные результаты обучения ребенка правильному питанию в школе?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Это поможет мне в организации правильного питания моего ребенка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Это скорее поможет мне организовать правильное питание для моего ребенка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Это вряд ли поможет мне организовать правильное питание моего ребенка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Это не поможет мне в организации правильн</w:t>
      </w:r>
      <w:r>
        <w:t>ого питания моего ребенка</w:t>
      </w:r>
    </w:p>
    <w:p w:rsidR="00000000" w:rsidRDefault="00923561">
      <w:pPr>
        <w:pStyle w:val="ConsPlusNormal"/>
        <w:jc w:val="both"/>
      </w:pPr>
    </w:p>
    <w:p w:rsidR="00000000" w:rsidRDefault="00923561">
      <w:pPr>
        <w:pStyle w:val="ConsPlusNormal"/>
        <w:jc w:val="right"/>
        <w:outlineLvl w:val="2"/>
      </w:pPr>
      <w:r>
        <w:t>Анкета для детей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1. Как ты считаешь, что нужно делать для того, чтобы вырасти сильным, здоровым и крепким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2. Какие продукты или блюда ты любишь больше всего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3. Назови 5 - 7 своих любимых продуктов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4. Как ты считаешь, сколько раз</w:t>
      </w:r>
      <w:r>
        <w:t xml:space="preserve"> в день нужно есть?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5. Какие основные приемы пищи ты знаешь?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6. Как ты считаешь, какие продукты лучше взять с собой в школу, чтобы перекусить на перемене? Ты можешь выбрать один или несколько продуктов, но не больше трех:</w:t>
      </w:r>
    </w:p>
    <w:p w:rsidR="00000000" w:rsidRDefault="00923561">
      <w:pPr>
        <w:pStyle w:val="ConsPlusNonformat"/>
        <w:spacing w:before="200"/>
        <w:jc w:val="both"/>
      </w:pPr>
      <w:r>
        <w:t xml:space="preserve">    Фрукты .......................</w:t>
      </w:r>
      <w:r>
        <w:t>...............</w:t>
      </w:r>
    </w:p>
    <w:p w:rsidR="00000000" w:rsidRDefault="00923561">
      <w:pPr>
        <w:pStyle w:val="ConsPlusNonformat"/>
        <w:jc w:val="both"/>
      </w:pPr>
      <w:r>
        <w:t xml:space="preserve">    Орехи .......................................</w:t>
      </w:r>
    </w:p>
    <w:p w:rsidR="00000000" w:rsidRDefault="00923561">
      <w:pPr>
        <w:pStyle w:val="ConsPlusNonformat"/>
        <w:jc w:val="both"/>
      </w:pPr>
      <w:r>
        <w:t xml:space="preserve">    Бутерброды ..................................</w:t>
      </w:r>
    </w:p>
    <w:p w:rsidR="00000000" w:rsidRDefault="00923561">
      <w:pPr>
        <w:pStyle w:val="ConsPlusNonformat"/>
        <w:jc w:val="both"/>
      </w:pPr>
      <w:r>
        <w:t xml:space="preserve">    Чипсы .......................................</w:t>
      </w:r>
    </w:p>
    <w:p w:rsidR="00000000" w:rsidRDefault="00923561">
      <w:pPr>
        <w:pStyle w:val="ConsPlusNonformat"/>
        <w:jc w:val="both"/>
      </w:pPr>
      <w:r>
        <w:t xml:space="preserve">    Шоколад/конфеты .............................</w:t>
      </w:r>
    </w:p>
    <w:p w:rsidR="00000000" w:rsidRDefault="00923561">
      <w:pPr>
        <w:pStyle w:val="ConsPlusNonformat"/>
        <w:jc w:val="both"/>
      </w:pPr>
      <w:r>
        <w:t xml:space="preserve">    Булочки/пирожки ....................</w:t>
      </w:r>
      <w:r>
        <w:t>.........</w:t>
      </w:r>
    </w:p>
    <w:p w:rsidR="00000000" w:rsidRDefault="00923561">
      <w:pPr>
        <w:pStyle w:val="ConsPlusNonformat"/>
        <w:jc w:val="both"/>
      </w:pPr>
      <w:r>
        <w:t xml:space="preserve">    Печенье/сушки/пряники/вафли .................</w:t>
      </w:r>
    </w:p>
    <w:p w:rsidR="00000000" w:rsidRDefault="00923561">
      <w:pPr>
        <w:pStyle w:val="ConsPlusNonformat"/>
        <w:jc w:val="both"/>
      </w:pPr>
      <w:r>
        <w:t xml:space="preserve">    Другие сладости .............................</w:t>
      </w:r>
    </w:p>
    <w:p w:rsidR="00000000" w:rsidRDefault="00923561">
      <w:pPr>
        <w:pStyle w:val="ConsPlusNonformat"/>
        <w:jc w:val="both"/>
      </w:pPr>
      <w:r>
        <w:t xml:space="preserve">    Другое</w:t>
      </w:r>
    </w:p>
    <w:p w:rsidR="00000000" w:rsidRDefault="00923561">
      <w:pPr>
        <w:pStyle w:val="ConsPlusNormal"/>
        <w:ind w:firstLine="540"/>
        <w:jc w:val="both"/>
      </w:pPr>
      <w:r>
        <w:t>7. Что бы ты посоветовал сделать своему однокласснику после обеда?</w:t>
      </w:r>
    </w:p>
    <w:p w:rsidR="00000000" w:rsidRDefault="00923561">
      <w:pPr>
        <w:pStyle w:val="ConsPlusNonformat"/>
        <w:spacing w:before="200"/>
        <w:jc w:val="both"/>
      </w:pPr>
      <w:r>
        <w:t xml:space="preserve">    Побегать, попрыгать .........................</w:t>
      </w:r>
    </w:p>
    <w:p w:rsidR="00000000" w:rsidRDefault="00923561">
      <w:pPr>
        <w:pStyle w:val="ConsPlusNonformat"/>
        <w:jc w:val="both"/>
      </w:pPr>
      <w:r>
        <w:t xml:space="preserve">    Поиграть в подвижные игры ...................</w:t>
      </w:r>
    </w:p>
    <w:p w:rsidR="00000000" w:rsidRDefault="00923561">
      <w:pPr>
        <w:pStyle w:val="ConsPlusNonformat"/>
        <w:jc w:val="both"/>
      </w:pPr>
      <w:r>
        <w:t xml:space="preserve">    Поиграть в спокойные игры ...................</w:t>
      </w:r>
    </w:p>
    <w:p w:rsidR="00000000" w:rsidRDefault="00923561">
      <w:pPr>
        <w:pStyle w:val="ConsPlusNonformat"/>
        <w:jc w:val="both"/>
      </w:pPr>
      <w:r>
        <w:t xml:space="preserve">    Почитать ....................................</w:t>
      </w:r>
    </w:p>
    <w:p w:rsidR="00000000" w:rsidRDefault="00923561">
      <w:pPr>
        <w:pStyle w:val="ConsPlusNonformat"/>
        <w:jc w:val="both"/>
      </w:pPr>
      <w:r>
        <w:t xml:space="preserve">    Порисовать ..................................</w:t>
      </w:r>
    </w:p>
    <w:p w:rsidR="00000000" w:rsidRDefault="00923561">
      <w:pPr>
        <w:pStyle w:val="ConsPlusNonformat"/>
        <w:jc w:val="both"/>
      </w:pPr>
      <w:r>
        <w:t xml:space="preserve">    Позаниматься спортом ........................</w:t>
      </w:r>
    </w:p>
    <w:p w:rsidR="00000000" w:rsidRDefault="00923561">
      <w:pPr>
        <w:pStyle w:val="ConsPlusNonformat"/>
        <w:jc w:val="both"/>
      </w:pPr>
      <w:r>
        <w:t xml:space="preserve">    По</w:t>
      </w:r>
      <w:r>
        <w:t>танцевать</w:t>
      </w:r>
    </w:p>
    <w:p w:rsidR="00000000" w:rsidRDefault="00923561">
      <w:pPr>
        <w:pStyle w:val="ConsPlusNormal"/>
        <w:ind w:firstLine="540"/>
        <w:jc w:val="both"/>
      </w:pPr>
      <w:r>
        <w:t>8. Как ты считаешь, что лучше выпить, если хочется утолить жажду? Ты можешь выбрать один или несколько напитков, но не больше трех:</w:t>
      </w:r>
    </w:p>
    <w:p w:rsidR="00000000" w:rsidRDefault="00923561">
      <w:pPr>
        <w:pStyle w:val="ConsPlusNonformat"/>
        <w:spacing w:before="200"/>
        <w:jc w:val="both"/>
      </w:pPr>
      <w:r>
        <w:lastRenderedPageBreak/>
        <w:t xml:space="preserve">    Обычная негазированная вода .................</w:t>
      </w:r>
    </w:p>
    <w:p w:rsidR="00000000" w:rsidRDefault="00923561">
      <w:pPr>
        <w:pStyle w:val="ConsPlusNonformat"/>
        <w:jc w:val="both"/>
      </w:pPr>
      <w:r>
        <w:t xml:space="preserve">    Молоко ......................................</w:t>
      </w:r>
    </w:p>
    <w:p w:rsidR="00000000" w:rsidRDefault="00923561">
      <w:pPr>
        <w:pStyle w:val="ConsPlusNonformat"/>
        <w:jc w:val="both"/>
      </w:pPr>
      <w:r>
        <w:t xml:space="preserve">    Кефир ....</w:t>
      </w:r>
      <w:r>
        <w:t>...................................</w:t>
      </w:r>
    </w:p>
    <w:p w:rsidR="00000000" w:rsidRDefault="00923561">
      <w:pPr>
        <w:pStyle w:val="ConsPlusNonformat"/>
        <w:jc w:val="both"/>
      </w:pPr>
      <w:r>
        <w:t xml:space="preserve">    Какао .......................................</w:t>
      </w:r>
    </w:p>
    <w:p w:rsidR="00000000" w:rsidRDefault="00923561">
      <w:pPr>
        <w:pStyle w:val="ConsPlusNonformat"/>
        <w:jc w:val="both"/>
      </w:pPr>
      <w:r>
        <w:t xml:space="preserve">    Сок .........................................</w:t>
      </w:r>
    </w:p>
    <w:p w:rsidR="00000000" w:rsidRDefault="00923561">
      <w:pPr>
        <w:pStyle w:val="ConsPlusNonformat"/>
        <w:jc w:val="both"/>
      </w:pPr>
      <w:r>
        <w:t xml:space="preserve">    Кисель ......................................</w:t>
      </w:r>
    </w:p>
    <w:p w:rsidR="00000000" w:rsidRDefault="00923561">
      <w:pPr>
        <w:pStyle w:val="ConsPlusNonformat"/>
        <w:jc w:val="both"/>
      </w:pPr>
      <w:r>
        <w:t xml:space="preserve">    Сладкая газированная вода ...................</w:t>
      </w:r>
    </w:p>
    <w:p w:rsidR="00000000" w:rsidRDefault="00923561">
      <w:pPr>
        <w:pStyle w:val="ConsPlusNonformat"/>
        <w:jc w:val="both"/>
      </w:pPr>
      <w:r>
        <w:t xml:space="preserve">    Морс ...........</w:t>
      </w:r>
      <w:r>
        <w:t>.............................</w:t>
      </w:r>
    </w:p>
    <w:p w:rsidR="00000000" w:rsidRDefault="00923561">
      <w:pPr>
        <w:pStyle w:val="ConsPlusNonformat"/>
        <w:jc w:val="both"/>
      </w:pPr>
      <w:r>
        <w:t xml:space="preserve">    Минеральная вода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1"/>
      </w:pPr>
      <w:r>
        <w:t>Просветительская работа по формированию</w:t>
      </w:r>
    </w:p>
    <w:p w:rsidR="00000000" w:rsidRDefault="00923561">
      <w:pPr>
        <w:pStyle w:val="ConsPlusNormal"/>
        <w:jc w:val="center"/>
      </w:pPr>
      <w:r>
        <w:t>культуры здорового питания. Тематика и конспекты лекций</w:t>
      </w:r>
    </w:p>
    <w:p w:rsidR="00000000" w:rsidRDefault="00923561">
      <w:pPr>
        <w:pStyle w:val="ConsPlusNormal"/>
        <w:jc w:val="center"/>
      </w:pPr>
      <w:r>
        <w:t>для родителей и специалистов образовательных учреждений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Образовательная программа формирования культуры пит</w:t>
      </w:r>
      <w:r>
        <w:t xml:space="preserve">ания для учащихся предполагает активное вовлечение в работу родителей. Как показывают исследования специалистов, только 20 процентов родителей знакомы с основными принципами организации здорового питания детей. Несмотря на то, что практически все родители </w:t>
      </w:r>
      <w:r>
        <w:t>сталкиваются с проблемами в организации питания детей (нежелание ребенка завтракать утром дома перед школой, есть горячий завтрак - кашу, привычка есть в сухомятку, нежелание есть первые блюда), далеко не все родители считают необходимым рассказывать детям</w:t>
      </w:r>
      <w:r>
        <w:t xml:space="preserve"> о важности рационального питания. Именно поэтому непосредственной работе по программе должна предшествовать работа с родителями. Знакомство с программой можно организовать на родительском собрании, в рамках родительского всеобуча или встречи. Важно не тол</w:t>
      </w:r>
      <w:r>
        <w:t>ько рассказать о цели и задачах программы, ее тематике, но и показать родителям рабочие тетради, выполняя задания в которых ребята познакомятся со всеми темами. Основная задача педагога - сделать родителей своими союзниками.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Для того чтобы взрослые члены с</w:t>
      </w:r>
      <w:r>
        <w:t>емьи могли высказать свое мнение о проводимой работе, им может быть предложена анкета со следующими вопросами: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1. Сталкивались ли вы с проблемами в организации питания ребенка?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2. Какие темы, на ваш взгляд, вызвали наибольший интерес у вашего ребенка?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3. Какие разделы, по вашему мнению, были особенно полезны и важны для изучения?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4. Помогла ли вам программа решить проблемы с организацией питания детей?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5. Изменилось ли отношение вашего ребенка к режиму, гигиене и продуктам питания в ходе знакомства с пр</w:t>
      </w:r>
      <w:r>
        <w:t>ограммой?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2"/>
      </w:pPr>
      <w:r>
        <w:t>Лекции для родителей младших школьников (Основные</w:t>
      </w:r>
    </w:p>
    <w:p w:rsidR="00000000" w:rsidRDefault="00923561">
      <w:pPr>
        <w:pStyle w:val="ConsPlusNormal"/>
        <w:jc w:val="center"/>
      </w:pPr>
      <w:r>
        <w:t>вопросы для обсуждения)</w:t>
      </w:r>
    </w:p>
    <w:p w:rsidR="00000000" w:rsidRDefault="00923561">
      <w:pPr>
        <w:pStyle w:val="ConsPlusNormal"/>
        <w:jc w:val="center"/>
      </w:pPr>
    </w:p>
    <w:p w:rsidR="00000000" w:rsidRDefault="00923561">
      <w:pPr>
        <w:pStyle w:val="ConsPlusNormal"/>
        <w:jc w:val="center"/>
        <w:outlineLvl w:val="3"/>
      </w:pPr>
      <w:r>
        <w:t>Лекция 1. Основные принципы организации рационального</w:t>
      </w:r>
    </w:p>
    <w:p w:rsidR="00000000" w:rsidRDefault="00923561">
      <w:pPr>
        <w:pStyle w:val="ConsPlusNormal"/>
        <w:jc w:val="center"/>
      </w:pPr>
      <w:r>
        <w:t>питания в младшем школьном возрасте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Правильное питание - одна из важнейших составляющих здорового образа жизни, усл</w:t>
      </w:r>
      <w:r>
        <w:t xml:space="preserve">овие для нормального роста и развития ребенка. Особое значение правильное питание приобретает в </w:t>
      </w:r>
      <w:r>
        <w:lastRenderedPageBreak/>
        <w:t>младшем школьном возрасте, когда организм активно растет и развивается. Недостаточное, нерациональное питание в этот период может обуславливать серьезные функци</w:t>
      </w:r>
      <w:r>
        <w:t>ональные нарушения и стать причиной развития целого ряда заболеваний. Организация правильного питания младшего школьника должна отвечать 5 основным принципам - оно должно быть разнообразным (чтобы обеспечивать организм всеми необходимыми питательными вещес</w:t>
      </w:r>
      <w:r>
        <w:t>твами), регулярным, адекватным (соответствовать энерготратам ребенка в течение дня), безопасным, вызывать приятные ощущения и положительные эмоции.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Младший школьный возраст - особенности социального, психического, физического развития.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Роль правильного</w:t>
      </w:r>
      <w:r>
        <w:t xml:space="preserve"> питания для роста и развития в младшем школьном возрасте.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Основные составляющие рационального питания - регулярность, разнообразие, адекватность, безопасность, удовольствие. Особенности питания младших школьников.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Начало младшего школьного возраста опре</w:t>
      </w:r>
      <w:r>
        <w:t>деляется моментом поступления ребенка в школу. В настоящее время границы этого возраста устанавливаются с 6 - 7 до 9 - 10 лет. В этом возрасте продолжается дальнейшее формирование организма (опорно-двигательного аппарата, сердечно-сосудистой, легочной и им</w:t>
      </w:r>
      <w:r>
        <w:t>мунной систем и т.д.).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Ребенок быстро растет, увеличивается масса его тела, возрастает интенсивность обменных процессов. Активно развивается мозг - формируются новые психические функции, обеспечивающие возможность осуществления учебной деятельности - ведущ</w:t>
      </w:r>
      <w:r>
        <w:t>ей в этом возрасте (произвольная регуляция поведения, рефлексия, способность удерживать внимание и т.д.). В этом возрасте особое значение приобретает вопрос организации правильного питания. Оно является одним из важнейших условий сохранения здоровья школьн</w:t>
      </w:r>
      <w:r>
        <w:t>ика, обеспечивает его организм необходимой для роста и развития энергией и пластическим материалом. Недостаточное, нерациональное питание в младшем школьном возрасте приводит к отставанию в весе и росте, физическом и психическом развитии, и, как считают сп</w:t>
      </w:r>
      <w:r>
        <w:t>ециалисты, последствия этого после 13 лет уже не могут быть скорректированы за счет совершенствования рациона.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Хотя в питании ребенка младшего школьного возраста используются те же продукты, что и в питании взрослого человека, количественный их набор, каче</w:t>
      </w:r>
      <w:r>
        <w:t>ственное соотношение и режим питания имеет существенные отличия. Так, традиционная формула, показывающая соотношение белков, жиров и углеводов, в которых нуждается взрослый человек 1:1:4, у ребенка имеет вид 1:1:5, поскольку из-за высокой интенсивности обм</w:t>
      </w:r>
      <w:r>
        <w:t xml:space="preserve">енных процессов он нуждается в гораздо большем количестве энергии. Обязательное условие нормального физического развития ребенка - поступление с пищей животных белков. Вегетарианство, допустимое для взрослого человека, абсолютно неприемлемо для детей, так </w:t>
      </w:r>
      <w:r>
        <w:t>как белковое голодание приводит к нарушениям физического и умственного развития.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 9 лет у девочек и в 10 лет у мальчиков наблюдается напряжение желудочного пищеварения. Связано это с гормональными перестройками, происходящими в организме, и может проявлят</w:t>
      </w:r>
      <w:r>
        <w:t>ься в форме расстройства работы желудка. Это необходимо учитывать родителям и, по возможности, не давать детям грубую, тяжелую для переваривания пищу (жирную, пережаренную), а также пищу, содержащую много острых приправ, очень кислую и соленую.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Для детей х</w:t>
      </w:r>
      <w:r>
        <w:t>арактерна повышенная проницаемость кишечной стенки, где происходят основные процессы переваривания и всасывания пищи. Из-за этого иногда в кровь попадают нерасщепленные белковые молекулы, которые могут вызвать иммунный ответ организма. Вот почему в дошколь</w:t>
      </w:r>
      <w:r>
        <w:t>ном и младшем школьном возрасте у детей часто могут возникать аллергические реакции на поступление в организм той или иной пищи, токсикозы.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Так как у ребенка пища покидает желудок примерно через каждые 4 - 5 часов, то и перерывы между приемами пищи не долж</w:t>
      </w:r>
      <w:r>
        <w:t>ны быть больше этого времени. Обычно для младшего школьника необходимо 4 или 5 приемов пищи. Типовые режимы питания могут меняться в зависимости от образа жизни ребенка, организации его учебной, спортивной и т.д. нагрузок. Однако надо всегда стремиться к т</w:t>
      </w:r>
      <w:r>
        <w:t>ому, чтобы у ребенка выработалась привычка есть в строго определенные часы.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Для организации рационального питания важно также учитывать многие факторы - национальные традиции питания, климатические, сезонные, экологические условия жизни. Но в основе правил</w:t>
      </w:r>
      <w:r>
        <w:t>ьного питания лежит соблюдение 5 принципов - регулярность, разнообразие, адекватность питания, безопасность, а также удовольствие, положительные ощущения, источником которых является пища.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Регулярность. Требование питаться регулярно, соблюдать режим питани</w:t>
      </w:r>
      <w:r>
        <w:t>я обусловлено важнейшей закономерностью, связанной с деятельностью нашего организма. Все процессы, протекающие в организме, носят ритмичный характер и регулярность - непременное условие эффективного функционирования столь сложной биологической системы, кот</w:t>
      </w:r>
      <w:r>
        <w:t>орой является наш организм. Регулярное питание способствует лучшему перевариванию и усваиванию пищи и, по мнению диетологов, - самое простое и самое надежное средство предупреждения заболеваний органов пищеварения. Нерегулярное питание создает дополнительн</w:t>
      </w:r>
      <w:r>
        <w:t>ую нагрузку и напряжение для организма, а также благоприятную почву для возникновения различного рода нарушений здоровья не только физического, но психического. Исследования показывают, что у детей, не соблюдающих режим, отмечается более высокий уровень тр</w:t>
      </w:r>
      <w:r>
        <w:t>евожности, утомляемости, у них чаще возникают конфликты со сверстниками, им сложнее учиться.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Разнообразие. Наш организм нуждается в разнообразном пластическом и энергетическом материале. Нехватка питательных веществ способна привести к серьезным сбоям в ра</w:t>
      </w:r>
      <w:r>
        <w:t xml:space="preserve">боте организма. Для того чтобы обеспечить организм всеми необходимыми для роста и развития веществами, в ежедневном меню ребенка должны быть разные продукты и блюда - мясные, рыбные, молочные, продукты из круп и злаков, фрукты и овощи. Поэтому очень важно </w:t>
      </w:r>
      <w:r>
        <w:t>с раннего детства формировать у ребенка разнообразный вкусовой "кругозор" так, чтобы ему нравились разнообразные продукты и блюда.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Адекватность. В среднем, в день школьник в возрасте 7 - 8 лет тратит около 2350 ккал. Однако эта цифра во многом зависит и от образа жизни ребенка. Так, дети, регулярно занимающиеся спортом, могут расходовать ежедневно на 25% калорий больше своих малоподви</w:t>
      </w:r>
      <w:r>
        <w:t>жных сверстников. Важно, чтобы количество калорий, получаемых ребенком с пищей, соответствовало его энерготратам. По оценке специалистов, регулярное превышение калорийности рациона на 10 - 15% (несколько "лишних" булочек или конфет) в 3 раза повышает вероя</w:t>
      </w:r>
      <w:r>
        <w:t>тность появления у школьника лишнего веса. Полный ребенок оказывается в группе риска развития различных серьезных заболеваний, в том числе и сердечно-сосудистых.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Безопасность. Основное условие, которое необходимо выполнять, чтобы питание ребенка </w:t>
      </w:r>
      <w:r>
        <w:lastRenderedPageBreak/>
        <w:t>было безоп</w:t>
      </w:r>
      <w:r>
        <w:t>асным, - контроль за сроком годности и условиями хранения продуктов. Обращайте внимание на информацию, приведенную на упаковке, - продукт, срок которого истек или истекает, а также неправильно сохраняющийся, может не только потерять свои полезные свойства,</w:t>
      </w:r>
      <w:r>
        <w:t xml:space="preserve"> но и причинить существенный вред здоровью. Следует с осторожностью предлагать ребенку попробовать экзотические продукты и блюда. Конечно, такой опыт способствует расширению кулинарного "кругозора", но, одновременно, может вызвать аллергическую реакцию.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Уд</w:t>
      </w:r>
      <w:r>
        <w:t>овольствие. Пища не только обеспечивает организм полезными веществами и энергией, но и служит источником положительных ощущений, которые также необходимы нашему организму. Приятные ощущения, которые возникают во время еды, имеют глубокий физиологический см</w:t>
      </w:r>
      <w:r>
        <w:t>ысл, являясь показателем безопасности продукта (неприятный вкус изначально воспринимается организмом как сигнал тревоги, свидетельствуя об опасности продукта). Очень важно с раннего возраста научить ребенка получать удовольствие от вкусной и полезной пищи.</w:t>
      </w:r>
      <w:r>
        <w:t xml:space="preserve"> Для этого необходимо приучить его есть за красиво сервированным столом и соблюдать правила этикета.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3"/>
      </w:pPr>
      <w:r>
        <w:t>Лекция 2. Рацион питания младшего школьника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Пища является источником энергии и пластического материала, необходимых для нормального роста и развития орга</w:t>
      </w:r>
      <w:r>
        <w:t>низма. Основными компонентами пищи являются белки, жиры, углеводы, витамины, минеральные соли. Каждое из этих пищевых веществ выполняет определенные функции в организме, а недостаток или отсутствие одного из них приводит к серьезным нарушениям здоровья. Ра</w:t>
      </w:r>
      <w:r>
        <w:t>циональное питание предполагает включение в ежедневное меню определенного перечня продуктов и блюд, служащих источником пищевых веществ -молока и молочных продуктов, мяса, рыбы, овощей и фруктов, круп и продуктов из зерна.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- Основные питательные вещества, </w:t>
      </w:r>
      <w:r>
        <w:t>их роль для роста и развития.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Группы продуктов, составляющие ежедневный рацион питания младших школьников.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Роль основных приемов пищи, принципы составления меню завтрака, обеда, полдника, ужина.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Основными компонентами, входящими в состав пищи, являются</w:t>
      </w:r>
      <w:r>
        <w:t xml:space="preserve"> белки, жиры, углеводы, витамины, минеральные соли.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Белки в человеческом организме выполняют целый ряд важнейших функций. С ними связаны основные проявления жизни - обмен веществ, сокращение мышц, способность к росту и размножению, работа нервных волокон, </w:t>
      </w:r>
      <w:r>
        <w:t>а именно перенос информации, иммунитет.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Наш организм обладает лишь незначительными резервами белка и нуждается в постоянном его восполнении. Особенно важно регулярное поступление белка с пищей в детском и подростковом возрасте, когда организм активно расте</w:t>
      </w:r>
      <w:r>
        <w:t>т и развивается. В рационе питания младшего школьника должно быть около 90 грамм белка. Источником белка является растительная и животная пища. Очень важно, чтобы в рационе питания ребенка были как растительные, так и животные белки. Причем на долю животны</w:t>
      </w:r>
      <w:r>
        <w:t>х белков должно приходиться не менее 50% от общего количества белков в рационе. Животные белки имеют высокую биологическую ценность, содержат незаменимые аминокислоты, которые не могут синтезироваться в организме и обязательно должны поступать с пищей. Сег</w:t>
      </w:r>
      <w:r>
        <w:t xml:space="preserve">одня довольно </w:t>
      </w:r>
      <w:r>
        <w:lastRenderedPageBreak/>
        <w:t>популярными стали идеи вегетарианства - когда из рациона питания полностью или частично исключаются животные белки. Но диетологи предупреждают - такой тип питания недопустим для детского организма. Недостаток или отсутствие животных белков мо</w:t>
      </w:r>
      <w:r>
        <w:t>жет вызвать серьезные нарушения развития.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Жиры входят в состав всех клеток организма, участвуют во многих физиологических процессах, а также обеспечивают организм энергией. В состав жиров входят насыщенные и ненасыщенные жирные кислоты. Основные источники </w:t>
      </w:r>
      <w:r>
        <w:t>полиненасыщенных жирных кислот, которые относятся к незаменимым пищевым веществам (обязательно должны поступать с пищей), - растительные жиры. В животных жирах содержится больше насыщенных жирных кислот. Растительные жиры - источник витамина E и фосфолипид</w:t>
      </w:r>
      <w:r>
        <w:t>ов. Животные жиры обеспечивают организм витаминами A и D. Среднесуточная потребность младшего школьника в жирах составляет около 100 грамм. В рационе питания младшего школьника должны сочетаться как растительные, так и животные жиры. При этом оптимальное с</w:t>
      </w:r>
      <w:r>
        <w:t>оотношение составляет 1 к 2.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Углеводы - основной источник энергии для организма. Помимо этого углеводы входят в состав клеток и играют важную роль в обеспечении иммунитета. В среднем на углеводы приходится от 50 до 60% калорийности дневного рациона человек</w:t>
      </w:r>
      <w:r>
        <w:t>а. Среди наиболее важных для питания - глюкоза, фруктоза, сахароза, мальтоза (легко усваиваются) и крахмал, гликоген (медленно перевариваются), клетчатка (неперевариваемый полисахарид). Необходимо, чтобы потребность организма в углеводах удовлетворялась, г</w:t>
      </w:r>
      <w:r>
        <w:t>лавным образом, за счет продуктов на основе цельных злаков (крупы, хлеб, готовые завтраки и т.д.), овощей и фруктов - около 350 грамм. Все они содержат медленно усваивающиеся углеводы, поставляющие организму энергию продолжительного действия. А вот источни</w:t>
      </w:r>
      <w:r>
        <w:t>ки легкоусвояемых углеводов (сахар, конфеты, кондитерские изделия) должны составлять не более 10 - 20% от общего количества суточной нормы углеводов.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Витамины и минеральные вещества участвуют в регулировании практически всех физиологических и метаболически</w:t>
      </w:r>
      <w:r>
        <w:t>х процессов в организме и обязательно должны поступать с пищей. Источником этих веществ служат разные продукты - овощи, фрукты, мясо, молоко, крупы и т.д. А значит, для профилактики дефицита витаминов и минеральных веществ необходимо питаться разнообразно.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Для того чтобы организм ребенка получал все необходимые питательные вещества, его рацион должен содержать следующие виды продуктов.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Овощи и фрукты. Растительная пища обеспечивает наш организм витаминами, пищевыми волокнами, которые стимулируют работу кише</w:t>
      </w:r>
      <w:r>
        <w:t>чника, нормализуют обмен веществ, а также абсорбируют на своей поверхности токсины и выводят их из организма. В ежедневном меню младшего школьника должно быть 300 - 400 грамм овощей (без учета картофеля) и 200 - 300 грамм фруктов и ягод (желательно в свеже</w:t>
      </w:r>
      <w:r>
        <w:t>м виде). При этом следует использовать разные овощи и фрукты, так как они являются источниками разных витаминов и минеральных веществ.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Продукты из злаков. Являются источниками углеводов, белка, минеральных веществ и витаминов. Особенно велико содержание по</w:t>
      </w:r>
      <w:r>
        <w:t>лезных веществ в продуктах, которые приготовлены из цельных злаков - хлебе, хлопьях, крупах и т.д. Их производят из неповрежденного зерна - молотого, раздробленного или превращенного в хлопья, содержащего все основные составляющие: эндосперм, зародыш и отр</w:t>
      </w:r>
      <w:r>
        <w:t xml:space="preserve">уби в природной пропорции. По сравнению с </w:t>
      </w:r>
      <w:r>
        <w:lastRenderedPageBreak/>
        <w:t>рафинированной мукой или очищенным зерном в цельных злаках больше витаминов, минеральных веществ, пищевых волокон. Нерастворимые пищевые волокна, набухая в желудочно-кишечном тракте, способствуют формированию чувст</w:t>
      </w:r>
      <w:r>
        <w:t>ва насыщения, стимулируют моторику кишечника, тем самым снижая вероятность запоров. Они замедляют расщепление и всасывание белков, жиров и углеводов, что обеспечивает стабильность концентрации сахара в крови. Растворимые пищевые волокна снижают уровень хол</w:t>
      </w:r>
      <w:r>
        <w:t>естерина, а также являются питательной средой для полезных бактерий кишечника.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Мясо, птица и рыба. Блюда из мяса, птицы и рыбы являются важнейшими источниками белка, витаминов группы B, железа, цинка. В рыбных блюдах к тому же содержится витамин Д, жирные </w:t>
      </w:r>
      <w:r>
        <w:t>кислоты, йод. Все эти составляющие играют важную роль в развитии детского организма. Для питания ребенка рекомендуется использовать нежирную говядину, телятину, курицу, индейку. Полезны и субпродукты - почки, печень, сердце. Среди рекомендуемых видов рыб -</w:t>
      </w:r>
      <w:r>
        <w:t xml:space="preserve"> треска, навага, судак и т.д. Не стоит часто включать в рацион питания ребенка рыбные консервы, так как они содержат значительное количество соли и способны оказывать раздражающее действие на желудок и кишечник детей. Среднесуточная норма блюд из мяса и пт</w:t>
      </w:r>
      <w:r>
        <w:t>ицы для младшего школьника составляет 150 - 180 грамм, из рыбы - 50 грамм.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Молоко и молочные продукты. Молоко относится к наиболее ценным продуктам детского питания, являясь не только источником белка и жира, но и легкоусвояемого кальция, необходимого для </w:t>
      </w:r>
      <w:r>
        <w:t>формирования костной ткани. В молоке содержится витамин B2, играющий важную роль в обеспечении нормального зрения и участвующий в процессе кроветворения. Рекомендованная ребенку суточная норма молока - около 2 стаканов. Организм некоторых детей (в разных р</w:t>
      </w:r>
      <w:r>
        <w:t xml:space="preserve">егионах страны их число колеблется от 20 до 80%) не может усваивать молоко. В этом случае полноценной заменой могут стать кисломолочные продукты - йогурт, кефир, простокваша. Все они обладают столь же ценными, как и молоко, пищевыми свойствами и прекрасно </w:t>
      </w:r>
      <w:r>
        <w:t>сочетаются с другими продуктами, повышая их усвояемость.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Растительные масла и жиры. Ежедневно младший школьник должен получать с пищей 20 - 40 грамм сливочного масла, 5 - 15 грамм сметаны, 12 - 18 грамм растительных масел. Растительное масло используется д</w:t>
      </w:r>
      <w:r>
        <w:t>ля заправки салатов и обжарки, сливочное - для приготовления бутербродов и заправки блюд (например, каши).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Вода и напитки. Младшему школьнику в сутки нужно приблизительно 1,5 литра жидкости. Но не забывайте, что ее источником являются не только вода и напи</w:t>
      </w:r>
      <w:r>
        <w:t>тки, но и другая пища, которую ребенок съедает. Для детей лучше выбирать чистую природную воду с оптимально сбалансированным минеральным составом (так называемая столовая вода, содержащая не больше 1 г солей на литр). Очень полезны для ребенка соки, на 100</w:t>
      </w:r>
      <w:r>
        <w:t>% изготавливаемые из фруктов или овощей. Они являются источником витаминов, минеральных солей, пищевых волокон. Однако использовать их следует умеренно из-за большого содержания глюкозы и фруктозы. Диетологи рекомендуют включать в рацион питания ребенка не</w:t>
      </w:r>
      <w:r>
        <w:t xml:space="preserve"> более 2 стаканов сока в день. А вот газированные напитки нужно исключить из ежедневного рациона и давать их детям лишь изредка. Эти напитки содержат большое количество сахара и углекислоты, способной раздражать слизистую желудка. К тому же газированные на</w:t>
      </w:r>
      <w:r>
        <w:t>питки готовятся из концентратов и содержат много консервантов, красящих веществ, ароматизаторов, которые также могут вызывать раздражение желудка и способствовать возникновению аллергии.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Важным условием организации рационального питания младшего школьника </w:t>
      </w:r>
      <w:r>
        <w:t xml:space="preserve">является </w:t>
      </w:r>
      <w:r>
        <w:lastRenderedPageBreak/>
        <w:t>правильное распределение калорийности и состава пищи в течение суток. В ежедневном рационе питания должно быть 4 основных приема пищи.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На завтрак ребенку можно предложить творожное блюдо, блюдо из яиц. Дополнительно - сыр, рыбу, сосиски. Хотя лучш</w:t>
      </w:r>
      <w:r>
        <w:t>е, если утром ребенок будет получать не животные, а растительные белки. В качестве питья может быть какао - наиболее питательный напиток (в чае и кофе практически отсутствуют калории, калорийность же какао сопоставима с калорийностью сыра).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Энергетическая </w:t>
      </w:r>
      <w:r>
        <w:t xml:space="preserve">ценность обеда составляет 40% от среднесуточного количества калорий. В его состав входит максимальное количество суточной нормы мяса, рыбы или птицы, а также значительная часть овощей. Обед должен состоять из 4 блюд; закуски, первого блюда, второго блюда, </w:t>
      </w:r>
      <w:r>
        <w:t>третьего блюда. Каждая составляющая обеда выполняет свою функцию: закуска, вызывающая сокогонный эффект, подготавливает желудочно-кишечный тракт к процессу пищеварения, первое и второе блюдо обеспечивают организм необходимым количеством питательных веществ</w:t>
      </w:r>
      <w:r>
        <w:t>, третье блюдо (как правило, это соки или компоты) поддерживает водный баланс организма, а также содержит витамины.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Полдник обычно бывает легким и включает молоко или кисломолочные напитки (кефир, ряженку, простоквашу, ацидофилин и др.) и булочку, которые изредка можно заменить мучным блюдом (оладьями, блинчиками), а также кондитерскими изделиями (печеньем, сухариками, </w:t>
      </w:r>
      <w:r>
        <w:t>вафлями и пр.).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На ужин приходится 20 - 25% ежедневного количества питательных веществ, необходимых ребенку. На ужин следует использовать примерно такие же блюда, как и на завтрак, исключая только мясные и рыбные блюда, поскольку богатая белком пища возбуж</w:t>
      </w:r>
      <w:r>
        <w:t>дающе действует на нервную систему ребенка и медленно переваривается. Особенно рекомендуются на ужин творожные блюда.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3"/>
      </w:pPr>
      <w:r>
        <w:t>Лекция 3. Режим и гигиена питания младших школьников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Регулярность является одним из важных принципов рационального питания и непременным</w:t>
      </w:r>
      <w:r>
        <w:t xml:space="preserve"> условием сохранения здоровья ребенка. Режим питания определяется количеством приемов пищи в течение дня, интервалами между ними, а также распределением калорийности по основным приемам пищи. Для младшего школьника рекомендовано 4 - 5-разовое питание, при </w:t>
      </w:r>
      <w:r>
        <w:t>этом перерыв между ними не должен быть больше 3,5 часов. При этом режим питания школьника должен также учитывать образ жизни и нагрузки ребенка.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Роль регулярного питания для нормального роста и развития.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Особенности режима питания в младшем школьном во</w:t>
      </w:r>
      <w:r>
        <w:t>зрасте.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"Перекусы" между основными приемами пищи. Проблема излишнего веса.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Гигиена питания младших школьников - ее роль в сохранении здоровья.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Соблюдение режима - один из основных принципов правильного питания, важное условие сохранения здоровья. Обычн</w:t>
      </w:r>
      <w:r>
        <w:t xml:space="preserve">о для школьника необходимо 4 или 5 приемов пищи. При более частом приеме пищи может снижаться аппетит или развиваться ожирение. При трехразовом </w:t>
      </w:r>
      <w:r>
        <w:lastRenderedPageBreak/>
        <w:t>питании в каждый прием приходится употреблять большее количество пищи, а значит, затрудняется процесс ее перевар</w:t>
      </w:r>
      <w:r>
        <w:t>ивания.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Режим питания определяется не только числом приемов пищи и интервалами между ними, но и количеством калорий на прием. Так, при 4-х кратном питании на первый завтрак должно приходиться 25% калорийности от общего суточного рациона, второй завтрак - 1</w:t>
      </w:r>
      <w:r>
        <w:t>5%, обед - 35%, ужин - 25%. При 5-ти кратном питании (которое особенно рекомендовано ослабленным детям и детям, испытывающим высокие нагрузки) распределение по калорийности иное - завтрак - 20%, второй завтрак - 10 - 15%, обед - 30 - 35%, полдник - 10 - 15</w:t>
      </w:r>
      <w:r>
        <w:t>%, ужин - 20%.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Организм младшего школьника наиболее активно расходует энергию в утренние часы, поэтому завтрак должен стать обязательным компонентом рациона питания каждого ребенка. Установлено, что регулярный прием пищи по утрам значительно снижает риск в</w:t>
      </w:r>
      <w:r>
        <w:t>озникновения желудочно-кишечных заболеваний. "Завтракающие" дети более устойчивы к стрессам, умственным и психоэмоциональным нагрузкам. А еще завтрак способствует сохранению нормального веса у детей. Установлено, что около 44% тучных мальчиков и 20% девоче</w:t>
      </w:r>
      <w:r>
        <w:t>к не завтракают.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Рекомендуемое время для завтрака для школьников младших классов - 7.30 - 8.00 ч.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Рекомендованное время для обеда - 13.00 - 14.00 ч. При соблюдении регулярного питания организм заранее готовится к приему пищи, а у ребенка "вовремя" возникае</w:t>
      </w:r>
      <w:r>
        <w:t xml:space="preserve">т аппетит. Регулярный прием пищи - лучшая профилактика гастрита. Не все дети могут быстро "настроиться" на обед. Поэтому не следует сажать ребенка за стол сразу же после шумных, подвижных игр, необходимо дать ему 10 - 15 минут для того, чтобы успокоиться, </w:t>
      </w:r>
      <w:r>
        <w:t>что особенно важно для активных, легковозбудимых детей.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Оптимальное время для ужина - 18.00 - 19.00 ч. При этом последний прием пищи должен быть не позднее 2-2 - 5 часов до сна. В том случае, если ребенок ужинает позже, нарушается его ночной сон, соответст</w:t>
      </w:r>
      <w:r>
        <w:t>венно организм не имеет возможности полноценно отдохнуть.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Многие родители, не имеющие возможности контролировать питание ребенка в течение дня, пытаются компенсировать возможный недостаток питательных веществ обильным ужином. На самом деле, это не решает п</w:t>
      </w:r>
      <w:r>
        <w:t>роблему полноценного питания, поскольку пища полностью не переваривается, ребенок плохо спит, становится беспокойным, легко утомляется. У некоторых детей (впрочем, как и у взрослых) наблюдаются так называемые приступы "ночного голода", когда аппетит возник</w:t>
      </w:r>
      <w:r>
        <w:t>ает в позднее время. Связано это с особенностями синтеза в организме особого вещества - триптофана, способного стимулировать аппетит. Повышенная выработка триптофана, в свою очередь, обусловлена избыточным потреблением углеводов в течение дня.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Режим питани</w:t>
      </w:r>
      <w:r>
        <w:t>я школьника должен учитывать его образ жизни (интенсивность учебной нагрузки, занятия спортом, посещение кружков и курсов и т.д.) и его распорядок дня. Так, режим питания школьника-спортсмена отличается от режима, принятого для детей данной возрастной груп</w:t>
      </w:r>
      <w:r>
        <w:t>пы. Если занятия спортом проводятся утром, энергетическая ценность завтрака должна быть повышена до 35% от общей суточной калорийности рациона. При вечерних тренировках калорийность ужина повышается в 1,5 - 2 раза. В дни усиленных тренировок пища должна бы</w:t>
      </w:r>
      <w:r>
        <w:t>ть не объемной, но калорийной, богатой белками и углеводами. При этом следует избегать жирной пищи.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Особого внимания заслуживает вопрос, связанный с перекусами - едой между (а зачастую и вместо) основными приемами пищи. Зачастую для них используется высоко</w:t>
      </w:r>
      <w:r>
        <w:t>калорийная пища, содержащая много жиров и углеводов. В результате при избыточной калорийности организм не получает необходимые питательные вещества, прежде всего, витамины. Питание "всухомятку" становится причиной многочисленных заболеваний желудочно-кишеч</w:t>
      </w:r>
      <w:r>
        <w:t>ного тракта, появления лишнего веса.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Причина предпочтения перекусов нормальному питанию во многом коренится в несформированности у ребенка основ культуры питания. Нужно отметить, что перекусы могут быть в рационе питания ребенка, но для них рекомендуется и</w:t>
      </w:r>
      <w:r>
        <w:t>спользовать фрукты, салаты, молочные продукты, орехи. И перекусить такой пищей можно между основными приемами пищи, а не вместо обеда, завтрака или ужина. Их роль - помочь избавиться от чувства голода.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3"/>
      </w:pPr>
      <w:r>
        <w:t>Лекция 4. Значение витаминов и минеральных</w:t>
      </w:r>
    </w:p>
    <w:p w:rsidR="00000000" w:rsidRDefault="00923561">
      <w:pPr>
        <w:pStyle w:val="ConsPlusNormal"/>
        <w:jc w:val="center"/>
      </w:pPr>
      <w:r>
        <w:t xml:space="preserve">веществ в </w:t>
      </w:r>
      <w:r>
        <w:t>рационе питания младшего школьника. Профилактика</w:t>
      </w:r>
    </w:p>
    <w:p w:rsidR="00000000" w:rsidRDefault="00923561">
      <w:pPr>
        <w:pStyle w:val="ConsPlusNormal"/>
        <w:jc w:val="center"/>
      </w:pPr>
      <w:r>
        <w:t>витаминной недостаточности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Витамины и минеральные вещества - обязательные компоненты питания младшего школьника. Основная функция витаминов - регулирование физиологических и метаболических процессов, т.к. м</w:t>
      </w:r>
      <w:r>
        <w:t>инеральные вещества участвуют в построении структурных компонентов организма, в обменных процессах. Витамины и минеральные вещества не образуются в организме, поэтому даже небольшая нехватка витаминов может стать причиной серьезных нарушений развития. Исто</w:t>
      </w:r>
      <w:r>
        <w:t>чником витаминов служат самые разные продукты, поэтому основное условие профилактики витаминных дефицитов - разнообразное питание.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Роль витаминов и минеральных веществ в питании школьника. Возможные последствия витаминных дефицитов.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Продукты - основные источники витаминов и минеральных веществ.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Профилактика недостатка витаминов.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Витамины - биологически активные органические соединения, необходимые для нормальной жизнедеятельности. В отличие от белков, жиров, углеводов, витамины не</w:t>
      </w:r>
      <w:r>
        <w:t xml:space="preserve"> могут служить источником энергии или пластического материала. Их роль - регулирование физиологических и метаболических процессов, протекающих в организме, поддержание иммунитета. Витамины содержатся в подавляющем большинстве продуктов питания, в том числе</w:t>
      </w:r>
      <w:r>
        <w:t xml:space="preserve"> в овощах и фруктах. Содержание витаминов в пищевых продуктах значительно ниже по сравнению с жирами, белками и углеводами. При этом даже небольшая нехватка витаминов в организме может приводить к возникновению серьезных нарушений. Витамины делятся на водо</w:t>
      </w:r>
      <w:r>
        <w:t>растворимые и жирорастворимые. К водорастворимым относят витамины группы B, витамин C и др.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Витамин B1 необходим для нормального функционирования нервной системы, сердечной и скелетных мышц, он играет важную роль в процессах энергетического обмена. В перио</w:t>
      </w:r>
      <w:r>
        <w:t>д интенсивных учебных нагрузок, связанных с повышенной функциональной нагрузкой на нервную систему детей, требуется повышенное содержание витамина B1 в рационе питания школьника. Недостаточная обеспеченность витамином B1 снижает эффективность обучения, спо</w:t>
      </w:r>
      <w:r>
        <w:t xml:space="preserve">собствует развитию астенических состояний. Недостаток витамина B1 характеризуется возникновением </w:t>
      </w:r>
      <w:r>
        <w:lastRenderedPageBreak/>
        <w:t>головных болей, раздражительностью, тахикардией, одышкой, болей в области сердца, снижением аппетита, тошнотой, запорами.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Одной из причин развития недостатка в</w:t>
      </w:r>
      <w:r>
        <w:t>итамина B1 является питание продуктами переработки зерна тонкого помола, в ходе которого удаляются клеточные оболочки, богатые витаминами группы B. Источниками витамина B1 являются хлеб и хлебобулочные изделия, крупы, зернобобовые и печень, другие субпроду</w:t>
      </w:r>
      <w:r>
        <w:t>кты.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Витамин B6 участвует в важнейших обменных процессах, необходим для поддержания нормального состояния кожи и деятельности нервной системы, процессов кроветворения. При недостатке Витамина B6 поражается слизистая губ, возникают стоматиты, появляются нар</w:t>
      </w:r>
      <w:r>
        <w:t>ушения со стороны органов зрения (светобоязнь, слезотечение) и т.д. Источник витамина B6 - мучные изделия, печень, мясо, рыба, картофель, морковь, капуста и т.д.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Витамин C необходим для нормального роста и регенерации тканей, устойчивости к инфекциям, норм</w:t>
      </w:r>
      <w:r>
        <w:t>ального кроветворения, обменных процессов и т.д. Недостаток витамина C приводит к появлению быстрой утомляемости, слабости в ногах, раздражительности, кровоточивости десен, сниженной сопротивляемости к инфекционным заболеваниям. Потребность детей в витамин</w:t>
      </w:r>
      <w:r>
        <w:t>е C составляет 30 - 70 мг в сутки. Основным и практически единственным источником витамина C являются овощи, фрукты и зелень.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Важнейшей причиной появления гиповитаминоза является алиментарный фактор. Источником витамина C служат свежие овощи, фрукты. Между</w:t>
      </w:r>
      <w:r>
        <w:t xml:space="preserve"> тем, в рационе питания современных детей зачастую большинство составляют овощи и фрукты, прошедшие термическую обработку. При этом тепловая обработка снижает содержание витамина C в продуктах на 50 - 80%. Еще одной из распространенных причин гиповитаминоз</w:t>
      </w:r>
      <w:r>
        <w:t>а C является недостаток в рационе питания овощей и фруктов в зимний период.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К жирорастворимым витаминам относятся витамины группы A, D, E.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Витамин A оказывает выраженное многостороннее действие на организм человека. Он необходим для нормального роста и раз</w:t>
      </w:r>
      <w:r>
        <w:t>вития клеток, тканей и органов, нормальной зрительной и половой функции, обеспечение нормальных свойств кожи. Достаточная обеспеченность витамином A является одним из важных условий поддержания устойчивости детей к действию различных инфекций и ядов. Витам</w:t>
      </w:r>
      <w:r>
        <w:t>ин A необходим также для нормального зрения. Витамин A присутствует в пищевых продуктах в виде готового витамина, а также в виде своих предшественников - провитаминов. Витамин A содержится в продуктах животного происхождения, особенно его много в печени мо</w:t>
      </w:r>
      <w:r>
        <w:t>рских животных и рыб. Витамин A также содержится также в сливочном мясе, сливках, сметане, твороге, яйцах. Источником провитамина A каротина являются растительные продукты, прежде всего, морковь.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Биологическая роль витамина D заключается в участии в обменн</w:t>
      </w:r>
      <w:r>
        <w:t>ых процессах (обмен кальция и фосфора). Витамин Д содержится в сливочном масле, куриных яйцах, печени.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Минеральные вещества участвуют в построении органов и тканей организма, обеспечивают нормальное функционирование клеток, участвуют в обменных процессах. </w:t>
      </w:r>
      <w:r>
        <w:t xml:space="preserve">Так же, как и витамины, минеральные вещества не образуются в организме и обязательно должны поступать в организм с пищей. Минеральные вещества, в зависимости от их содержания в организме, делятся на </w:t>
      </w:r>
      <w:r>
        <w:lastRenderedPageBreak/>
        <w:t>макроэлементы (натрий, калий, кальций, фосфор, магний, хл</w:t>
      </w:r>
      <w:r>
        <w:t>ориды) и микроэлементы (железо, медь, цинк, марганец, йод).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Кальций составляет основу костной ткани. Помимо этого, он участвует в процессе свертывания крови, мышечного сокращения. Недостаточное поступление кальция с пищей или нарушение его всасывания может</w:t>
      </w:r>
      <w:r>
        <w:t xml:space="preserve"> вести к задержке роста, нарушению формирования костной ткани, повышения нервной возбудимости у детей. Избыток кальция также может оказывать неблагоприятное влияние на организм. Наиболее важным источником кальция в питании человека служат молоко и молочные</w:t>
      </w:r>
      <w:r>
        <w:t xml:space="preserve"> продукты, в особенности сыр и творог, содержащие кальций в легкоусвояемой форме.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Фосфор участвует в процессах хранения и передачи наследственной информации, обменных процессах, поддерживает постоянство состава крови. Богаты фосфором сыр, творог, крупы, бо</w:t>
      </w:r>
      <w:r>
        <w:t>бовые.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Железо является составной частью гемоглобина, принимает участие в переносах кислорода кровью. Недостаток железа ведет к снижению физической работоспособности, быстрой утомляемости, снижению способности к обучению. Наиболее богаты железом печень, поч</w:t>
      </w:r>
      <w:r>
        <w:t>ки, бобовые, гречневая крупа, мясо, яблоки, черника.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Йод участвует в построении гормона щитовидной железы - тироксина. Он, в свою очередь, контролирует энергетический обмен, физическое и психическое развитие, участвует в регулировании функционального состо</w:t>
      </w:r>
      <w:r>
        <w:t>яния ЦНС и эмоционального тонуса. Недостаточность йода у детей вызывает развитие эндемического зоба, характеризующегося нарушением функций щитовидной железы. Недостаток йода носит эндемический характер и возникает там, где содержание йода в почве и воде за</w:t>
      </w:r>
      <w:r>
        <w:t>метно снижено. Наибольшее количество йода в морских водорослях, морепродуктах. Состояния, связанные с дефицитом того или иного витамина, разделяются на авитаминозы (отсутствие или минимальное содержание витамина в организме), гиповитаминозы и витаминную не</w:t>
      </w:r>
      <w:r>
        <w:t>достаточность. Если авитаминозы и гиповитаминозы встречаются довольно редко, то витаминная недостаточность, по оценке экспертов, отмечается у 40% детей школьного возраста. Витаминная недостаточность может быть обусловлена разными причинами.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алиментарная не</w:t>
      </w:r>
      <w:r>
        <w:t>достаточность витаминов (связана с нерациональным построением пищевого рациона, длительным и неправильным хранением продуктов, нерациональной кулинарной обработкой, приводящей к разрушению витаминов и т.д.). Так, в питании детей младшего школьного возраста</w:t>
      </w:r>
      <w:r>
        <w:t xml:space="preserve"> все больше используются рафинированные (очищенные) продукты;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нарушение усвоения витаминов организмом из-за различных заболеваний желудочно-кишечного тракта, обменных нарушений;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повышенная потребность в витаминах. Существует целый ряд состояний, когда орга</w:t>
      </w:r>
      <w:r>
        <w:t>низму требуется больше витаминов, чем обычно. Если при этом сохраняется "обычный" рацион, это может вызвать нехватку витаминов в организме. К таким состояниям относятся: период интенсивного роста и развития у ребенка, интенсивная физическая нагрузка (как у</w:t>
      </w:r>
      <w:r>
        <w:t xml:space="preserve"> спортсменов при подготовке к соревнованиям), интенсивная нервно-психическая нагрузка (как, например, подготовка к экзаменам), инфекционные заболевания и интоксикация. Профилактика витаминной недостаточности базируется на следующих правилах: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рациональное п</w:t>
      </w:r>
      <w:r>
        <w:t>остроение рациона, включение в него всех групп продуктов;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рациональная кулинарная обработка продуктов;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дополнительное снабжение детей и подростков витаминами.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Сейчас все большее распространение находят продукты, в которые добавляют специальные витаминно-ми</w:t>
      </w:r>
      <w:r>
        <w:t>неральные смеси (премиксы) - витаминизированные хлебобулочные, кондитерские, молочные изделия. Витаминные комплексы могут добавляться и в готовую пищу. Информация о витаминизации продукта указывается на упаковке продуктов.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3"/>
      </w:pPr>
      <w:r>
        <w:t>Лекция 5. Формирование основ кул</w:t>
      </w:r>
      <w:r>
        <w:t>ьтуры питания и здорового</w:t>
      </w:r>
    </w:p>
    <w:p w:rsidR="00000000" w:rsidRDefault="00923561">
      <w:pPr>
        <w:pStyle w:val="ConsPlusNormal"/>
        <w:jc w:val="center"/>
      </w:pPr>
      <w:r>
        <w:t>образа жизни у младших школьников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Культура питания является важной составляющей здорового образа жизни ребенка. Ее формирование должно начинаться в раннем возрасте, при этом на каждом этапе такая воспитательная работа должна строиться с учетом особенностей возраста, отвечать актуальным зад</w:t>
      </w:r>
      <w:r>
        <w:t>ачам развития, носить системный характер. Основной формой для организации воспитательной работы по формированию полезных привычек в младшем школьном возрасте является игра, в которой ребенок осваивает навыки поведения, связанные с питанием. Важную роль в ф</w:t>
      </w:r>
      <w:r>
        <w:t>ормировании основ культуры питания играют родители, служащие для него основным примером для подражания.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Формирование основ культуры питания как составляющей культуры здоровья.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Специфика работы по формированию культуры питания в младшем школьном возраст</w:t>
      </w:r>
      <w:r>
        <w:t>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Основные задачи формирования культуры питания у младших школьников.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Здоровье - сложный, многомерный феномен, отражающий различные аспекты человеческого бытия, его взаимосвязи и взаимодействие с окружающим миром. Формирование ценностного отношения к зд</w:t>
      </w:r>
      <w:r>
        <w:t>оровью оказывается важнейшей социокультурной задачей для общества, определяющей его дальнейшее развитие. Эта задача объективно важна для всех групп общества, однако особую значимость она приобретает в воспитании подрастающего поколения. Одной из важных сос</w:t>
      </w:r>
      <w:r>
        <w:t>тавляющих культуры здоровья является формирование культуры питания.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 настоящее время организация питания школьников регламентируется рядом законодательных и нормативных актов, а также методическими рекомендациями по организации питания обучающихся и воспи</w:t>
      </w:r>
      <w:r>
        <w:t>танников образовательных учреждений, утвержденных совместным приказом Минздравсоцразвития России и Минобрнауки России от 11 марта 2012 г. N 213н/178. Их цель - сохранение и укрепление здоровья обучающихся, воспитанников путем оптимизации их питания в образ</w:t>
      </w:r>
      <w:r>
        <w:t>овательных учреждениях, основная задача - обеспечение безопасности, качества и доступности питания; установление унифицированных требований к организации питания обучающихся и воспитанников в образовательных учреждениях Российской Федерации. Свод документо</w:t>
      </w:r>
      <w:r>
        <w:t>в представляет собой совокупность требований к: безопасности, составу, пищевой ценности, объему, качеству содержимого "тарелки" условиям приема пищи в образовательном учреждении; технологическим условиям, обеспечивающим производство безопасного и качествен</w:t>
      </w:r>
      <w:r>
        <w:t xml:space="preserve">ного питания для образовательных учреждений; экономическим условиям организации </w:t>
      </w:r>
      <w:r>
        <w:lastRenderedPageBreak/>
        <w:t>питания в образовательных учреждениях.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Формирование здорового образа жизни, в том числе и культуры питания, должно начинаться уже в раннем возрасте. При этом организация воспит</w:t>
      </w:r>
      <w:r>
        <w:t>ательного процесса должна учитывать особенности конкретной возрастной группы. Так, в случае, если речь идет о младших школьниках, следует понимать, что у детей в этом возрасте отсутствует осознание объективной ценности здоровья - в большинстве случаев у ни</w:t>
      </w:r>
      <w:r>
        <w:t>х нет или почти нет опыта "нездоровья", они далеко не всегда могут осознать отдаленные негативные перспективы поведения, связанного с нарушением правил здорового образа жизни. Поэтому работа по формированию культуры здоровья в младшем школьном возрасте дол</w:t>
      </w:r>
      <w:r>
        <w:t>жна быть главным образом связана с формированием конкретных поведенческих навыков и интеграцией их в актуальную, значимую для младших школьников деятельность. Так, освоение навыков гигиены (мытье рук перед едой) должно осуществляться, главным образом, не т</w:t>
      </w:r>
      <w:r>
        <w:t>олько и даже не столько через разъяснение значимости и важности этой процедуры для здоровья, сколько за счет включения такой формы поведения в игровой соревновательный контекст (значимый и интересный для ребенка) - организацию соревнования между учениками,</w:t>
      </w:r>
      <w:r>
        <w:t xml:space="preserve"> ведение специального дневника. В таких играх "незаметно" для ребенка происходит формирование полезной привычки.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 организации работы по формированию культуры здоровья следует учитывать возрастной ресурс ребенка - те новообразования возраста, которые мог</w:t>
      </w:r>
      <w:r>
        <w:t>ут стать основой здоровьесберегающего поведения. Так, в младшем школьном возрасте у ребенка возникает качественно новый уровень развития произвольной регуляции поведения и деятельности, позволяющий ребенку не только освоить виды деятельности, связанной с з</w:t>
      </w:r>
      <w:r>
        <w:t>аботой и укреплением собственного здоровья, но и самому контролировать соблюдение правил здорового образа жизни. Поэтому родители могут использовать формы воспитательной работы, основанной на самоконтроле, самооценке своего поведения (ведение дневника, в к</w:t>
      </w:r>
      <w:r>
        <w:t>отором отмечается соблюдение правил здорового питания, самоконтроль за временем приема пищи и т.д.). В младшем школьном возрасте происходит постепенная ориентация на группу сверстников, когда мнение и оценки друзей и одноклассников становятся столь же важн</w:t>
      </w:r>
      <w:r>
        <w:t>ыми, что и оценки со стороны взрослых. Поэтому в деятельности по формированию основ здорового образа жизни могут быть использованы коллективные формы работы (дети в группе составляют меню завтрака, обеда, ужина).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 целом, формирование основ культуры здоров</w:t>
      </w:r>
      <w:r>
        <w:t>ья должно отвечать следующим принципам: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возрастная адекватность (вся информация и все формируемые навыки у ребенка должны быть востребованы в его повседневной жизни. Например, для ребенка 6 - 7 лет информация о видах и роли различных групп витаминов не име</w:t>
      </w:r>
      <w:r>
        <w:t>ет реального практического значения. Гораздо более важным оказывается формирование представления о необходимости регулярного употребления групп продуктов - основных источников витаминов;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социокультурная адекватность. Формируемые навыки и привычки должны "п</w:t>
      </w:r>
      <w:r>
        <w:t>ересекаться" и находить отражение в актуальной культуре общества. Так, к примеру, формирование основ культуры питания должно учитывать традиции и обычаи питания, сложившиеся в народной культуре;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системность. Формирование полезных привычек - длительный и сл</w:t>
      </w:r>
      <w:r>
        <w:t xml:space="preserve">ожный процесс, охватывающий все стороны жизни ребенка. Так, воспитание культуры питания не может быть </w:t>
      </w:r>
      <w:r>
        <w:lastRenderedPageBreak/>
        <w:t>ограничено отдельными беседами или занятиями с ребенком. Успех будет возможен лишь тогда, когда во время каждого приема пищи ребенок будет получать подтве</w:t>
      </w:r>
      <w:r>
        <w:t>рждение соблюдения правил рационального питания;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пример взрослых. Родители являются главным образцом поведения для младших школьников. Даже самые эффективные обучающие методики не дадут положительного результата, если в семье родители не будут соблюдать пр</w:t>
      </w:r>
      <w:r>
        <w:t>авила здорового питания, заботиться о своем здоровье.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Основными задачами родителей, связанными с формированием основ здорового питания у детей младшего школьного возраста, являются: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формирование умения самостоятельно соблюдать основные правила гигиены пита</w:t>
      </w:r>
      <w:r>
        <w:t>ния (мытье рук, использование в пищу только продуктов, прошедших термическую обработку или вымытых, использование индивидуальных столовых приборов и т.д.);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самостоятельное соблюдение режима питания (питание "по часам" не менее 3 раз в сутки);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формирование </w:t>
      </w:r>
      <w:r>
        <w:t>представления о продуктах и блюдах ежедневного рациона;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развитие умения оценивать вкус различных блюд, формирование позитивного отношения к разнообразным продуктам и блюдам, относящимся к категории "полезных";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формирование представления об основных правила</w:t>
      </w:r>
      <w:r>
        <w:t>х этикета, готовности и желания соблюдать их.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2"/>
      </w:pPr>
      <w:r>
        <w:t>Лекции для родителей подростков</w:t>
      </w:r>
    </w:p>
    <w:p w:rsidR="00000000" w:rsidRDefault="00923561">
      <w:pPr>
        <w:pStyle w:val="ConsPlusNormal"/>
        <w:jc w:val="center"/>
      </w:pPr>
      <w:r>
        <w:t>(Основные вопросы для обсуждения)</w:t>
      </w:r>
    </w:p>
    <w:p w:rsidR="00000000" w:rsidRDefault="00923561">
      <w:pPr>
        <w:pStyle w:val="ConsPlusNormal"/>
        <w:jc w:val="center"/>
      </w:pPr>
    </w:p>
    <w:p w:rsidR="00000000" w:rsidRDefault="00923561">
      <w:pPr>
        <w:pStyle w:val="ConsPlusNormal"/>
        <w:jc w:val="center"/>
        <w:outlineLvl w:val="3"/>
      </w:pPr>
      <w:r>
        <w:t>Лекция 1. Организация рационального питания подростков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Подростковый возраст (10 - 14 лет) связан</w:t>
      </w:r>
      <w:r>
        <w:t xml:space="preserve"> с резкими качественными изменениями, происходящими как в организме, так и затрагивающими отношения подростка с внешним миром. Правильное питание оказывается одним из главных условий, обеспечивающих нормальное развитие организма. В подростковом возрасте, в</w:t>
      </w:r>
      <w:r>
        <w:t xml:space="preserve"> силу бурно протекающих перестроек, увеличиваются потребности организма в энергии, поэтому калорийность рациона должна быть увеличена. Важное значение имеет достаточное поступление всех необходимых питательных веществ, витаминов и минеральных веществ. В эт</w:t>
      </w:r>
      <w:r>
        <w:t>ом возрасте увеличивается распространенность различных функциональных нарушений, обусловленных питанием. Связано это с тем, что подростки становятся более самостоятельными и родители в меньшей степени способны контролировать их питание. Одной из самых расп</w:t>
      </w:r>
      <w:r>
        <w:t xml:space="preserve">ространенных проблем, связанных с неправильным питанием подростков, является избыточный вес. В последние годы распространение приобретают такие нарушения пищевого поведения, как булимия и анорексия. При этом одним из важнейших способов профилактики такого </w:t>
      </w:r>
      <w:r>
        <w:t>рода нарушений оказывается формирование полезных привычек и навыков поведения, связанных с питанием.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Подростковый возраст - особенности социального, психического, физического развития.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- Особенности рациона питания в подростковом возрасте.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Основные нар</w:t>
      </w:r>
      <w:r>
        <w:t>ушения питания в подростковом возрасте, их профилактика.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Подростковый возраст охватывает период от 10 - 11 до 13 - 14 лет и является одним из самых сложных. Этот возраст считается кризисным, поскольку в организме ребенка происходят резкие качественные изме</w:t>
      </w:r>
      <w:r>
        <w:t>нения, затрагивающие все стороны развития и жизни. Меняется социальная ситуация развития - подросток становится и ощущает себя более самостоятельным, претендуя на расширение своих прав в отношении со взрослыми. Ведущей деятельностью становится интимно-личн</w:t>
      </w:r>
      <w:r>
        <w:t xml:space="preserve">остное общение. На первый план выходят взаимоотношения со сверстниками. В процессе общения со сверстниками происходит становление нового уровня самосознания ребенка, формируются навыки социального взаимодействия. Именно сверстники становятся для подростка </w:t>
      </w:r>
      <w:r>
        <w:t>источником наиболее важной информации, образцом для поведения. Меняется поведение подростка - для него характерна эмоциональная неустойчивость и резкие колебания настроения. Поведение подростков зачастую бывает непредсказуемым. Подростковый возраст характе</w:t>
      </w:r>
      <w:r>
        <w:t>ризуется существенными физиологическими перестройками, затрагивающими практически все системы организма - опорно-мышечную, сердечнососудистую, нервную. Происходят значительные гормональные перестройки, результатом которых оказывается половое созревание. Эн</w:t>
      </w:r>
      <w:r>
        <w:t xml:space="preserve">ергетические и пищевые потребности организма при этом оказываются весьма значительными. Во время пубертата девочки приобретают в среднем 7,4 кг жировой ткани и 15 кг мышечной и костной, мальчики увеличивают массу жировой ткани на 3 кг и не жировой - на 31 </w:t>
      </w:r>
      <w:r>
        <w:t>кг. Потребность в калориях соответственно резко возрастает - 2500 ккал/в день с 11 до 14 лет и 2900 kcal/в день с 15 до 18 лет - у мальчиков, для девочек - соответственно 2200 ккал/в день и 2300 ккал/в день.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Физические и физиологические изменения, происход</w:t>
      </w:r>
      <w:r>
        <w:t>ящие в подростковом возрасте, должны учитываться при организации рациона питания. Так, особое значение приобретает достаточное поступление белков, необходимых для формирования новых структурных компонентов организма. Поэтому недостаток или даже полное искл</w:t>
      </w:r>
      <w:r>
        <w:t>ючение из рациона питания белковой пищи (что происходит в том случае, когда подростки, желая следовать модным стандартам, используют различные диеты). Для нормального роста и развития костной ткани требуется присутствие в рационе питания продуктов - источн</w:t>
      </w:r>
      <w:r>
        <w:t>иков кальция. Между тем, как показывают исследования, недостаток кальция является весьма распространенным в питании подростков (отмечается у 40% мальчиков и девочек). Этот дефицит может негативно сказаться на росте и минеральной плотности костей, у девочек</w:t>
      </w:r>
      <w:r>
        <w:t xml:space="preserve"> во взрослой жизни станет причиной развития остеопорозов. Его недостаток приводит к заболеваниям опорно-двигательного аппарата: сколиозу и нарушению осанки. Лучший источник кальция - молоко и кисломолочные продукты, особенно творог. В рационе подростка дол</w:t>
      </w:r>
      <w:r>
        <w:t>жны присутствовать и жиры. При этом насыщенных жиров лучше избегать. Примерно 30% жиров должны составлять растительные, а остальные лучше получать из молочных продуктов, например, сливочного масла и сметаны. Не стоит злоупотреблять быстрыми углеводами - их</w:t>
      </w:r>
      <w:r>
        <w:t xml:space="preserve"> в меню подростка должно быть не более 20 - 30%, в противном случае это может приводить к развитию ожирения. Основная потребность в углеводах должна удовлетворяться за счет продуктов, богатых клетчаткой: зерновые, овощи и фрукты. В подростковом возрасте та</w:t>
      </w:r>
      <w:r>
        <w:t>кже увеличивается потребность организма в железе (из-за увеличения объема крови и мышечной массы, особенно у мальчиков, и при появлении месячных у девочек). Поэтому особое внимание необходимо уделить присутствию в рационе питания подростков железосодержащи</w:t>
      </w:r>
      <w:r>
        <w:t>х продуктов (мясо, субпродукты, гречка, гранаты и т.д.).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Несмотря на важность правильного питания, по данным исследований, только у 30% подростков рацион соответствует потребностям организма. Не случайно среди заболеваний подростков на втором месте - забол</w:t>
      </w:r>
      <w:r>
        <w:t>евания желудочно-кишечного тракта, на третьем - обмена веществ. При этом неправильное питание оказывается одной из главных причин сложившейся ситуации. Так, следствием неправильного питания подростка может стать появление избыточного веса. Если избыток вес</w:t>
      </w:r>
      <w:r>
        <w:t>а превышает норму на 10% - это считается ожирением первой степени, на 20 - 50% - второй степени, а свыше 50 % - ожирением третьей степени. Третья степень - тяжелое заболевание, требующее специального лечения. Причина избыточного веса - злоупотребление высо</w:t>
      </w:r>
      <w:r>
        <w:t>кокалорийными продуктами, частые перекусы, нарушение режима питания (когда ребенок "наедается" на ночь, ест в разное время и т.д.). Сегодня около 15% российских подростков имеют избыточный вес. Между тем, превышение нормы веса даже на 10% оказывается факто</w:t>
      </w:r>
      <w:r>
        <w:t>ром риска развития целого спектра серьезных заболеваний.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 последнее время во всем мире растет число подростков с нарушением пищевого поведения - страдающих булимией (резкое усиление аппетита, сопровождающееся неконтролируемым поглощением пищи) и анорексие</w:t>
      </w:r>
      <w:r>
        <w:t>й (отказ от приема пищи или минимальное питание с целью снижения веса). Считается, что распространенность этих заболеваний составляет 1 на 200 и 1 на 100 человек. Средний возраст, в котором сегодня отмечаются расстройства пищевого поведения, - 13 - 15 лет,</w:t>
      </w:r>
      <w:r>
        <w:t xml:space="preserve"> однако специалисты отмечают дальнейшее снижение возрастной планки, когда, к примеру, признаки анорексии выявляются у 9-летних девочек. Преимущественными причинами возникновения нарушений пищевого поведения являются психологические и социальные. Так, среди</w:t>
      </w:r>
      <w:r>
        <w:t xml:space="preserve"> девушек-подростков, страдающих анорексией, большая часть имела низкую самооценку и при этом завышенные требования к себе. У этих девушек отмечалось искаженное восприятие собственного тела как безобразного. Отказ от еды был попыткой исправить ситуацию. Ано</w:t>
      </w:r>
      <w:r>
        <w:t>рексия нередко становится своеобразной реакцией на какой-то внешний стресс, попыткой обратить на себя внимание. Еще одна группа факторов, обуславливающих возникновение анорексии, носит социокультурный характер. Девушка стремится соответствовать современным</w:t>
      </w:r>
      <w:r>
        <w:t xml:space="preserve"> стандартам красоты, быть похожей на популярные образы. Так же, как и анорексия, булимия преимущественно связана с психологическими причинами - попыткой человека справиться со стрессом ("заедая" его), страхом не справиться с предъявляемыми ему требованиями</w:t>
      </w:r>
      <w:r>
        <w:t>, неуверенностью в себе, одиночеством и т.д. Оба эти нарушения имеют самые серьезные последствия. Возникая как ответная реакция на какое-то внешнее воздействие, в дальнейшем такое нарушение пищевого поведения может закрепиться и вызвать необратимые последс</w:t>
      </w:r>
      <w:r>
        <w:t>твия для организма.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3"/>
      </w:pPr>
      <w:r>
        <w:t>Лекция 2. Рацион и режим питания подростков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Рацион питания подростков должен удовлетворять потребности организма в энергии и пластическом материале, быть здоровым и сбалансированным. В отличие от младшего школьного возраста соотношени</w:t>
      </w:r>
      <w:r>
        <w:t xml:space="preserve">е белков, жиров и углеводов должно составлять 1-1-4. Важное значение имеет разнообразие питания, включение в ежедневное меню как растительных, так и животных продуктов, служащих источниками разнообразных пищевых веществ. При организации питания школьников </w:t>
      </w:r>
      <w:r>
        <w:t>важно сочетание школьного и домашнего питания, позволяющего обеспечить регулярное поступление пищи в течение дня.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Особенности рациона питания подростков.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- Организация режима питания подростка.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Особенности ежедневного меню подростков.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Соотношение в рац</w:t>
      </w:r>
      <w:r>
        <w:t>ионе белков, жиров и углеводов в подростковом возрасте должно составлять 1:1:4. Средняя потребность в белке составляет у подростка около 100 г в сутки. При этом предпочтительно питаться белками животного происхождения, которые содержаться в мясе, птице, ры</w:t>
      </w:r>
      <w:r>
        <w:t>бе. Удельный вес животного белка в рационе детей и подростков школьного возраста должен быть не менее 60% от общего количества белка. Вегетарианство растущему молодому человеку категорически противопоказано - это может привести к железодефицитной анемии. П</w:t>
      </w:r>
      <w:r>
        <w:t xml:space="preserve">одросток должен получать ежедневно около 100 г жиров. При этом насыщенных жиров лучше избегать. Примерно 30% жиров должны составлять растительные, а остальные лучше получать из молочных продуктов, например, сливочного масла и сметаны. Подростку необходимо </w:t>
      </w:r>
      <w:r>
        <w:t>около 400 г углеводов в сутки. Если углеводов больше, чем необходимо организму, то из них образуются жиры - таким образом, появляются лишние жировые отложения в организме. Легкоусвояемые углеводы (сахар) должны составлять около 20 - 30% от общего количеств</w:t>
      </w:r>
      <w:r>
        <w:t>а углеводов. Рацион должен содержать достаточное количество пищевых волокон - не менее 15 - 20 г/сутки. Основная потребность в углеводах должна удовлетворяться за счет продуктов, богатых клетчаткой: зерновые, овощи и фрукты.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 подростковом возрасте также с</w:t>
      </w:r>
      <w:r>
        <w:t>охраняется 4 - 5 кратное питание, когда между основными приемами пищи проходит не более 4 часов. Питание в школе желательно сочетать с домашним питанием, чтобы рацион не был однообразным или недостаточным. В первую половину дня лучше съедать богатые животн</w:t>
      </w:r>
      <w:r>
        <w:t>ым белком продукты, а на ужин - молочно-растительные блюда.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Распределение калорийности питания в течение суток: завтрак - 25%, обед - 35 - 40%, школьный завтрак (полдник) - 10 - 15%, ужин - 25%.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Завтрак должен состоять из закуски, горячего блюда, горячего </w:t>
      </w:r>
      <w:r>
        <w:t>напитка. В качестве закуски на завтрак подаются сыр, салат, порционные овощи, фрукты, салаты из свежих овощей и фруктов, колбасные изделия (в небольшом количестве).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Варианты рекомендуемых блюд для подростков на завтрак: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1. Каша геркулесовая, молочная с фру</w:t>
      </w:r>
      <w:r>
        <w:t>ктами или ягодами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2. Каша гречневая молочная, рассыпчатая или с овощами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3. Каша пшенная молочная, рассыпчатая, с тыквой, бананом яблоком или изюмом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4. Каша манная молочная, с фруктами из варенья или ягодами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5. Яичница, омлет с сыром, мясом, зеленым горшком или овощами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6. Сырники творожные со сметаной или вареньем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7. Ленивые вареники с ягодами или фруктами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8. Творожная запеканка с шоколадным соусом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9. Овсяные хлопья с молоком, йогуртом, соком и фруктами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Обед, </w:t>
      </w:r>
      <w:r>
        <w:t>как правило, состоит из закуски, первого, второго и третьего блюда (напитка). В обед обязательно горячее первое блюдо (суп), мясное или рыбное блюдо с гарниром (крупяным, овощным, комбинированным). На третье необходимо давать напиток (соки, кисели, компоты</w:t>
      </w:r>
      <w:r>
        <w:t xml:space="preserve"> из свежих или сухих фруктов), целесообразно в обед предлагать детям свежие фрукты.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Полдник обычно включает молоко или кисломолочный продукт и булочку.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На ужин предпочтительно есть овощно-крупяные блюда, запеканки, сырники, вареники.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Подростки употребляют </w:t>
      </w:r>
      <w:r>
        <w:t>примерно около двух литров воды в сутки: литр с питьем и литр с пищей. Полезно пить овощные и фруктовые соки. Употребление газированных напитков нежелательно, так как они не утоляют жажду, способствуют раздражению слизистой желудочно-кишечного тракта, могу</w:t>
      </w:r>
      <w:r>
        <w:t>т стать причиной вымывания кальция из костей и зубов, часто вызывают аллергические реакции (консерванты, концентраты, красящие вещества, ароматизаторы, подсластители), способны вызывать микроожоги слизистой пищевода и желудка. Можно использовать минеральну</w:t>
      </w:r>
      <w:r>
        <w:t>ю воду, которую добывают из глубоких подземных источников, в ней содержатся минеральные соли и она достаточно чистая.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3"/>
      </w:pPr>
      <w:r>
        <w:t>Лекция 3. Особенности питания подростков,</w:t>
      </w:r>
    </w:p>
    <w:p w:rsidR="00000000" w:rsidRDefault="00923561">
      <w:pPr>
        <w:pStyle w:val="ConsPlusNormal"/>
        <w:jc w:val="center"/>
      </w:pPr>
      <w:r>
        <w:t>занимающихся спортом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Калорийность рациона должна соответствовать энерготратам организма. Избыт</w:t>
      </w:r>
      <w:r>
        <w:t>очная или недостаточная калорийность рациона приводит к отклонению веса от нормы, что, в свою очередь, может стать причиной развития различных функциональных нарушений. Рацион и режим питания подростка-спортсмена выстраивается с учетом нагрузок на организм</w:t>
      </w:r>
      <w:r>
        <w:t>, вызванных систематическими тренировками. Подросток нуждается в большем количестве калорий, ему требуется большее количество белка, углеводов, витаминов.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Адекватность как важное условие правильного питания. Переедание и недоедание.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Продукты и блюда, р</w:t>
      </w:r>
      <w:r>
        <w:t>екомендованные для питания подростков, занимающихся спортом.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Режим питания подростков, занимающихся спортом.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Энергия, получаемая с пищей, должна обеспечивать энерготраты организма. Различают энергию, которая расходуется организмом для поддержания его баз</w:t>
      </w:r>
      <w:r>
        <w:t>овой жизнедеятельности - основной обмен, который составляет в среднем четвертую часть всех энерготрат, и энергию, расходуемую на многочисленные формы активности - работу мышц, мозга, переваривание пищи, терморегуляцию и т.д. Основной обмен и энергия, затра</w:t>
      </w:r>
      <w:r>
        <w:t>чиваемая человеком на различные формы деятельности в течение дня, составляет суточный расход энергии. Он зависит от возраста, образа жизни, типа телосложения человека. Калорийность рациона должна соответствовать энерготратам. Если калорийность превышает эн</w:t>
      </w:r>
      <w:r>
        <w:t xml:space="preserve">ерготраты, это приводит к появлению излишнего веса. Недостаток калорийности - к снижению веса. Избыток и недостаток веса являются почвой, на которой могут развиваться различные функциональные заболевания. При регулярных занятиях спортом организм подростка </w:t>
      </w:r>
      <w:r>
        <w:t xml:space="preserve">испытывает повышенную потребность в энергии, которая затрачивается на мышечную работу, поэтому калорийность питания школьников-спортсменов </w:t>
      </w:r>
      <w:r>
        <w:lastRenderedPageBreak/>
        <w:t>должна быть более высокой в зависимости от интенсивности физической нагрузки. В целом питание подростка, занимающегос</w:t>
      </w:r>
      <w:r>
        <w:t>я спортом, должно отвечать следующим условиям: режим и дробность (5 - 7 раз в день), наличие 3-х-разового горячего питания, сбалансированность рациона по основным пищевым веществам и энергии (в зависимости от вида спорта и характера деятельности, состояния</w:t>
      </w:r>
      <w:r>
        <w:t xml:space="preserve"> здоровья, поставленных задач). Ежедневно в рационе питания должны присутствовать мясо, рыба, птица, молочные каши, яйца, кисломолочные продукты, желательно с пре- и пробиотическими свойствами, сыр, творог, свежие фрукты, зелень, овощи, растительное и слив</w:t>
      </w:r>
      <w:r>
        <w:t>очное масло, хлеб, соки.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Детям в возрасте 7 - 12 лет, в отличие от взрослых, необходимо 2,5 - 3,0 г белка на 1 кг массы тела, в возрасте 12 - 16 лет - 2 г. Детям-спортсменам 11 - 13 лет - 3 г белка, а подросткам 2 - 2,5 г. Ежедневное меню должно содержать </w:t>
      </w:r>
      <w:r>
        <w:t>достаточное количество белка, который необходим для развития мускулатуры, увеличения массы мышц в процессе систематических тренировок. Так, если потребность в белке у подростка, не занимающегося спортом, составляет 100 г, то у подростка, регулярно тренирую</w:t>
      </w:r>
      <w:r>
        <w:t>щегося - 120 - 140 г. Для обеспечения этой потребности в рацион питания школьников-спортсменов должны входить такие богатые белком продукты, как говядина, свинина, рыба, печень, молоко и молочные продукты. При этом количество жиров в рационе юных спортсмен</w:t>
      </w:r>
      <w:r>
        <w:t>ов увеличивается лишь в том случае, если подросток занимается зимними видами спорта. Большое значение имеет достаточное употребление растительных масел, содержащих вещества, предупреждающие развитие жировой инфильтрации печени и способствующие повышению мы</w:t>
      </w:r>
      <w:r>
        <w:t>шечной деятельности. Количество растительного масла в рационе спортсмена должно составлять не менее 25% от общей суточной нормы жиров. Наиболее ценным источником мышечной энергии являются углеводы. В связи с тем, что при любом питании запасы углеводов в ор</w:t>
      </w:r>
      <w:r>
        <w:t>ганизме невелики (около 200 - 300 г, которые полностью расходуются в течение 3 - 4 часов тренировки), рекомендуется во время интенсивных занятий спортом периодически восполнять энергетические затраты за счет введения легкоусвояемых углеводов (сахара).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Важн</w:t>
      </w:r>
      <w:r>
        <w:t>ое значение имеет достаточное обеспечение организма витамином C. Особое внимание должно уделяться питьевому режиму. Он не должен быть ограничен, при интенсивных тренировках в повседневных условиях количество свободной жидкости должно быть не менее 2 литров</w:t>
      </w:r>
      <w:r>
        <w:t xml:space="preserve"> в сутки. Для утоления жажды может быть предложена минеральная вода, фруктовые и овощные соки и напитки, морсы, чай, тонизирующие напитки, свежие фрукты и овощи. Следует быть крайне осторожными при употреблении холодных напитков в жару и после интенсивных </w:t>
      </w:r>
      <w:r>
        <w:t>тренировок. В зависимости от вида спорта жидкость принимают после или во время тренировок, небольшими порциями, через определенные промежутки времени.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Нередко подростки, занимающиеся спортом, для достижения наилучших результатов стремятся использовать спор</w:t>
      </w:r>
      <w:r>
        <w:t>тивное питание. Это особая группа пищевых продуктов, представляющая собой концентрированные смеси основных пищевых элементов, включение в рацион питания которых направлено на повышение силы и выносливости, укрепление здоровья, увеличение объема мышц, дости</w:t>
      </w:r>
      <w:r>
        <w:t>жение оптимальной массы тела. В питании спортсменов используются биологически активные добавки. Специалисты не рекомендуют использовать этот вид продуктов подросткам. Правильно сбалансированный рацион питания, состоящий из "обычных" продуктов, способен обе</w:t>
      </w:r>
      <w:r>
        <w:t>спечить организм подростка-спортсмена всем необходимым.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Режим питания школьника-спортсмена может отличаться от режима, принятого для детей данного возраста. Дети не должны посещать тренировки в голодном состоянии, при этом не </w:t>
      </w:r>
      <w:r>
        <w:lastRenderedPageBreak/>
        <w:t>должно быть большого разрыва м</w:t>
      </w:r>
      <w:r>
        <w:t>ежду физическими занятиями и последующим приемом пищи. В тех случаях, когда занятия спортом проводятся в утренние часы, энергетическая ценность завтрака должна быть повышена до 35% от общей суточной калорийности рациона. Если занятия, особенно соревнования</w:t>
      </w:r>
      <w:r>
        <w:t>, проводятся в вечерние часы, калорийность ужина повышается в 1,5 - 2 раза. Однако богатую клетчаткой пищу во время ужина принимать не следует, ее лучше распределить между завтраком и обедом. В дни усиленных тренировок пища должна быть не обильной, но дост</w:t>
      </w:r>
      <w:r>
        <w:t>аточно калорийной, богатой белками и углеводами. При этом необходимо избегать употребления продуктов, содержащих большое количество жира. После плотной еды к тренировкам и соревнованиям следует приступать спустя 2,5 - 3 часа.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3"/>
      </w:pPr>
      <w:r>
        <w:t xml:space="preserve">Лекция 4. Питание подростков </w:t>
      </w:r>
      <w:r>
        <w:t>вне дома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Питание подростка вне дома - в походе, на экскурсии, в поездке, в кафе или столовой должно отвечать тем же требованиям, что и питание в домашних условиях или в образовательном учреждении - то есть быть безопасным, вкусным и полноценным. Так как в</w:t>
      </w:r>
      <w:r>
        <w:t xml:space="preserve"> подростковом возрасте контроль со стороны родителей за питанием становится менее строгим, важно сформировать у подростка готовность самостоятельно контролировать и организовывать свой режим питания, потребность в соблюдении правил рационального питания и </w:t>
      </w:r>
      <w:r>
        <w:t>умение правильно выбирать продукты и блюда, так, чтобы удовлетворить потребность своего организма.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Питание в походе - рацион и режим питания, гигиена. Безопасность питания в походе.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Питание в кафе. Соблюдение правил гигиены питания при посещении кафе. Правила поведения в кафе. Выбор блюд.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Питание в поездке. Особенности режима и рациона питания. Гигиена питания. Осторожность при выборе новых блюд.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 отличие от младших школьников, п</w:t>
      </w:r>
      <w:r>
        <w:t>одростки более самостоятельны, контроль родителей, в том числе и связанный с питанием, становится менее строгим. Увеличивается число ситуаций, когда подросток питается вне дома. Одна из таких ситуаций - посещение кафе или столовой. Важно, чтобы подросток з</w:t>
      </w:r>
      <w:r>
        <w:t>нал основные правила поведения, питаясь в системе общественного питания.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 посещении кафе подросток должен соблюдать определенные правила поведения - не принято заранее занимать место за столиком до тех пор, пока еда не заказана, не принято слишком свобо</w:t>
      </w:r>
      <w:r>
        <w:t>дно сидеть за столиком в кафе, принимать чересчур вольные позы, не следует есть одетым, даже если в кафе нет гардероба (одежду можно повесить на спинку стула). Время пребывания за столиком составляет столько, сколько требуется для того, чтобы съесть свой з</w:t>
      </w:r>
      <w:r>
        <w:t>аказ. При посещении кафе, столовой и т.д. необходимо соблюдать те же правила гигиены, что и при еде дома. Поэтому выбирать нужно такие заведения общественного питания, где соблюдаются чистота и безопасность питания - можно вымыть руки, используются индивид</w:t>
      </w:r>
      <w:r>
        <w:t xml:space="preserve">уальные приборы и т.д. Необходимо, чтобы подросток обращал внимание на внешние свойства продуктов перед использованием их в пищу - цвет, запах. Если есть какие-то признаки несвежести, использовать этот продукт в пищу не следует. Важный аспект, связанный с </w:t>
      </w:r>
      <w:r>
        <w:t>питанием подростка в кафе или столовой, - умение сделать правильный выбор блюд. Необходимо, чтобы подросток руководствовался при этом не только спонтанными желаниями, но и представлениями о пищевой ценности блюда.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Второй вариант еды подростка вне дома - пи</w:t>
      </w:r>
      <w:r>
        <w:t>тание в походе. Существуют определенные правила выбора продуктов для длительного похода. При выборе продуктов необходимо учитывать следующее - калорийность, быстрота и несложность приготовления еды, сохранность продуктов в течение всего срока похода, удобн</w:t>
      </w:r>
      <w:r>
        <w:t>ая упаковка. В походе могут быть использованы продукты быстрого приготовления - дегидрированные и сублимированные. Для питья в походе используют только кипяченую воду. Если нет уверенности в чистоте водоемов, воду лучше захватить с собой или запастись порт</w:t>
      </w:r>
      <w:r>
        <w:t>ативным фильтром. На маршруте очень важно соблюдать правильный режим питания. Лучше всего сохранить тот режим, к которому подростки привыкли дома. Нерегулярное питание ухудшает самочувствие, снижает работоспособность. Обычно участники похода заранее распре</w:t>
      </w:r>
      <w:r>
        <w:t>деляют, какие продукты нужно взять с собой. Для расчета общего количества можно воспользоваться следующими рекомендациями - в день на человека должно приходиться: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хлеба - 500 г (или 250 г сухарей), крупы - 200 г, масла сливочного - 30 - 40 г, масло растите</w:t>
      </w:r>
      <w:r>
        <w:t>льное - 10 г, мясные консервы - 125 г, сахар - 150 г, молоко сухое -15 г, сыр - 50 г, леденцы - 10 г, морковь и картофель - по 100 г, чай, соль, перец, лавровый лист и лук - всего 50 г.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Одним из самых запоминающихся и интересных занятий во время похода мож</w:t>
      </w:r>
      <w:r>
        <w:t>ет стать грибная, ягодная "охота", сбор лесных трав. Однако нужно помнить, что использование грибов и ягод требует очень большой осторожности. Грибы и ягоды могут накапливать много тяжелых металлов и других веществ, опасных для здоровья человека, поэтому и</w:t>
      </w:r>
      <w:r>
        <w:t>х нельзя собирать в радиусе 250 м от магистрали федерального значения, в радиусе 50 м от автомобильных дорог местного значения, в радиусе 1 км от аэродромов, в радиусе 1 км от заводов, в радиусе 1 км от промышленных захоронений. Нельзя также собирать стары</w:t>
      </w:r>
      <w:r>
        <w:t>е или червивые грибы, даже если они относятся к съедобным. В них накапливается большое количество продуктов жизнедеятельности червей и продуктов разложения. Грибы - самый скоропортящийся продукт, уже через несколько часов после сбора они могут стать неприг</w:t>
      </w:r>
      <w:r>
        <w:t>одными для употребления в пищу.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Третий вариант еды вне дома - еда на отдыхе, в другом городе или стране. Здесь подросток может столкнуться с совершенно незнакомыми, непривычными блюдами, относящимися к другой традиционной кухне. При этом нужно соблюдать оп</w:t>
      </w:r>
      <w:r>
        <w:t>ределенные правила. С осторожностью пробовать новые незнакомые блюда, продукты. В случае, если это блюдо используется первый раз, лучше съесть сначала небольшое количество, чтобы убедиться в том, что блюдо не вызывает аллергических реакций. Необходимо осто</w:t>
      </w:r>
      <w:r>
        <w:t>рожно использовать незнакомые приправы и специи. Даже знакомые для подростка блюда в других традиционных кухнях могут иметь непривычный вкус - быть слишком солеными, острыми.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3"/>
      </w:pPr>
      <w:r>
        <w:t>Лекция 5. Воспитание культуры питания у подростков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 xml:space="preserve">Формирование основ культуры </w:t>
      </w:r>
      <w:r>
        <w:t>питания у подростков - важная педагогическая задача, обеспечивающая условия для сохранения и укрепления здоровья детей. Содержание, формы и методы воспитания должны выбираться с учетом возрастных особенностей их физического, психического и социального разв</w:t>
      </w:r>
      <w:r>
        <w:t>ития.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Формирование основ культуры питания как составляющей культуры здоровья. Государственный стандарт питания.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Специфика работы по формированию культуры питания в подростковом возрасте.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- Основные задачи формирования культуры питания у подростков - чт</w:t>
      </w:r>
      <w:r>
        <w:t>о должен знать и уметь подросток, чтобы питаться правильно. Участие подростка в организации питания в семье - формирование навыков приготовления пищи.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Сегодня в современном обществе для характеристики здоровья существует около 300 различных определений. Пе</w:t>
      </w:r>
      <w:r>
        <w:t>рвая, самая распространенная группа определений, носит "нормоцентрический" характер и описывает здоровье как "совокупность среднестатистических норм: восприятия, мышления, эмоционального реагирования и поведения в сочетании с нормальными показателями сомат</w:t>
      </w:r>
      <w:r>
        <w:t>ического состояния индивида". Вторая группа определений учитывает не только физические характеристики, но и характер социальных связей человека. Самое популярное среди них сегодня дано Всемирной организацией здравоохранения - "Состояния полного физического</w:t>
      </w:r>
      <w:r>
        <w:t>, душевного и социального благополучия". Сегодня же все чаще концепции здоровья включают в себя и сферу творческого, духовного развития личности. Здоровье - не столько цель, сколько условие для самореализации, совершенствования, раскрытия и преумножения со</w:t>
      </w:r>
      <w:r>
        <w:t>бственных способностей и возможностей, расширению связей с окружающим миром. Именно последняя группа определений в наибольшей степени понятна и отвечает возрастным особенностям подросткам, а также специфике их восприятия здоровья как социокультурного феном</w:t>
      </w:r>
      <w:r>
        <w:t>ена.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Подростковый возраст - время серьезных физиологических перестроек. Субъективно это может переживаться как состояние "нездоровья", которое вызывает страх, опасения. Мальчики и девочки заметно меняются внешне. Высокие темпы роста, активное формирование </w:t>
      </w:r>
      <w:r>
        <w:t xml:space="preserve">уже "взрослой фигуры" часто проявляются как нескладность, неуклюжесть, угловатость. Еще одно важное физиологическое изменение подросткового возраста - начало менструаций у девочек и поллюций у мальчиков, развитие сексуальности. В связи с этим, информация, </w:t>
      </w:r>
      <w:r>
        <w:t>касающаяся устройства и работы организма, заботы о нем вызывает особое внимание, интерес. Подростки начинают сами искать сведения о работе организма - в журналах, на сайтах и т.д. При этом далеко не всегда могут оценить достоверность, научность найденных с</w:t>
      </w:r>
      <w:r>
        <w:t>ведений. Поэтому специальная работа, связанная с просвещением подростков, в том числе в сфере питания, приобретает особое значение.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 подростковом возрасте происходит активный процесс осознания самого себя - поиск личной идентичности, формирование Я-концеп</w:t>
      </w:r>
      <w:r>
        <w:t>ции, включающей представления о себе, оценку своих свойств и качеств, являющейся регулятором взаимоотношений с окружающим миром. При этом идеальный образ себя далеко не всегда совпадает с реальностью. Расхождение между "Я-идеальным" и "Я-реальным" оказывае</w:t>
      </w:r>
      <w:r>
        <w:t>тся порой весьма значительным, что является причиной многочисленных переживаний для молодого человека. Ориентация подростка на внешние "идеальные" факторы может быть использована как эффективное подкрепление различных форм деятельности, связанных с заботой</w:t>
      </w:r>
      <w:r>
        <w:t xml:space="preserve"> о здоровье. Здесь нужно продемонстрировать их связь с внешностью, показать, как эти формы деятельности помогут подростку добиться позитивных результатов. С другой стороны, важно, чтобы подросток осознал, что человек привлекателен не тем, что он похож на к</w:t>
      </w:r>
      <w:r>
        <w:t>ого-то, а тем, что он отличается от других. Поэтому поведение, связанное с заботой о здоровье, направлено не на переделку самого себя, а на совершенствование своих индивидуальных свойств и качеств. Так, к примеру, в подростковом возрасте юноши и девушки ст</w:t>
      </w:r>
      <w:r>
        <w:t>араются при помощи специальных диет, использования "чудо-добавок" приобрести "модельную" фигуру, гладкую чистую кожу и т.д. Очень важно своевременно рассказать молодым людям о возможных негативных последствиях таких способов, рассказать о том, как при помо</w:t>
      </w:r>
      <w:r>
        <w:t xml:space="preserve">щи рационального питания можно решить свои проблемы. Ведущей деятельностью в подростковом </w:t>
      </w:r>
      <w:r>
        <w:lastRenderedPageBreak/>
        <w:t>возрасте оказывается общение. Поведение подростков в этот период оказывается коллективно-групповым. Оценки группы, ее нормы, традиции выполняют функцию регулятора и о</w:t>
      </w:r>
      <w:r>
        <w:t>риентира в выборе схемы поведения. Поэтому очень важно при организации работы по формированию основ культуры здоровья учитывать - какие ценности, идеи, идеалы популярны в молодежной среде. В качестве такого подкрепления могут выступить идеи социального усп</w:t>
      </w:r>
      <w:r>
        <w:t>еха (здоровье, привлекательная внешность являются одними из признаков успешного человека), свободы самовыражения, признания окружающими и т.д.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Как уже было сказано выше, одной из важных составляющих культуры здоровья является формирование культуры питания.</w:t>
      </w:r>
      <w:r>
        <w:t xml:space="preserve"> Основными задачами родителей, связанными с формированием основ здорового питания у детей подросткового возраста, являются: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формирование умения оценивать продукты и блюда с точки зрения их полезности для здоровья, в ситуации выбора отдавать предпочтение на</w:t>
      </w:r>
      <w:r>
        <w:t>иболее полезным продуктам и блюдам;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формирование готовности и умения ограничивать себя в использовании определенной категории продуктов (сладости, фаст-фуд и т.п.);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освоение кулинарных умений и навыков в приготовлении пищи. Важно сформировать у подростка п</w:t>
      </w:r>
      <w:r>
        <w:t>онимание, что приготовление пищи для домашнего стола требует значительных затрат времени и сил. Этот труд заслуживает уважения и благодарности. Для того чтобы помочь взрослым членам семьи, часть обязанностей подросток может взять на себя. Приготовление пищ</w:t>
      </w:r>
      <w:r>
        <w:t>и может превратиться в увлекательное занятие, позволяющее человеку проявить свою фантазию, творческие способности и т.д. Однако для этого нужно освоить ряд кулинарных навыков и умений;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освоение навыков безопасного поведения на кухне. Необходимо объяснить п</w:t>
      </w:r>
      <w:r>
        <w:t>одростку, что существует большое разнообразие средств бытовой техники, которые облегчают домашний труд и позволяют приготовить вкусную еду. У каждого из них свое назначение и определенные правила использования. Соблюдение таких правил не только продлит сро</w:t>
      </w:r>
      <w:r>
        <w:t>к их эксплуатации, но и поможет избежать возможных опасностей для здоровья;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дальнейшее расширение знаний об этикете, правилах поведения за столом, освоение норм поведения при посещении учреждений общественного питания, а также правила и нормы поведения в г</w:t>
      </w:r>
      <w:r>
        <w:t>остях и в ситуации, когда к тебе приходят гости. Важно, чтобы подросток понимал, что гостеприимство хозяина, приглашающего гостей в дом, заключается не только в том, чтобы приготовить еду и накрыть стол, но и в том, чтобы сделать домашний праздник интересн</w:t>
      </w:r>
      <w:r>
        <w:t>ым;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формирование навыков безопасного питания - соблюдение правил гигиены, в том числе и во время питания вне дома, осторожность при употреблении новых видов продуктов и блюд, умение различать признаки несвежести продуктов и т.д.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2"/>
      </w:pPr>
      <w:r>
        <w:t>Лекции для родителей старшеклассников</w:t>
      </w:r>
    </w:p>
    <w:p w:rsidR="00000000" w:rsidRDefault="00923561">
      <w:pPr>
        <w:pStyle w:val="ConsPlusNormal"/>
        <w:jc w:val="center"/>
      </w:pPr>
      <w:r>
        <w:t>(Вопросы для обсуждения)</w:t>
      </w:r>
    </w:p>
    <w:p w:rsidR="00000000" w:rsidRDefault="00923561">
      <w:pPr>
        <w:pStyle w:val="ConsPlusNormal"/>
        <w:jc w:val="center"/>
      </w:pPr>
    </w:p>
    <w:p w:rsidR="00000000" w:rsidRDefault="00923561">
      <w:pPr>
        <w:pStyle w:val="ConsPlusNormal"/>
        <w:jc w:val="center"/>
        <w:outlineLvl w:val="3"/>
      </w:pPr>
      <w:r>
        <w:t>Лекция 1. Организация рационального</w:t>
      </w:r>
    </w:p>
    <w:p w:rsidR="00000000" w:rsidRDefault="00923561">
      <w:pPr>
        <w:pStyle w:val="ConsPlusNormal"/>
        <w:jc w:val="center"/>
      </w:pPr>
      <w:r>
        <w:t>питания старшеклассников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lastRenderedPageBreak/>
        <w:t>Правильное питание - важнейшее условие сохранения здоровья и развития в старшем школьном возрасте. Подростки испытывают повышенные</w:t>
      </w:r>
      <w:r>
        <w:t xml:space="preserve"> потребности в энергии, нуждаются в большем количестве пластического материала, которые организм получает из пищи. Недостаточный, несбалансированный рацион может стать причиной возникновения серьезных функциональных нарушений. Любые ограничения, связанные </w:t>
      </w:r>
      <w:r>
        <w:t>с питанием, должны обязательно обсуждаться с врачом.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Особенности рациона и режима питания старшеклассников.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Нарушения питания у старшеклассников, последствия нарушений.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Питание и внешность. Диеты.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 возрасте 14 - 17 лет продолжается и подходит к заве</w:t>
      </w:r>
      <w:r>
        <w:t>ршению период полового созревания. К этому времени полностью формируются пропорции тела, завершается рост и окостенение скелета. Это требует напряженной деятельности систем и органов, регулирующих процессы роста и обеспечивающих нормальную жизнедеятельност</w:t>
      </w:r>
      <w:r>
        <w:t xml:space="preserve">ь организма. В 14 лет все показатели физического развития становятся выше у мальчиков. Эти различия связаны с тем, что девочки на 2 года раньше мальчиков вступают в отроческий возраст, у них раньше наступает так называемый пубертатный "скачок роста", т.е. </w:t>
      </w:r>
      <w:r>
        <w:t>значительное ускорение роста и веса, происходит развитие и активизация деятельности желез внутренней секреции, завершается анатомическое развитие нервной системы, увеличивается мышечная сила. При этом развитие сердечно-сосудистой системы далеко не всегда у</w:t>
      </w:r>
      <w:r>
        <w:t>спевает за общими темпами развития организма. Поэтому для этого возраста характерны скачки давления, периодически возникающая слабость, утомляемость, обмороки при резких изменениях положения тела. Все это предъявляет, в свою очередь, особые требования к ор</w:t>
      </w:r>
      <w:r>
        <w:t>ганизации режима старшеклассника, в том числе режима и рациона питания.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 12 - 17 лет подросткам требуется значительно больше энергии и пластического материала для формирования новых структур, чем в любом другом возрасте. Подросток испытывает повышенные на</w:t>
      </w:r>
      <w:r>
        <w:t>грузки, умственные и физические. Все вещества для построения новых клеток поступают с пищей. Недостаток любого из питательных веществ может стать причиной задержки в развитии и вызывать серьезные функциональные нарушения. Первостепенное значение имеет бело</w:t>
      </w:r>
      <w:r>
        <w:t>к - питание, необходимое для роста, формирования иммунной системы, развития мускулатуры, увеличения силы мышц. Белки содержатся почти во всех продуктах, кроме сахара и жиров. Особенно богаты белками мясо, рыба, молоко, орехи, сыр. Также много белка содержи</w:t>
      </w:r>
      <w:r>
        <w:t>тся в хлебе, крупах, бобовых и яйцах. Дефицит белка, помимо негативного влияния на физическое развитие может вызывать нарушения функции коры головного мозга, страдает память, умственные способности, быстро возникает переутомление, снижается работоспособнос</w:t>
      </w:r>
      <w:r>
        <w:t>ть, сопротивление к инфекциям. Белки животного происхождения в рационе должны составлять не менее 50% от общего количества белков рациона. Белки состоят из более простых веществ - аминокислот.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В рационе питания старшеклассников должны присутствовать также </w:t>
      </w:r>
      <w:r>
        <w:t>жиры - сливочное, растительное масло. Помимо энергетической, жиры выполняют также важную пластическую функцию, входя в структуры мембраны. К тому же, жиры служат источником витаминов А и Д. Продукты и блюда, содержащие жиры, также обеспечивают организм хол</w:t>
      </w:r>
      <w:r>
        <w:t xml:space="preserve">естерином - компонентом, необходимым для обменных процессов. При этом нужно обращать внимание на то, что избыток холестерина может быть опасен, так как повышает риск развития в дальнейшем </w:t>
      </w:r>
      <w:r>
        <w:lastRenderedPageBreak/>
        <w:t>атеросклероза.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Высока потребность в этом возрасте в углеводах. Подро</w:t>
      </w:r>
      <w:r>
        <w:t>сток при умеренных физических нагрузках должен потреблять 382 - 422 г усвояемых углеводов в день. А если в рационе питания не хватает пищевой энергии, организм использует белки собственных тканей, поэтому голодающие дети плохо растут. Однако избыток сладос</w:t>
      </w:r>
      <w:r>
        <w:t>тей опасен, так как может приводить к развитию кариеса, сахарного диабета, ожирения, аллергических и других заболеваний. Поэтому основную потребность в углеводах организм должен удовлетворять за счет медленных углеводов, содержащихся в овощах, фруктах, зер</w:t>
      </w:r>
      <w:r>
        <w:t>новых. Следует особое внимание уделять также и обеспеченности организма подростка витаминами. В зимне-весенний период, когда в рационе питания наблюдается естественная нехватка витаминов, нередко рекомендуют поливитаминные препараты, однако делать это можн</w:t>
      </w:r>
      <w:r>
        <w:t>о только после консультации с врачом.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Режим питания старшеклассника должен включать 4 - 5 приемов пищи в сутки, через 4 часа; более частые приемы приводят к снижению аппетита, редкие - к большим объемам пищи и растяжению желудка. Питание в школе желательно</w:t>
      </w:r>
      <w:r>
        <w:t xml:space="preserve"> сочетать с домашним питанием, чтобы рацион не был однообразным или недостаточным. В первую половину дня лучше съедать продукты, богатые животным белком, а на ужин - молочно-растительные блюда. Распределение калорийности питания в течение суток: завтрак - </w:t>
      </w:r>
      <w:r>
        <w:t>25%, обед - 35 - 40%, школьный завтрак (полдник) - 10 - 15%, ужин - 25%. Нередко в подростковом возрасте юноши и девушки специально ограничивают себя в еде или прибегают к помощи тех или иных препаратов, для того, чтобы снизить вес, исправить недостатки (к</w:t>
      </w:r>
      <w:r>
        <w:t>ак им кажется) фигуры. Так, по оценкам специалистов, сегодня 25% девочек в возрасте 15 лет сидят на диетах, хотя большинство из них не страдают излишним весом! Вес 26% подростков из числа сидящих на диете - нормальный, в то время как у 8% - ниже нормы. Стр</w:t>
      </w:r>
      <w:r>
        <w:t>огие ограничения в еде (без контроля со стороны врача!) могут стать причиной возникновения серьезных нарушений и сбоев в работе организма. По этому вопрос о необходимости и целесообразности использования той или иной диеты должен обязательно решаться с вра</w:t>
      </w:r>
      <w:r>
        <w:t>чом. В случае, если подросток имеет избыточный вес, ему может быть порекомендована диета. При этом диета для подростков не должна быть слишком жесткой - снижение калорийности не должно быть более 20%, суточный рацион должен составлять 30% жиров, 20% белков</w:t>
      </w:r>
      <w:r>
        <w:t xml:space="preserve"> и 50% углеводов. Диеты для подростков должны основываться на дробном, с короткими перерывами между приемами пищи, питании. Переход к менее калорийной диете должен быть постепенным, для начала необходимо максимально уменьшить потребление углеводов (исключе</w:t>
      </w:r>
      <w:r>
        <w:t xml:space="preserve">ние: такие продукты, как хлеб, сахар, кондитерские изделия, конфеты, повидло, сгущенное молоко, джемы, манная крупа, макаронные изделия, а также консервированные соки). Можно сказать, что подростковые диеты становятся эффективными и полезными только в том </w:t>
      </w:r>
      <w:r>
        <w:t xml:space="preserve">случае, когда питание во время диеты максимально сбалансировано. Подросток должен потреблять достаточно белка, для чего необходимо есть такие продукты как постное мясо, молоко, рыба, творог, в небольшом количестве сметану, сыр, сливки, сливочное масло. Не </w:t>
      </w:r>
      <w:r>
        <w:t>надо забывать и о растительном масле. Овощные и фруктовые блюда должны быть взяты за основу, т.к. содержат минеральные вещества, витамины, в овощах особенно много клетчатки и пектина, за счет которых создается чувство насыщения, более того налаживается раб</w:t>
      </w:r>
      <w:r>
        <w:t>ота кишечника и выводятся шлаки из организма.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3"/>
      </w:pPr>
      <w:r>
        <w:t>Лекция 2. Особенности питания подростков во время</w:t>
      </w:r>
    </w:p>
    <w:p w:rsidR="00000000" w:rsidRDefault="00923561">
      <w:pPr>
        <w:pStyle w:val="ConsPlusNormal"/>
        <w:jc w:val="center"/>
      </w:pPr>
      <w:r>
        <w:t>экзаменов, при интенсивных учебных нагрузках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lastRenderedPageBreak/>
        <w:t>При высоких учебных нагрузках организм подростка испытывает целый ряд потребностей, которые должны удовлетворятьс</w:t>
      </w:r>
      <w:r>
        <w:t>я за счет особого построения рациона и режима питания. Необходимо включать в ежедневное меню продукты и блюда, способные влиять на работу головного мозга, повышать эффективность умственной деятельности.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- Состояние организма при высоких учебных нагрузках, </w:t>
      </w:r>
      <w:r>
        <w:t>его потребности.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Продукты и блюда, рекомендованные для питания подростков во время экзамена.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Режим питания подростков во время экзамена.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 напряженные периоды жизни, к которым относится и подготовка к экзаменам, физиологические потребности организма уг</w:t>
      </w:r>
      <w:r>
        <w:t>нетены. В этой ситуации у подростка может отмечаться сниженный аппетит. Однако полноценное, регулярное питание в этот период имеет особое значение, т.к. является залогом полноценной учебной работы. В рацион питания школьника, сдающего экзамены, должны вход</w:t>
      </w:r>
      <w:r>
        <w:t>ить все основные компоненты. Из творога, сыра, мяса, рыбы, яиц наш организм получает триптофан и тирозин - важнейшие аминокислоты, необходимые мозгу. Без них способность к запоминанию резко снижается, а мозг быстро утомляется. Жиры не только обеспечивают о</w:t>
      </w:r>
      <w:r>
        <w:t>рганизм энергией, но и служат источником жирных кислот омега-3. Их много в рыбе, особенно в лососевых, креветках, киви, орехах - они также имеют особое значение для работы мозга. Самый важный элемент рациона в этот период - углеводы. Мозг очень активно исп</w:t>
      </w:r>
      <w:r>
        <w:t xml:space="preserve">ользует глюкозу, поэтому необходимо, чтобы рацион питания содержал достаточное ее количество. В период экзаменов ребенку можно разрешать сладости сверх обычного (шоколад, например, стимулирует синтез в организме серотонина, который обеспечивает активность </w:t>
      </w:r>
      <w:r>
        <w:t>и хорошее настроение). Таким же эффектом обладают бананы, какао, сладкий перец, блюда из баклажанов, куриная грудка. В рацион питания следует включить сухофрукты, орехи, мед. Нередко в этот период подростки прибегают "к помощи" энергетических напитков. В с</w:t>
      </w:r>
      <w:r>
        <w:t>остав энергетических коктейлей обычно входят синтетический кофеин в больших дозах, природные биологически активные вещества из лекарственных растений (лимонник, женьшень и др.), а также комплекс витаминов. Считается, что энергетические напитки поднимают на</w:t>
      </w:r>
      <w:r>
        <w:t>строение, снимают усталость и стимулируют умственную деятельность. Однако использовать энергетические напитки не следует. Если есть необходимость "взбодриться", целесообразнее использовать кофе (1 чашка в день). Известный советский психолог Алексей Леонтье</w:t>
      </w:r>
      <w:r>
        <w:t>в советовал родителям "слегка перекармливать" ребенка в период экзаменов, т.к. это снижает нервную возбудимость, напряжение, которое переживает подросток и которое может мешать ему сосредоточиться. Очень важен в период подготовки к экзаменам режим питания.</w:t>
      </w:r>
      <w:r>
        <w:t xml:space="preserve"> Есть нужно каждые 3 - 4 часа. Конкретные блюда и их количество определяются предпочтениями и привычками семьи, но важно, чтобы они были свежеприготовленными и аппетитными на вид.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3"/>
      </w:pPr>
      <w:r>
        <w:t>Лекция 3. Формирование основ потребительской культуры</w:t>
      </w:r>
    </w:p>
    <w:p w:rsidR="00000000" w:rsidRDefault="00923561">
      <w:pPr>
        <w:pStyle w:val="ConsPlusNormal"/>
        <w:jc w:val="center"/>
      </w:pPr>
      <w:r>
        <w:t>у старшеклассников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Покупка в магазине - одна из типичных ситуаций, в которой оказывается старшеклассник. Поэтому знакомство его со структурой и правовой основой деятельности системы общественной торговли приобретает особое значение. Важно, чтобы подросток знал о своих правах</w:t>
      </w:r>
      <w:r>
        <w:t xml:space="preserve"> как покупателя, мог анализировать информацию о продуктах, а также оценивать рекламу товара с позиции потребителя.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>- Старшеклассник в роли покупателя. Права покупателя.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Выбор товара в магазине - источники информации о свойствах товара, умение ими пользов</w:t>
      </w:r>
      <w:r>
        <w:t>аться.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Правила эффективной покупки. Влияние рекламы. Умение оценивать рекламную информацию.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Система общественной торговли сегодня представлена различными видами магазинов. В зависимости от ассортимента магазины делятся на специализированные (торгующие оп</w:t>
      </w:r>
      <w:r>
        <w:t>ределенным видом продуктов) и универсальные. В зависимости от характера организации торговли различают магазины самообслуживания и магазины, где товар предоставляется продавцом. Помимо продуктовых магазинов, существует система уличной торговли - рынки, лот</w:t>
      </w:r>
      <w:r>
        <w:t>ки, автолавки, палатки. При организации уличной торговли так же, как и в магазине, должны соблюдаться правила, позволяющие сохранить свойства продукта, предотвратить попадание в продажу некачественного и испорченного товара. В нашей стране правовое регулир</w:t>
      </w:r>
      <w:r>
        <w:t>ование отношений на потребительском рынке осуществляется на основе Закона РФ "О защите прав потребителей" N 2300-1 от 7 февраля 1992 г. С 2005 г. в России создана и функционирует служба по надзору в сфере защиты прав потребителей и благополучия человека. С</w:t>
      </w:r>
      <w:r>
        <w:t>уществует также целый ряд общественных организаций, задача которых - защита прав потребителей. Согласно действующим правилам, утвержденным Правительством Российской Федерации, описаны особые требования, предъявляемые к продаже продовольственных товаров, ко</w:t>
      </w:r>
      <w:r>
        <w:t>торые должны соблюдаться и на рынке, и в магазине. Прежде всего, продавец продовольственных товаров должен предоставить покупателю определенный объем информации о продаваемом товаре-продукте. Как правило, эта информация размещается на упаковке товара: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на</w:t>
      </w:r>
      <w:r>
        <w:t>звание товара;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наименование входящих в состав пищевых продуктов ингредиентов, включая пищевые добавки;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сведения о пищевой ценности (калорийность продукта, содержание белков, жиров, углеводов, витаминов, макро- и микроэлементов), весе или объеме;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назн</w:t>
      </w:r>
      <w:r>
        <w:t>ачение, условия и область применения (для продуктов детского, диетического питания и биологически активных добавок);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способы и условия приготовления (для концентратов и полуфабрикатов) и применения (для продуктов детского и диетического питания);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проти</w:t>
      </w:r>
      <w:r>
        <w:t>вопоказания для употребления в пищу при отдельных видах заболеваний;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правила и условия хранения продукта;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дата изготовления и дата упаковки товара;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- цена, наименование и юридический адрес производителя.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Для обозначения добавок, входящих в состав проду</w:t>
      </w:r>
      <w:r>
        <w:t xml:space="preserve">кта, используется специальный </w:t>
      </w:r>
      <w:r>
        <w:lastRenderedPageBreak/>
        <w:t>международный код. Так, E100 - E182 обозначают красители, E200 - E299 - консерванты (сюда не входят такие вещества, как соль, сахар, уксус), E300 - E399 - антиоксиданты, E400 - E499 - стабилизаторы, обеспечивающие продуктам пи</w:t>
      </w:r>
      <w:r>
        <w:t>тания длительное сохранение консистенции (суфле, мармелад, желе, пастила, йогурт), E500 - E599 - эмульгаторы, поддерживающие однородность нектаров, растительного масла, препятствующие образованию в них осадков, E600 - E699 - ароматизаторы, E900 - E999 - ан</w:t>
      </w:r>
      <w:r>
        <w:t>тифламинги, препятствующие образованию комков и слеживанию муки, сахарного песка, соли, соды, разрыхлителей теста.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Консерванты - это химические вещества, которые добавляют к пищевым продуктам для уничтожения или задержки роста микроорганизмов, тем самым пр</w:t>
      </w:r>
      <w:r>
        <w:t>одлевая срок годности товара.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Пищевые красители добавляют в продукты для восстановления их окраски, утраченной в процессе обработки. В качестве красителей применяют природные и синтетические вещества. К первым относятся составы, выделенные физическими спос</w:t>
      </w:r>
      <w:r>
        <w:t>обами из растительных и животных источников (например, бета-каротин).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Антиокислители (антиоксиданты) защищают жиры и жиросодержащие продукты от прогоркания, предохраняют овощи и фрукты от потемнения в процессе переработки, замедляют порчу напитков. Самые и</w:t>
      </w:r>
      <w:r>
        <w:t>звестные природные антиоксиданты, используемые в производстве - аскорбиновая кислота, лимонная кислота, лецитин, витамин E.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Усилители вкуса и аромата, ароматизаторы могут быть искусственными и натуральными. Одни из наиболее широко используемых усилителей в</w:t>
      </w:r>
      <w:r>
        <w:t>куса - глутаматы (глутаминовая кислота, глутамат натрия). Они увеличивают чувствительность сосочков языка, тем самым усиливая вкусовые ощущения.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В России запрещены определенные виды добавок, которые используются в других странах: E121, E123 - красители, E2</w:t>
      </w:r>
      <w:r>
        <w:t>40 - консервант, E924, E924а - улучшители муки и хлеба. С 2005 г. к ним добавились консерванты E216 и E217.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При продаже продуктов должны соблюдаться определенные правила. Так, развесной товар продается только в упакованном виде, при этом плата за упаковку </w:t>
      </w:r>
      <w:r>
        <w:t xml:space="preserve">с покупателя не взимается. Покупатель имеет право потребовать от продавца нарезать ему гастрономические товары. При этом хлеб и хлебобулочные изделия массой 0,4 кг и более (кроме изделий в упаковке изготовителя) могут разрезаться на 2 или 4 равные части и </w:t>
      </w:r>
      <w:r>
        <w:t>продаваться без взвешивания. Хлеб и хлебобулочные изделия должны продаваться в местах мелкорозничной торговли только в упакованном виде. Продавец обязан продать покупателю требуемое количество продукта. Довод продавца о том, что после покупки у него остает</w:t>
      </w:r>
      <w:r>
        <w:t>ся маленький остаток, который "никто не купит", неоснователен. Если возникают претензии, нужно сначала обратиться к руководству конкретного торгового предприятия, так как ответственность за ущемление прав потребителей, которое может быть выражено в реализа</w:t>
      </w:r>
      <w:r>
        <w:t>ции нестандартной продукции, несет продавец. Если меры не принимаются, следует обратиться в головную организацию. Как правило, в магазине вывешивается информация с адресами и телефонами организаций, с которыми покупатель может связаться в случае спорных си</w:t>
      </w:r>
      <w:r>
        <w:t>туаций. В случае если покупатель приобрел испорченный продукт или продукт, срок годности которого истек, магазин обязан заменить его на качественный или вернуть деньги.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Следует познакомить подростка с определенными правилами поведения в магазине, которые </w:t>
      </w:r>
      <w:r>
        <w:lastRenderedPageBreak/>
        <w:t>п</w:t>
      </w:r>
      <w:r>
        <w:t>омогут ему сделать эффективную покупку. Во-первых, отправляясь в магазин, следует заранее составить список покупок. В магазине при выборе товара нужно обращать внимание на верхние и нижние полки, так как именно там располагается самый дешевый товар. Следуе</w:t>
      </w:r>
      <w:r>
        <w:t>т избегать так называемых импульсных покупок (покупка без раздумья и предварительного планирования, например, жевательная резинка, лакомства). Обычно такой товар располагается около кассы (жевательные резинки, журналы, сладости и т.д.). Важно, чтобы подрос</w:t>
      </w:r>
      <w:r>
        <w:t>ток мог критически оценивать различного рода рекламную информацию. Так, к примеру, большие скидки могут быть попыткой магазина избавиться от продукта, срок годности которого почти истек (а значит, закупать такой товар в больших количествах не стоит). Сниже</w:t>
      </w:r>
      <w:r>
        <w:t>ние цены на уже расфасованный товар может быть связано с уменьшением веса упаковки и т.д.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3"/>
      </w:pPr>
      <w:r>
        <w:t>Лекция 4. Продукты с особыми свойствами в рационе</w:t>
      </w:r>
    </w:p>
    <w:p w:rsidR="00000000" w:rsidRDefault="00923561">
      <w:pPr>
        <w:pStyle w:val="ConsPlusNormal"/>
        <w:jc w:val="center"/>
      </w:pPr>
      <w:r>
        <w:t>питания старшеклассников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  <w:r>
        <w:t>В рационе питания современного</w:t>
      </w:r>
      <w:r>
        <w:t xml:space="preserve"> человека появилось множество новых продуктов и блюд, приготовленных с использованием специальных технологий и обладающих особыми специфическими свойствами. Для того чтобы включать эти продукты в свой рацион, необходимо иметь четкое представление о предназ</w:t>
      </w:r>
      <w:r>
        <w:t>начении этих продуктов.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Роль и разновидности обогащенных продуктов. Особенности использования в питании.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Продукты быстрого приготовления. Особенности использования в питании.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Фаст-фуд. Опасность регулярного использования.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БАДы - роль и значение в питании.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Обогащенные продукты. Необходимость их появления обусловлена изменившимися условиями жизни человека (экологическими, социальными), приведшими к тому, что традиционные рационы не всегда способны обеспечить потребность организма в питательных веществах. Сего</w:t>
      </w:r>
      <w:r>
        <w:t>дня среди самых распространенных дефицитов - дефицит железа, йода, витамина A, E, C, кальций. Несбалансированное питание, в свою очередь, может пагубно влиять на здоровье человека даже при незначительном или умеренном дисбалансе. В этой ситуации обогащение</w:t>
      </w:r>
      <w:r>
        <w:t xml:space="preserve"> витаминами пищи и напитков представляет собой наиболее экономически выгодное и эффективное решение. Оно позволяет снабжать питательными веществами большое количество людей, не принуждая их к радикальному изменению пищевых привычек. При разработке и внедре</w:t>
      </w:r>
      <w:r>
        <w:t>нии обогащенных продуктов учитывается следующее: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для обогащения используются только те ингредиенты, дефицит которых реально имеет место, достаточно широко распространен и безопасен для здоровья;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для обогащения используются продукты массового потребления и </w:t>
      </w:r>
      <w:r>
        <w:t>регулярно используемые в повседневном питании - мука и хлебобулочные изделия, молоко и кисломолочные продукты, соль, сахар, напитки, продукты детского питания;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 обогащении пищевых продуктов витаминами и минеральными веществами необходимо учитывать возмо</w:t>
      </w:r>
      <w:r>
        <w:t>жность химического взаимодействия обогащающих добавок между собой;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lastRenderedPageBreak/>
        <w:t xml:space="preserve">содержание витаминов и минеральных веществ в обогащенном ими продукте питания должно быть достаточным для удовлетворения 30 - 50% суточной потребности в этих ингредиентах при обычной норме </w:t>
      </w:r>
      <w:r>
        <w:t>употребления обогащенного продукта;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производителем, так и органами Государственного надзора.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Биологически активные добавки (БАД) к пище - комплекс биологически активных веществ, предназначенных для непосредственного приема с пищей или введения в состав пищевых продуктов. К таким веществам относятся: растительные экстракты, цельные части растений, </w:t>
      </w:r>
      <w:r>
        <w:t>продукты пчеловодства, морепродукты, животные вытяжки, минеральные компоненты, продукты ферментации, продукты биотехнологии, синтетические аналоги природных пищевых веществ. Все БАДы делятся на две большие группы: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нутрицевтики - содержат незаменимые компон</w:t>
      </w:r>
      <w:r>
        <w:t>енты пищи: витамины, минералы, аминокислоты, фосфолипиды, антиоксиданты, пищевые волокна и др. компоненты, предназначенные для коррекции питания. Они восполняют дефицит питательных веществ, служат для профилактики нарушения обмена веществ, повышают устойчи</w:t>
      </w:r>
      <w:r>
        <w:t>вость организма к стрессам, хроническим перегрузкам, эпидемиям;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парафармацевтики - это БАДы, содержащие биологически активные вещества, обладающие лечебным действием. Они предназначены для повышения адаптационных возможностей организма в неблагоприятных ус</w:t>
      </w:r>
      <w:r>
        <w:t>ловиях, после перенесенных заболеваний, для повышения иммунитета, нормализации функциональных нарушений в организме. Парафармацевтики применяются как дополнение к основному лекарственному лечению.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При использовании БАДов важно следовать следующим правилам: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назначать БАДы, особенно детям, должны врачи, а также специалисты, прошедшие обучение по применению пищевых добавок;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здоровым людям следует использовать нутрицевтики (например, витаминно-минеральные комплексы).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 xml:space="preserve">больным БАДы назначают только после полного </w:t>
      </w:r>
      <w:r>
        <w:t>медицинского обследования и консультации с врачом-специалистом. БАДы не могут рассматриваться в качестве лекарства, в лечении больных они используются в сочетании с назначенными врачом диетой и медикаментами.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Продукты быстрого приготовления. Продуктами быс</w:t>
      </w:r>
      <w:r>
        <w:t>трого приготовления называются изделия, приготовленные с помощью дегидратации и сублимации, имеющие длительный срок хранения и сохраняющие вкусовые качества.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Дегидратация заключается в выпаривании воды при температуре 100 - 120 °C из продукта.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Сублимация з</w:t>
      </w:r>
      <w:r>
        <w:t xml:space="preserve">аключается в удалении в вакууме влаги из быстрозамороженных блюд. С помощью сублимации в продуктах быстрого приготовления сохраняются все витамины, микроэлементы, не только аромат, но и натуральный вкус. Такое производство обходится очень </w:t>
      </w:r>
      <w:r>
        <w:lastRenderedPageBreak/>
        <w:t>дорого и использу</w:t>
      </w:r>
      <w:r>
        <w:t>ется довольно редко. Продукты быстрого приготовления помогают в ситуации, когда нет возможности приготовить "нормальный" обед, организовать питание. Однако следует понимать, что при выпаривании воды из продукта, в нем разрушается клеточная структура, а кол</w:t>
      </w:r>
      <w:r>
        <w:t>ичество витаминов уменьшается в четыре раза. При производстве продуктов быстрого приготовления часто используются в больших количествах разнообразные добавки, соль, специи и т.д. Поэтому часто использовать такого рода продукты нельзя.</w:t>
      </w:r>
    </w:p>
    <w:p w:rsidR="00000000" w:rsidRDefault="00923561">
      <w:pPr>
        <w:pStyle w:val="ConsPlusNormal"/>
        <w:spacing w:before="240"/>
        <w:ind w:firstLine="540"/>
        <w:jc w:val="both"/>
      </w:pPr>
      <w:r>
        <w:t>Фаст-фуд - употреблен</w:t>
      </w:r>
      <w:r>
        <w:t>ие блюд быстрого приготовления, обычно предлагаемых специализированными заведениями. Термином "фаст-фуд" обозначают пищу, которую можно быстро приготовить, а клиенту - удобно и быстро съесть. Продукты и блюда фаст-фуда обычно имеют высокую калорийность (че</w:t>
      </w:r>
      <w:r>
        <w:t>ловек идет в заведение фаст-фуда, чтобы быстро наесться. Это значит, что он должен утолить голод наименьшим количеством блюд. Следовательно, нужно увеличить их энергетическую ценность). При приготовлении таких блюд используется повышенное количество сахара</w:t>
      </w:r>
      <w:r>
        <w:t>, соли, специй, добавок - усилителей вкуса. Все это при систематическом использовании наносит очень существенный вред здоровью.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right"/>
        <w:outlineLvl w:val="1"/>
      </w:pPr>
      <w:r>
        <w:t>Приложение</w:t>
      </w:r>
    </w:p>
    <w:p w:rsidR="00000000" w:rsidRDefault="00923561">
      <w:pPr>
        <w:pStyle w:val="ConsPlusNormal"/>
        <w:ind w:firstLine="540"/>
        <w:jc w:val="both"/>
      </w:pPr>
    </w:p>
    <w:p w:rsidR="00000000" w:rsidRDefault="00923561">
      <w:pPr>
        <w:pStyle w:val="ConsPlusNormal"/>
        <w:jc w:val="center"/>
        <w:outlineLvl w:val="2"/>
      </w:pPr>
      <w:bookmarkStart w:id="8" w:name="Par932"/>
      <w:bookmarkEnd w:id="8"/>
      <w:r>
        <w:t>Таблица 4. Примерное меню горячих завтраков</w:t>
      </w:r>
    </w:p>
    <w:p w:rsidR="00000000" w:rsidRDefault="00923561">
      <w:pPr>
        <w:pStyle w:val="ConsPlusNormal"/>
        <w:jc w:val="center"/>
      </w:pPr>
      <w:r>
        <w:t>и обедов для организации питания детей 7 - 10 и 11 - 18 лет</w:t>
      </w:r>
    </w:p>
    <w:p w:rsidR="00000000" w:rsidRDefault="00923561">
      <w:pPr>
        <w:pStyle w:val="ConsPlusNormal"/>
        <w:jc w:val="center"/>
      </w:pPr>
      <w:r>
        <w:t>в государственных образовательных учреждениях</w:t>
      </w:r>
    </w:p>
    <w:p w:rsidR="00000000" w:rsidRDefault="00923561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5148"/>
        <w:gridCol w:w="1170"/>
        <w:gridCol w:w="1287"/>
      </w:tblGrid>
      <w:tr w:rsidR="00000000">
        <w:trPr>
          <w:trHeight w:val="248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Прием пищи </w:t>
            </w:r>
          </w:p>
        </w:tc>
        <w:tc>
          <w:tcPr>
            <w:tcW w:w="5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         Наименование блюда            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Выход блюда, г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7 - 10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  лет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11 - 18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   лет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  <w:outlineLvl w:val="3"/>
            </w:pPr>
            <w:r>
              <w:t xml:space="preserve">День 1 (понедельник)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Каша вязкая на молоке (из хлопьев       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овсяных)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Сыр порциями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Масло сливочное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Напиток кофейный на молоке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Салат из моркови или моркови с яблоками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Суп с изделиями макаронными на бульоне из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птицы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Птица отварная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120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Овощи тушеные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Кисель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Изделие кондитерское (зефир)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  <w:outlineLvl w:val="3"/>
            </w:pPr>
            <w:r>
              <w:t xml:space="preserve">День 2 (вторник) 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Оладьи с яблоками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Кисломолочный продукт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125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Салат из морской капусты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Суп из овощей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Рыба (треска), тушенная в томате с      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овощами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120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Рис отварной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Отвар шиповника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>Хлеб пшеничный или зе</w:t>
            </w:r>
            <w:r>
              <w:t xml:space="preserve">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  <w:outlineLvl w:val="3"/>
            </w:pPr>
            <w:r>
              <w:t xml:space="preserve">День 3 (среда)   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Колбаски детские (сосиски) отварные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49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98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Капуста тушеная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Яйцо куриное диетическое вареное вкрутую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Чай с сахаром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Салат из огурцов свежих с растительным  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маслом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Борщ сибирский на мясном бульоне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Запеканка картофельная с отварным мясом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Компот из ягод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Кисель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  <w:outlineLvl w:val="3"/>
            </w:pPr>
            <w:r>
              <w:t xml:space="preserve">День 4 (четверг) 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Котлеты или биточки рыбные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Пюре картофельное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Огурцы свежие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Напиток кофейный на молоке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Винегрет овощной с раст. маслом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Рассольник на мясном бульоне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Бефстроганов из мяса отварного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120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Каша гречневая рассыпчатая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Сок фруктовый или овощной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  <w:outlineLvl w:val="3"/>
            </w:pPr>
            <w:r>
              <w:t xml:space="preserve">День 5 (пятница) 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Пудинг из творога запеченный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Джем (варенье)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Салат из капусты белокочанной с         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растительным маслом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Суп картофельный с бобовыми (фасоль)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Печень, тушенная в сметане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Изделия макаронные отварные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Компот из кураги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  <w:outlineLvl w:val="3"/>
            </w:pPr>
            <w:r>
              <w:t>Д</w:t>
            </w:r>
            <w:r>
              <w:t xml:space="preserve">ень 6 (суббота) 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Каша гречневая молочная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Творожный сырок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Чай с сахаром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Салат из свеклы отварной и яблок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Щи вегетарианские со сметаной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Котлеты или биточки рыбные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Соус томатный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Картофель отварной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Отвар из шиповника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  <w:outlineLvl w:val="3"/>
            </w:pPr>
            <w:r>
              <w:t xml:space="preserve">День 7 (понедельник)   </w:t>
            </w:r>
            <w:r>
              <w:t xml:space="preserve">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Каша из пшена и риса молочная жидкая    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(Дружба)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Сыр порциями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Масло сливочное фасованное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Какао с молоком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Икра из кабачков промышленного производ-  </w:t>
            </w:r>
          </w:p>
          <w:p w:rsidR="00000000" w:rsidRDefault="00923561">
            <w:pPr>
              <w:pStyle w:val="ConsPlusNonformat"/>
              <w:jc w:val="both"/>
            </w:pPr>
            <w:r>
              <w:t>с</w:t>
            </w:r>
            <w:r>
              <w:t xml:space="preserve">тва (для питания детей и подростков)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Суп из овощей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Котлеты рубленные из птицы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Изделия макаронные отварные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Компот из ягод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Изделие кондитерское (печенье)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rPr>
          <w:trHeight w:val="248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Плоды и ягоды свежие на завтрак и обед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  <w:outlineLvl w:val="3"/>
            </w:pPr>
            <w:r>
              <w:t xml:space="preserve">День 8 (вторник) 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Омлет натуральный, запеченый или сварен-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ный на пару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Кисломолочный продукт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125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Салат из моркови, яблок, апельсинов с   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соусом салатным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Борщ с капустой и картофелем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Рыба отварная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120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Соус польский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Пюре картофельное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Кисель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  <w:outlineLvl w:val="3"/>
            </w:pPr>
            <w:r>
              <w:t xml:space="preserve">День 9 (среда)   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Котлета мясная натуральная рубленная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Рис отварной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Какао с молоком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Салат из огурцов свежих с зеленью и раст.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маслом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Суп крестьянский с крупой (перловой)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Мясо, тушенное с картофелем по-домашнему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Сок фруктовый или овощной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  <w:outlineLvl w:val="3"/>
            </w:pPr>
            <w:r>
              <w:t xml:space="preserve">День 10 (четверг)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Пудинг из творога запеченный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Молоко сгущенное с сахаром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Салат из капусты белокочанной с         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растительным маслом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Уха ростовская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Фрикадели мясные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Рис отварной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Компот из смеси сухофруктов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  <w:outlineLvl w:val="3"/>
            </w:pPr>
            <w:r>
              <w:t xml:space="preserve">День 11 (пятница)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Макароны, запеченные с сыром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Кисломолочный продукт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125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Кофейный напиток на молоке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rPr>
          <w:trHeight w:val="248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Салат из помидоров свежих с растительным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маслом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Борщ на мясном бульоне со сметаной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Запеканка картофельная с мясом отварным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Компот из свежих фруктов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Изделие кондитерское (пряник, кекс)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  <w:outlineLvl w:val="3"/>
            </w:pPr>
            <w:r>
              <w:t xml:space="preserve">День 12 (суббота)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Каша пшенная молочная с тыквой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Творожный сырок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Чай с сахаром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Салат из свеклы и яблок с маслом        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растительным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Щи вегетарианские со сметаной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Рыба с гарниром (каша гречневая),         </w:t>
            </w:r>
          </w:p>
          <w:p w:rsidR="00000000" w:rsidRDefault="00923561">
            <w:pPr>
              <w:pStyle w:val="ConsPlusNonformat"/>
              <w:jc w:val="both"/>
            </w:pPr>
            <w:r>
              <w:t xml:space="preserve">запеченная в соусе молочном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Сок фруктовый или овощной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23561">
            <w:pPr>
              <w:pStyle w:val="ConsPlusNonformat"/>
              <w:jc w:val="both"/>
            </w:pPr>
            <w:r>
              <w:t xml:space="preserve">   150   </w:t>
            </w:r>
          </w:p>
        </w:tc>
      </w:tr>
    </w:tbl>
    <w:p w:rsidR="00000000" w:rsidRDefault="00923561">
      <w:pPr>
        <w:pStyle w:val="ConsPlusNormal"/>
        <w:jc w:val="both"/>
      </w:pPr>
    </w:p>
    <w:p w:rsidR="00000000" w:rsidRDefault="00923561">
      <w:pPr>
        <w:pStyle w:val="ConsPlusNormal"/>
        <w:jc w:val="both"/>
      </w:pPr>
    </w:p>
    <w:p w:rsidR="00923561" w:rsidRDefault="009235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23561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61" w:rsidRDefault="00923561">
      <w:pPr>
        <w:spacing w:after="0" w:line="240" w:lineRule="auto"/>
      </w:pPr>
      <w:r>
        <w:separator/>
      </w:r>
    </w:p>
  </w:endnote>
  <w:endnote w:type="continuationSeparator" w:id="0">
    <w:p w:rsidR="00923561" w:rsidRDefault="0092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35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56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56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56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3655BD">
            <w:rPr>
              <w:sz w:val="20"/>
              <w:szCs w:val="20"/>
            </w:rPr>
            <w:fldChar w:fldCharType="separate"/>
          </w:r>
          <w:r w:rsidR="003655BD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3655BD">
            <w:rPr>
              <w:sz w:val="20"/>
              <w:szCs w:val="20"/>
            </w:rPr>
            <w:fldChar w:fldCharType="separate"/>
          </w:r>
          <w:r w:rsidR="003655BD">
            <w:rPr>
              <w:noProof/>
              <w:sz w:val="20"/>
              <w:szCs w:val="20"/>
            </w:rPr>
            <w:t>63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92356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35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56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56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56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3655BD">
            <w:rPr>
              <w:sz w:val="20"/>
              <w:szCs w:val="20"/>
            </w:rPr>
            <w:fldChar w:fldCharType="separate"/>
          </w:r>
          <w:r w:rsidR="003655BD">
            <w:rPr>
              <w:noProof/>
              <w:sz w:val="20"/>
              <w:szCs w:val="20"/>
            </w:rPr>
            <w:t>13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3655BD">
            <w:rPr>
              <w:sz w:val="20"/>
              <w:szCs w:val="20"/>
            </w:rPr>
            <w:fldChar w:fldCharType="separate"/>
          </w:r>
          <w:r w:rsidR="003655BD">
            <w:rPr>
              <w:noProof/>
              <w:sz w:val="20"/>
              <w:szCs w:val="20"/>
            </w:rPr>
            <w:t>63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92356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61" w:rsidRDefault="00923561">
      <w:pPr>
        <w:spacing w:after="0" w:line="240" w:lineRule="auto"/>
      </w:pPr>
      <w:r>
        <w:separator/>
      </w:r>
    </w:p>
  </w:footnote>
  <w:footnote w:type="continuationSeparator" w:id="0">
    <w:p w:rsidR="00923561" w:rsidRDefault="0092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56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12.04.2012 N 06-731</w:t>
          </w:r>
          <w:r>
            <w:rPr>
              <w:sz w:val="16"/>
              <w:szCs w:val="16"/>
            </w:rPr>
            <w:br/>
            <w:t>"О формировании культуры здорового питания обучающихся, воспитанников...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561">
          <w:pPr>
            <w:pStyle w:val="ConsPlusNormal"/>
            <w:jc w:val="center"/>
          </w:pPr>
        </w:p>
        <w:p w:rsidR="00000000" w:rsidRDefault="0092356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56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28.02.2019</w:t>
          </w:r>
        </w:p>
      </w:tc>
    </w:tr>
  </w:tbl>
  <w:p w:rsidR="00000000" w:rsidRDefault="009235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2356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56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12.04.2012 N 06-731</w:t>
          </w:r>
          <w:r>
            <w:rPr>
              <w:sz w:val="16"/>
              <w:szCs w:val="16"/>
            </w:rPr>
            <w:br/>
            <w:t>"О формировании культуры здорового питания обучающихся, воспитанников...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561">
          <w:pPr>
            <w:pStyle w:val="ConsPlusNormal"/>
            <w:jc w:val="center"/>
          </w:pPr>
        </w:p>
        <w:p w:rsidR="00000000" w:rsidRDefault="0092356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56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28.02.2019</w:t>
          </w:r>
        </w:p>
      </w:tc>
    </w:tr>
  </w:tbl>
  <w:p w:rsidR="00000000" w:rsidRDefault="009235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2356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BD"/>
    <w:rsid w:val="003655BD"/>
    <w:rsid w:val="0092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01BC8C-78A1-44F4-9A09-9B36B123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25050</Words>
  <Characters>142786</Characters>
  <Application>Microsoft Office Word</Application>
  <DocSecurity>2</DocSecurity>
  <Lines>1189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12.04.2012 N 06-731"О формировании культуры здорового питания обучающихся, воспитанников"(вместе с "Методическими рекомендациями "Формирование культуры здорового питания обучающихся, воспитанников")</vt:lpstr>
    </vt:vector>
  </TitlesOfParts>
  <Company>КонсультантПлюс Версия 4017.00.95</Company>
  <LinksUpToDate>false</LinksUpToDate>
  <CharactersWithSpaces>167501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12.04.2012 N 06-731"О формировании культуры здорового питания обучающихся, воспитанников"(вместе с "Методическими рекомендациями "Формирование культуры здорового питания обучающихся, воспитанников")</dc:title>
  <dc:subject/>
  <dc:creator>Учитель</dc:creator>
  <cp:keywords/>
  <dc:description/>
  <cp:lastModifiedBy>Учитель</cp:lastModifiedBy>
  <cp:revision>2</cp:revision>
  <dcterms:created xsi:type="dcterms:W3CDTF">2024-02-07T09:30:00Z</dcterms:created>
  <dcterms:modified xsi:type="dcterms:W3CDTF">2024-02-07T09:30:00Z</dcterms:modified>
</cp:coreProperties>
</file>