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  <w:r w:rsidRPr="00433C0F">
        <w:rPr>
          <w:b/>
          <w:sz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779622950" r:id="rId6"/>
        </w:object>
      </w: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p w:rsidR="00433C0F" w:rsidRP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  <w:bookmarkStart w:id="0" w:name="_GoBack"/>
      <w:bookmarkEnd w:id="0"/>
      <w:r w:rsidRPr="00433C0F">
        <w:rPr>
          <w:b/>
          <w:sz w:val="28"/>
        </w:rPr>
        <w:t>СОДЕРЖАНИЕ</w:t>
      </w:r>
    </w:p>
    <w:p w:rsidR="00433C0F" w:rsidRPr="00433C0F" w:rsidRDefault="00433C0F" w:rsidP="00433C0F">
      <w:pPr>
        <w:tabs>
          <w:tab w:val="left" w:pos="6942"/>
        </w:tabs>
        <w:jc w:val="center"/>
        <w:rPr>
          <w:b/>
          <w:sz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Пояснительная записка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4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rPr>
                <w:color w:val="000000"/>
              </w:rPr>
            </w:pPr>
            <w:r w:rsidRPr="00433C0F">
              <w:rPr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sz w:val="28"/>
              </w:rPr>
            </w:pPr>
            <w:r w:rsidRPr="00433C0F">
              <w:rPr>
                <w:sz w:val="28"/>
              </w:rPr>
              <w:t>8</w:t>
            </w:r>
          </w:p>
        </w:tc>
      </w:tr>
      <w:tr w:rsidR="00433C0F" w:rsidRPr="00433C0F" w:rsidTr="00E73521">
        <w:trPr>
          <w:trHeight w:val="322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46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8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46"/>
              <w:outlineLvl w:val="0"/>
            </w:pPr>
            <w:r w:rsidRPr="00433C0F">
              <w:rPr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10</w:t>
            </w:r>
          </w:p>
        </w:tc>
      </w:tr>
      <w:tr w:rsidR="00433C0F" w:rsidRPr="00433C0F" w:rsidTr="00E73521">
        <w:trPr>
          <w:trHeight w:val="322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46"/>
              <w:outlineLvl w:val="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11</w:t>
            </w:r>
          </w:p>
        </w:tc>
      </w:tr>
      <w:tr w:rsidR="00433C0F" w:rsidRPr="00433C0F" w:rsidTr="00E73521">
        <w:trPr>
          <w:trHeight w:val="322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46"/>
              <w:outlineLvl w:val="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12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outlineLvl w:val="0"/>
              <w:rPr>
                <w:color w:val="000000"/>
                <w:sz w:val="48"/>
                <w:szCs w:val="20"/>
              </w:rPr>
            </w:pPr>
            <w:r w:rsidRPr="00433C0F">
              <w:rPr>
                <w:color w:val="000000"/>
                <w:sz w:val="28"/>
                <w:szCs w:val="20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sz w:val="28"/>
              </w:rPr>
            </w:pPr>
            <w:r w:rsidRPr="00433C0F">
              <w:rPr>
                <w:sz w:val="28"/>
              </w:rPr>
              <w:t>14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2.1. Модуль «Наша страна- Россия»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sz w:val="28"/>
              </w:rPr>
            </w:pPr>
            <w:r w:rsidRPr="00433C0F">
              <w:rPr>
                <w:sz w:val="28"/>
              </w:rPr>
              <w:t>14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sz w:val="28"/>
              </w:rPr>
            </w:pPr>
            <w:r w:rsidRPr="00433C0F">
              <w:rPr>
                <w:sz w:val="28"/>
              </w:rPr>
              <w:t>15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2.3. Модуль «Отрядная работа»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15</w:t>
            </w:r>
          </w:p>
        </w:tc>
      </w:tr>
      <w:tr w:rsidR="00433C0F" w:rsidRPr="00433C0F" w:rsidTr="00E73521">
        <w:trPr>
          <w:trHeight w:val="322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sz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17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2.5. Модуль «Самоуправление»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17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17</w:t>
            </w:r>
          </w:p>
        </w:tc>
      </w:tr>
      <w:tr w:rsidR="00433C0F" w:rsidRPr="00433C0F" w:rsidTr="00E73521">
        <w:trPr>
          <w:trHeight w:val="276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50"/>
            </w:pPr>
            <w:r w:rsidRPr="00433C0F">
              <w:rPr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18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19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19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19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2.11 Модуль «Экскурсии и походы»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21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ind w:firstLine="850"/>
              <w:rPr>
                <w:color w:val="000000"/>
                <w:sz w:val="28"/>
              </w:rPr>
            </w:pPr>
            <w:r w:rsidRPr="00433C0F">
              <w:rPr>
                <w:sz w:val="28"/>
              </w:rPr>
              <w:t>2.12. Модуль «Профориентация»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</w:pPr>
            <w:r w:rsidRPr="00433C0F">
              <w:rPr>
                <w:sz w:val="28"/>
              </w:rPr>
              <w:t>21</w:t>
            </w:r>
          </w:p>
        </w:tc>
      </w:tr>
      <w:tr w:rsidR="00433C0F" w:rsidRPr="00433C0F" w:rsidTr="00E73521">
        <w:trPr>
          <w:trHeight w:val="276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tabs>
                <w:tab w:val="left" w:pos="851"/>
              </w:tabs>
              <w:ind w:firstLine="850"/>
            </w:pPr>
            <w:r w:rsidRPr="00433C0F">
              <w:rPr>
                <w:color w:val="000000"/>
                <w:sz w:val="28"/>
              </w:rPr>
              <w:t xml:space="preserve">2.13. Модуль </w:t>
            </w:r>
            <w:r w:rsidRPr="00433C0F">
              <w:rPr>
                <w:sz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21</w:t>
            </w:r>
          </w:p>
        </w:tc>
      </w:tr>
      <w:tr w:rsidR="00433C0F" w:rsidRPr="00433C0F" w:rsidTr="00E73521">
        <w:trPr>
          <w:trHeight w:val="276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keepNext/>
              <w:keepLines/>
              <w:widowControl w:val="0"/>
              <w:ind w:firstLine="850"/>
              <w:outlineLvl w:val="0"/>
            </w:pPr>
            <w:r w:rsidRPr="00433C0F">
              <w:rPr>
                <w:sz w:val="28"/>
              </w:rPr>
              <w:t>2.14.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22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outlineLvl w:val="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22</w:t>
            </w:r>
          </w:p>
        </w:tc>
      </w:tr>
      <w:tr w:rsidR="00433C0F" w:rsidRPr="00433C0F" w:rsidTr="00E73521">
        <w:trPr>
          <w:trHeight w:val="276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50"/>
              <w:outlineLvl w:val="0"/>
            </w:pPr>
            <w:r w:rsidRPr="00433C0F">
              <w:rPr>
                <w:color w:val="000000"/>
                <w:sz w:val="28"/>
              </w:rPr>
              <w:lastRenderedPageBreak/>
              <w:t>3.1. Содержание программы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22</w:t>
            </w:r>
          </w:p>
        </w:tc>
      </w:tr>
      <w:tr w:rsidR="00433C0F" w:rsidRPr="00433C0F" w:rsidTr="00E73521">
        <w:trPr>
          <w:trHeight w:val="276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50"/>
              <w:outlineLvl w:val="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 xml:space="preserve">3.2 </w:t>
            </w:r>
            <w:r w:rsidRPr="00433C0F">
              <w:rPr>
                <w:sz w:val="28"/>
              </w:rPr>
              <w:t>Основные направления и формы отдыха и занятости детей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22</w:t>
            </w:r>
          </w:p>
        </w:tc>
      </w:tr>
      <w:tr w:rsidR="00433C0F" w:rsidRPr="00433C0F" w:rsidTr="00E73521">
        <w:trPr>
          <w:trHeight w:val="276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50"/>
              <w:outlineLvl w:val="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 xml:space="preserve">3.3 </w:t>
            </w:r>
            <w:r w:rsidRPr="00433C0F">
              <w:rPr>
                <w:sz w:val="32"/>
              </w:rPr>
              <w:t>Условия для реализации программы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25</w:t>
            </w:r>
          </w:p>
        </w:tc>
      </w:tr>
      <w:tr w:rsidR="00433C0F" w:rsidRPr="00433C0F" w:rsidTr="00E73521">
        <w:trPr>
          <w:trHeight w:val="322"/>
        </w:trPr>
        <w:tc>
          <w:tcPr>
            <w:tcW w:w="8553" w:type="dxa"/>
            <w:shd w:val="clear" w:color="auto" w:fill="FFFFFF"/>
          </w:tcPr>
          <w:p w:rsidR="00433C0F" w:rsidRPr="00433C0F" w:rsidRDefault="00433C0F" w:rsidP="00433C0F">
            <w:pPr>
              <w:ind w:firstLine="850"/>
              <w:outlineLvl w:val="0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3.4.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433C0F" w:rsidRPr="00433C0F" w:rsidRDefault="00433C0F" w:rsidP="00433C0F">
            <w:pPr>
              <w:spacing w:line="360" w:lineRule="auto"/>
              <w:jc w:val="center"/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>25</w:t>
            </w:r>
          </w:p>
        </w:tc>
      </w:tr>
      <w:tr w:rsidR="00433C0F" w:rsidRPr="00433C0F" w:rsidTr="00E73521">
        <w:tc>
          <w:tcPr>
            <w:tcW w:w="8553" w:type="dxa"/>
          </w:tcPr>
          <w:p w:rsidR="00433C0F" w:rsidRPr="00433C0F" w:rsidRDefault="00433C0F" w:rsidP="00433C0F">
            <w:pPr>
              <w:rPr>
                <w:color w:val="000000"/>
                <w:sz w:val="28"/>
              </w:rPr>
            </w:pPr>
            <w:r w:rsidRPr="00433C0F">
              <w:rPr>
                <w:color w:val="000000"/>
                <w:sz w:val="28"/>
              </w:rPr>
              <w:t xml:space="preserve">Приложения </w:t>
            </w:r>
          </w:p>
        </w:tc>
        <w:tc>
          <w:tcPr>
            <w:tcW w:w="920" w:type="dxa"/>
          </w:tcPr>
          <w:p w:rsidR="00433C0F" w:rsidRPr="00433C0F" w:rsidRDefault="00433C0F" w:rsidP="00433C0F">
            <w:pPr>
              <w:spacing w:line="360" w:lineRule="auto"/>
              <w:jc w:val="center"/>
            </w:pPr>
            <w:r w:rsidRPr="00433C0F">
              <w:rPr>
                <w:sz w:val="28"/>
              </w:rPr>
              <w:t>27</w:t>
            </w:r>
          </w:p>
        </w:tc>
      </w:tr>
    </w:tbl>
    <w:p w:rsidR="00433C0F" w:rsidRPr="00433C0F" w:rsidRDefault="00433C0F" w:rsidP="00433C0F">
      <w:pPr>
        <w:tabs>
          <w:tab w:val="left" w:pos="6942"/>
        </w:tabs>
        <w:ind w:right="57"/>
        <w:jc w:val="center"/>
        <w:rPr>
          <w:b/>
          <w:sz w:val="28"/>
        </w:rPr>
      </w:pPr>
      <w:r w:rsidRPr="00433C0F">
        <w:br w:type="page"/>
      </w:r>
    </w:p>
    <w:p w:rsidR="00433C0F" w:rsidRPr="00433C0F" w:rsidRDefault="00433C0F" w:rsidP="00433C0F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  <w:r w:rsidRPr="00433C0F">
        <w:rPr>
          <w:b/>
          <w:color w:val="000000"/>
          <w:sz w:val="28"/>
        </w:rPr>
        <w:lastRenderedPageBreak/>
        <w:t>ПОЯСНИТЕЛЬНАЯ ЗАПИСКА</w:t>
      </w:r>
    </w:p>
    <w:p w:rsidR="00433C0F" w:rsidRPr="00433C0F" w:rsidRDefault="00433C0F" w:rsidP="00433C0F">
      <w:pPr>
        <w:spacing w:after="120" w:line="360" w:lineRule="auto"/>
        <w:ind w:firstLine="624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 w:rsidRPr="00433C0F">
        <w:rPr>
          <w:color w:val="000000"/>
          <w:sz w:val="28"/>
          <w:szCs w:val="20"/>
          <w:shd w:val="clear" w:color="auto" w:fill="FFFFFF"/>
        </w:rPr>
        <w:t>В последние годы общество всё больше и больше тревожит чрезмерное увлечение подростков и даже младших школьников компьютером и другими электронными гаджетами.</w:t>
      </w:r>
      <w:r w:rsidRPr="00433C0F">
        <w:rPr>
          <w:color w:val="000000"/>
          <w:szCs w:val="20"/>
          <w:shd w:val="clear" w:color="auto" w:fill="FFFFFF"/>
        </w:rPr>
        <w:t xml:space="preserve"> Поэтому первостепенной задачей нашей программы является </w:t>
      </w:r>
      <w:r w:rsidRPr="00433C0F">
        <w:rPr>
          <w:color w:val="000000"/>
          <w:sz w:val="28"/>
          <w:szCs w:val="20"/>
        </w:rPr>
        <w:t xml:space="preserve">возможность организовать активный, познавательный и здоровый отдых. </w:t>
      </w:r>
    </w:p>
    <w:p w:rsidR="00433C0F" w:rsidRPr="00433C0F" w:rsidRDefault="00433C0F" w:rsidP="00433C0F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both"/>
        <w:rPr>
          <w:sz w:val="28"/>
        </w:rPr>
      </w:pPr>
      <w:r w:rsidRPr="00433C0F">
        <w:rPr>
          <w:sz w:val="28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:rsidR="00433C0F" w:rsidRPr="00433C0F" w:rsidRDefault="00433C0F" w:rsidP="00433C0F">
      <w:pPr>
        <w:spacing w:after="120" w:line="360" w:lineRule="auto"/>
        <w:ind w:firstLine="624"/>
        <w:jc w:val="both"/>
        <w:rPr>
          <w:b/>
          <w:color w:val="000000"/>
          <w:sz w:val="28"/>
          <w:szCs w:val="20"/>
        </w:rPr>
      </w:pPr>
      <w:r w:rsidRPr="00433C0F">
        <w:rPr>
          <w:sz w:val="28"/>
          <w:szCs w:val="20"/>
        </w:rPr>
        <w:t xml:space="preserve">Организация отдыха </w:t>
      </w:r>
      <w:proofErr w:type="gramStart"/>
      <w:r w:rsidRPr="00433C0F">
        <w:rPr>
          <w:sz w:val="28"/>
          <w:szCs w:val="20"/>
        </w:rPr>
        <w:t>в  лагере</w:t>
      </w:r>
      <w:proofErr w:type="gramEnd"/>
      <w:r w:rsidRPr="00433C0F">
        <w:rPr>
          <w:sz w:val="28"/>
          <w:szCs w:val="20"/>
        </w:rPr>
        <w:t xml:space="preserve"> предоставляет такую возможность детям, как развитие коммуникативных навыков, возможность получения первых успешных навыков связанных с социальной адаптацией. Так как, попав в лагерь, ребенок стремится не только к активному отдыху, но и к самоутверждению, самореализации. Освоение навыков общения на иностранном языке само по себе требует развития коммуникативных способностей школьников, а от педагогов и воспитателей – дополнительных усилий, чтобы помочь ребёнку приобрести и развить эти навыки.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color w:val="000000"/>
          <w:sz w:val="28"/>
        </w:rPr>
        <w:t xml:space="preserve"> Рабочая программа воспитания для организаций отдыха детей и их оздоровления (далее – Программа воспитания) подготовлена на основе Примерной </w:t>
      </w:r>
      <w:r w:rsidRPr="00433C0F">
        <w:rPr>
          <w:sz w:val="28"/>
          <w:szCs w:val="28"/>
        </w:rPr>
        <w:t xml:space="preserve">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lastRenderedPageBreak/>
        <w:t xml:space="preserve">- 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- Конвенцией о правах ребенка (одобрена Генеральной Ассамблеей ООН 20.11.1989, вступила в силу для СССР 15.09.1990).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- Федеральным законом от 29.12.2012 № 273-ФЗ «Об образовании в Российской Федерации».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 - Федеральным законом от 30.12.2020 № 489-ФЗ «О молодежной политике в Российской Федерации».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 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t xml:space="preserve"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 </w:t>
      </w:r>
    </w:p>
    <w:p w:rsidR="00433C0F" w:rsidRPr="00433C0F" w:rsidRDefault="00433C0F" w:rsidP="00433C0F">
      <w:pPr>
        <w:spacing w:line="360" w:lineRule="auto"/>
        <w:jc w:val="both"/>
        <w:rPr>
          <w:sz w:val="28"/>
          <w:szCs w:val="28"/>
        </w:rPr>
      </w:pPr>
      <w:r w:rsidRPr="00433C0F">
        <w:rPr>
          <w:sz w:val="28"/>
          <w:szCs w:val="28"/>
        </w:rPr>
        <w:lastRenderedPageBreak/>
        <w:t xml:space="preserve"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433C0F" w:rsidRPr="00433C0F" w:rsidRDefault="00433C0F" w:rsidP="00433C0F">
      <w:pPr>
        <w:spacing w:line="360" w:lineRule="auto"/>
        <w:jc w:val="both"/>
      </w:pPr>
      <w:r w:rsidRPr="00433C0F">
        <w:rPr>
          <w:sz w:val="28"/>
          <w:szCs w:val="28"/>
        </w:rPr>
        <w:t xml:space="preserve"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433C0F" w:rsidRPr="00433C0F" w:rsidRDefault="00433C0F" w:rsidP="00433C0F">
      <w:pPr>
        <w:spacing w:line="360" w:lineRule="auto"/>
        <w:ind w:right="227" w:firstLine="720"/>
        <w:jc w:val="both"/>
        <w:rPr>
          <w:b/>
          <w:i/>
          <w:sz w:val="28"/>
          <w:szCs w:val="20"/>
        </w:rPr>
      </w:pPr>
      <w:r w:rsidRPr="00433C0F">
        <w:rPr>
          <w:sz w:val="28"/>
          <w:szCs w:val="20"/>
        </w:rPr>
        <w:t xml:space="preserve">В основе программы лежит система КТД (коллективных творческих дел) и проектная деятельность. </w:t>
      </w:r>
    </w:p>
    <w:p w:rsidR="00433C0F" w:rsidRPr="00433C0F" w:rsidRDefault="00433C0F" w:rsidP="00433C0F">
      <w:pPr>
        <w:spacing w:line="360" w:lineRule="auto"/>
        <w:ind w:right="227" w:firstLine="708"/>
        <w:jc w:val="both"/>
        <w:rPr>
          <w:b/>
          <w:i/>
          <w:sz w:val="28"/>
          <w:szCs w:val="20"/>
        </w:rPr>
      </w:pPr>
      <w:r w:rsidRPr="00433C0F">
        <w:rPr>
          <w:sz w:val="28"/>
          <w:szCs w:val="20"/>
        </w:rPr>
        <w:t xml:space="preserve">Данная программа по своей направленности является комплексной, т.е. включает в </w:t>
      </w:r>
      <w:proofErr w:type="gramStart"/>
      <w:r w:rsidRPr="00433C0F">
        <w:rPr>
          <w:sz w:val="28"/>
          <w:szCs w:val="20"/>
        </w:rPr>
        <w:t>себя  разноплановую</w:t>
      </w:r>
      <w:proofErr w:type="gramEnd"/>
      <w:r w:rsidRPr="00433C0F">
        <w:rPr>
          <w:sz w:val="28"/>
          <w:szCs w:val="20"/>
        </w:rPr>
        <w:t xml:space="preserve"> деятельность, объединяет  различные направления  оздоровления, отдыха и воспитания детей в условиях оздоровительного лагеря.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t>«Ключевые смыслы» системы воспитания, с учетом которых должна реализовываться программа:</w:t>
      </w:r>
    </w:p>
    <w:p w:rsidR="00433C0F" w:rsidRPr="00433C0F" w:rsidRDefault="00433C0F" w:rsidP="00433C0F">
      <w:pPr>
        <w:spacing w:line="360" w:lineRule="auto"/>
        <w:ind w:right="227" w:firstLine="720"/>
        <w:jc w:val="both"/>
        <w:rPr>
          <w:b/>
          <w:i/>
          <w:sz w:val="28"/>
          <w:szCs w:val="20"/>
        </w:rPr>
      </w:pPr>
      <w:r w:rsidRPr="00433C0F">
        <w:rPr>
          <w:b/>
          <w:sz w:val="28"/>
          <w:szCs w:val="20"/>
        </w:rPr>
        <w:t xml:space="preserve">«Знаем и помним». </w:t>
      </w:r>
      <w:r w:rsidRPr="00433C0F">
        <w:rPr>
          <w:sz w:val="28"/>
          <w:szCs w:val="20"/>
        </w:rPr>
        <w:t xml:space="preserve">Если мы хотим, чтобы наши дети воспитывались, мы должны создать нравственно-благоприятные условия в лагере, что является ключевым звеном в системе воспитания, государственных и общественно-профилактических мер по предупреждению преступности среди </w:t>
      </w:r>
      <w:r w:rsidRPr="00433C0F">
        <w:rPr>
          <w:sz w:val="28"/>
          <w:szCs w:val="20"/>
        </w:rPr>
        <w:lastRenderedPageBreak/>
        <w:t>несовершеннолетних, становится главным местом воспитания, оздоровления и досуга детей и подростков.</w:t>
      </w:r>
    </w:p>
    <w:p w:rsidR="00433C0F" w:rsidRPr="00433C0F" w:rsidRDefault="00433C0F" w:rsidP="00433C0F">
      <w:pPr>
        <w:spacing w:line="360" w:lineRule="auto"/>
        <w:ind w:right="227" w:firstLine="113"/>
        <w:jc w:val="both"/>
        <w:rPr>
          <w:b/>
          <w:i/>
          <w:sz w:val="28"/>
          <w:szCs w:val="20"/>
          <w:u w:val="single"/>
        </w:rPr>
      </w:pPr>
      <w:r w:rsidRPr="00433C0F">
        <w:rPr>
          <w:sz w:val="28"/>
          <w:szCs w:val="20"/>
        </w:rPr>
        <w:t xml:space="preserve">Всем отдыхающим на период смены предлагается </w:t>
      </w:r>
      <w:proofErr w:type="gramStart"/>
      <w:r w:rsidRPr="00433C0F">
        <w:rPr>
          <w:sz w:val="28"/>
          <w:szCs w:val="20"/>
        </w:rPr>
        <w:t>окунуться  в</w:t>
      </w:r>
      <w:proofErr w:type="gramEnd"/>
      <w:r w:rsidRPr="00433C0F">
        <w:rPr>
          <w:sz w:val="28"/>
          <w:szCs w:val="20"/>
        </w:rPr>
        <w:t xml:space="preserve"> историю страны, особенно тех ее страниц, которые связаны с Великой Отечественной войной.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 w:rsidRPr="00433C0F">
        <w:rPr>
          <w:b/>
          <w:sz w:val="28"/>
        </w:rPr>
        <w:t>«Рука к руке»</w:t>
      </w:r>
      <w:r w:rsidRPr="00433C0F">
        <w:rPr>
          <w:sz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sz w:val="28"/>
        </w:rPr>
      </w:pPr>
      <w:r w:rsidRPr="00433C0F">
        <w:rPr>
          <w:b/>
          <w:sz w:val="28"/>
        </w:rPr>
        <w:t>«Наша страна - Россия»</w:t>
      </w:r>
      <w:r w:rsidRPr="00433C0F">
        <w:rPr>
          <w:sz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color w:val="000000"/>
          <w:sz w:val="28"/>
        </w:rPr>
      </w:pPr>
      <w:r w:rsidRPr="00433C0F">
        <w:rPr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Программа включает три раздела: целевой; содержательный; организационный.</w:t>
      </w:r>
    </w:p>
    <w:p w:rsidR="00433C0F" w:rsidRPr="00433C0F" w:rsidRDefault="00433C0F" w:rsidP="00433C0F">
      <w:pPr>
        <w:spacing w:line="360" w:lineRule="auto"/>
        <w:ind w:right="227" w:firstLine="113"/>
        <w:jc w:val="both"/>
        <w:rPr>
          <w:sz w:val="28"/>
        </w:rPr>
      </w:pPr>
    </w:p>
    <w:p w:rsidR="00433C0F" w:rsidRPr="00433C0F" w:rsidRDefault="00433C0F" w:rsidP="00433C0F">
      <w:pPr>
        <w:spacing w:line="360" w:lineRule="auto"/>
        <w:ind w:right="227" w:firstLine="113"/>
        <w:jc w:val="both"/>
        <w:rPr>
          <w:sz w:val="28"/>
        </w:rPr>
      </w:pPr>
    </w:p>
    <w:p w:rsidR="00433C0F" w:rsidRPr="00433C0F" w:rsidRDefault="00433C0F" w:rsidP="00433C0F">
      <w:pPr>
        <w:spacing w:line="360" w:lineRule="auto"/>
        <w:ind w:right="227" w:firstLine="113"/>
        <w:jc w:val="both"/>
        <w:rPr>
          <w:sz w:val="28"/>
        </w:rPr>
      </w:pPr>
    </w:p>
    <w:p w:rsidR="00433C0F" w:rsidRPr="00433C0F" w:rsidRDefault="00433C0F" w:rsidP="00433C0F">
      <w:pPr>
        <w:spacing w:line="360" w:lineRule="auto"/>
        <w:ind w:right="227" w:firstLine="113"/>
        <w:jc w:val="both"/>
        <w:rPr>
          <w:sz w:val="28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color w:val="000000"/>
          <w:sz w:val="28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color w:val="000000"/>
          <w:sz w:val="28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color w:val="000000"/>
          <w:sz w:val="28"/>
        </w:rPr>
      </w:pPr>
      <w:r w:rsidRPr="00433C0F">
        <w:rPr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sz w:val="28"/>
        </w:rPr>
      </w:pPr>
      <w:r w:rsidRPr="00433C0F">
        <w:rPr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433C0F">
        <w:rPr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33C0F" w:rsidRPr="00433C0F" w:rsidRDefault="00433C0F" w:rsidP="00433C0F">
      <w:pPr>
        <w:spacing w:line="360" w:lineRule="auto"/>
        <w:ind w:firstLine="709"/>
        <w:rPr>
          <w:color w:val="000000"/>
          <w:sz w:val="28"/>
        </w:rPr>
      </w:pPr>
    </w:p>
    <w:p w:rsidR="00433C0F" w:rsidRPr="00433C0F" w:rsidRDefault="00433C0F" w:rsidP="00433C0F">
      <w:pPr>
        <w:spacing w:line="360" w:lineRule="auto"/>
        <w:jc w:val="center"/>
        <w:rPr>
          <w:sz w:val="28"/>
        </w:rPr>
      </w:pPr>
      <w:r w:rsidRPr="00433C0F">
        <w:rPr>
          <w:b/>
          <w:color w:val="000000"/>
          <w:sz w:val="28"/>
        </w:rPr>
        <w:t>1.1. Цель и задачи воспитания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433C0F">
        <w:rPr>
          <w:b/>
          <w:color w:val="000000"/>
          <w:sz w:val="28"/>
        </w:rPr>
        <w:t>цель воспитания</w:t>
      </w:r>
      <w:r w:rsidRPr="00433C0F">
        <w:rPr>
          <w:color w:val="000000"/>
          <w:sz w:val="28"/>
        </w:rPr>
        <w:t xml:space="preserve">: </w:t>
      </w:r>
    </w:p>
    <w:p w:rsidR="00433C0F" w:rsidRPr="00433C0F" w:rsidRDefault="00433C0F" w:rsidP="00433C0F">
      <w:pPr>
        <w:spacing w:line="360" w:lineRule="auto"/>
        <w:ind w:right="227" w:firstLine="113"/>
        <w:jc w:val="both"/>
        <w:rPr>
          <w:b/>
          <w:sz w:val="32"/>
        </w:rPr>
      </w:pPr>
      <w:proofErr w:type="gramStart"/>
      <w:r w:rsidRPr="00433C0F">
        <w:rPr>
          <w:b/>
          <w:sz w:val="32"/>
        </w:rPr>
        <w:t>Задачи  программы</w:t>
      </w:r>
      <w:proofErr w:type="gramEnd"/>
      <w:r w:rsidRPr="00433C0F">
        <w:rPr>
          <w:b/>
          <w:sz w:val="32"/>
        </w:rPr>
        <w:t xml:space="preserve"> лагеря «Тополек»: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</w:rPr>
      </w:pPr>
      <w:r w:rsidRPr="00433C0F">
        <w:rPr>
          <w:sz w:val="28"/>
        </w:rPr>
        <w:lastRenderedPageBreak/>
        <w:t>Раскрытие молодежи и воспитание общечеловеческих добродетелей: чести, достоинстве, чувстве долга перед обществом и государством.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Способствовать развитию позитивного мышления.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</w:rPr>
      </w:pPr>
      <w:r w:rsidRPr="00433C0F">
        <w:rPr>
          <w:sz w:val="28"/>
        </w:rPr>
        <w:t xml:space="preserve">Сформировать детское самоуправление в лагере и через него </w:t>
      </w:r>
      <w:proofErr w:type="gramStart"/>
      <w:r w:rsidRPr="00433C0F">
        <w:rPr>
          <w:sz w:val="28"/>
        </w:rPr>
        <w:t>вести  гражданско</w:t>
      </w:r>
      <w:proofErr w:type="gramEnd"/>
      <w:r w:rsidRPr="00433C0F">
        <w:rPr>
          <w:sz w:val="28"/>
        </w:rPr>
        <w:t>-патриотическое воспитание.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</w:rPr>
      </w:pPr>
      <w:r w:rsidRPr="00433C0F">
        <w:rPr>
          <w:sz w:val="28"/>
        </w:rPr>
        <w:t xml:space="preserve">Организовать спортивно-туристское направление для развития волевых качеств и поддержания 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</w:rPr>
      </w:pPr>
      <w:r w:rsidRPr="00433C0F">
        <w:rPr>
          <w:sz w:val="28"/>
        </w:rPr>
        <w:t>Укрепление здоровья и поддержание хорошей физической формы.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</w:rPr>
      </w:pPr>
      <w:r w:rsidRPr="00433C0F">
        <w:rPr>
          <w:sz w:val="28"/>
        </w:rPr>
        <w:t>Реализация творческого потенциала личности ребенка, его потребностей в индивидуальной, психологической, физической и социальной компенсации в условиях лета.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</w:rPr>
      </w:pPr>
      <w:r w:rsidRPr="00433C0F">
        <w:rPr>
          <w:sz w:val="28"/>
        </w:rPr>
        <w:t>Создание условий для осуществления личностно-ориентированного подхода к развитию личности ребенка через разнообразные формы организации деятельности и общения в течении смены.</w:t>
      </w:r>
    </w:p>
    <w:p w:rsidR="00433C0F" w:rsidRPr="00433C0F" w:rsidRDefault="00433C0F" w:rsidP="00433C0F">
      <w:pPr>
        <w:numPr>
          <w:ilvl w:val="0"/>
          <w:numId w:val="1"/>
        </w:numPr>
        <w:spacing w:line="360" w:lineRule="auto"/>
        <w:ind w:right="227"/>
        <w:jc w:val="both"/>
        <w:rPr>
          <w:sz w:val="28"/>
        </w:rPr>
      </w:pPr>
      <w:r w:rsidRPr="00433C0F">
        <w:rPr>
          <w:sz w:val="28"/>
        </w:rPr>
        <w:t>Стимулирование познавательных интересов ребят в условиях расширения пространства их взаимодействия, изменения круга общения как со взрослыми, так и сверстниками.</w:t>
      </w:r>
    </w:p>
    <w:p w:rsidR="00433C0F" w:rsidRPr="00433C0F" w:rsidRDefault="00433C0F" w:rsidP="00433C0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 w:rsidRPr="00433C0F">
        <w:rPr>
          <w:sz w:val="28"/>
        </w:rPr>
        <w:t xml:space="preserve">Обеспечить комплекс условий, способствующих сохранению и укреплению здоровья детей и подростков. </w:t>
      </w:r>
    </w:p>
    <w:p w:rsidR="00433C0F" w:rsidRPr="00433C0F" w:rsidRDefault="00433C0F" w:rsidP="00433C0F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 w:rsidRPr="00433C0F">
        <w:rPr>
          <w:sz w:val="28"/>
        </w:rPr>
        <w:t>Создать благоприятные условия, способствующие раскрытию гражданско-патриотического, духовно-нравственного потенциала личности ребенка.</w:t>
      </w:r>
      <w:r w:rsidRPr="00433C0F">
        <w:rPr>
          <w:color w:val="3366FF"/>
          <w:sz w:val="28"/>
        </w:rPr>
        <w:t xml:space="preserve"> </w:t>
      </w:r>
      <w:r w:rsidRPr="00433C0F">
        <w:rPr>
          <w:sz w:val="28"/>
        </w:rPr>
        <w:t xml:space="preserve">Воспитать толерантность в условиях межнациональных и межрелигиозных отношений. </w:t>
      </w:r>
    </w:p>
    <w:p w:rsidR="00433C0F" w:rsidRPr="00433C0F" w:rsidRDefault="00433C0F" w:rsidP="00433C0F">
      <w:pPr>
        <w:numPr>
          <w:ilvl w:val="0"/>
          <w:numId w:val="1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jc w:val="both"/>
        <w:rPr>
          <w:b/>
          <w:sz w:val="28"/>
        </w:rPr>
      </w:pPr>
      <w:r w:rsidRPr="00433C0F">
        <w:rPr>
          <w:sz w:val="28"/>
        </w:rPr>
        <w:t>Создать условия для самореализации детей и подростков посредством приобщения к культурным традициям разных народов.</w:t>
      </w:r>
    </w:p>
    <w:p w:rsidR="00433C0F" w:rsidRPr="00433C0F" w:rsidRDefault="00433C0F" w:rsidP="00433C0F">
      <w:pPr>
        <w:numPr>
          <w:ilvl w:val="0"/>
          <w:numId w:val="1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jc w:val="both"/>
        <w:rPr>
          <w:b/>
          <w:sz w:val="28"/>
        </w:rPr>
      </w:pPr>
      <w:r w:rsidRPr="00433C0F">
        <w:rPr>
          <w:sz w:val="28"/>
        </w:rPr>
        <w:t>Развивать интеллектуально-творческие, коммуникативные способности детей;</w:t>
      </w:r>
      <w:r w:rsidRPr="00433C0F">
        <w:rPr>
          <w:b/>
          <w:sz w:val="28"/>
        </w:rPr>
        <w:t xml:space="preserve"> </w:t>
      </w:r>
      <w:r w:rsidRPr="00433C0F">
        <w:rPr>
          <w:sz w:val="28"/>
        </w:rPr>
        <w:t>найти новые формы организации досуга и общественно-полезного труда во время каникул.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sz w:val="28"/>
        </w:rPr>
      </w:pP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b/>
          <w:color w:val="000000"/>
          <w:sz w:val="28"/>
          <w:szCs w:val="20"/>
        </w:rPr>
        <w:lastRenderedPageBreak/>
        <w:t>Задачи</w:t>
      </w:r>
      <w:r w:rsidRPr="00433C0F">
        <w:rPr>
          <w:color w:val="000000"/>
          <w:sz w:val="28"/>
          <w:szCs w:val="20"/>
        </w:rPr>
        <w:t xml:space="preserve"> воспитания определены с учетом интеллектуально-когнитивной, эмоционально-оценочной, </w:t>
      </w:r>
      <w:proofErr w:type="spellStart"/>
      <w:r w:rsidRPr="00433C0F">
        <w:rPr>
          <w:color w:val="000000"/>
          <w:sz w:val="28"/>
          <w:szCs w:val="20"/>
        </w:rPr>
        <w:t>деятельностно</w:t>
      </w:r>
      <w:proofErr w:type="spellEnd"/>
      <w:r w:rsidRPr="00433C0F">
        <w:rPr>
          <w:color w:val="000000"/>
          <w:sz w:val="28"/>
          <w:szCs w:val="20"/>
        </w:rPr>
        <w:t>-практической составляющих развития личности: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 xml:space="preserve"> - усвоение знаний, норм, духовно-нравственных ценностей, традиций, которые выработало российское общество;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>- формирование и развитие позитивных личностных отношений к этим нормам, ценностям, традициям;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433C0F">
        <w:rPr>
          <w:sz w:val="28"/>
          <w:szCs w:val="20"/>
        </w:rPr>
        <w:t>российским  ценностям</w:t>
      </w:r>
      <w:proofErr w:type="gramEnd"/>
      <w:r w:rsidRPr="00433C0F">
        <w:rPr>
          <w:sz w:val="28"/>
          <w:szCs w:val="20"/>
        </w:rPr>
        <w:t>.</w:t>
      </w:r>
    </w:p>
    <w:p w:rsidR="00433C0F" w:rsidRPr="00433C0F" w:rsidRDefault="00433C0F" w:rsidP="00433C0F">
      <w:pPr>
        <w:spacing w:line="360" w:lineRule="auto"/>
        <w:jc w:val="center"/>
        <w:outlineLvl w:val="0"/>
        <w:rPr>
          <w:sz w:val="28"/>
        </w:rPr>
      </w:pPr>
      <w:r w:rsidRPr="00433C0F">
        <w:rPr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433C0F">
        <w:rPr>
          <w:color w:val="000000"/>
          <w:sz w:val="28"/>
          <w:szCs w:val="20"/>
        </w:rPr>
        <w:t>деятельностный</w:t>
      </w:r>
      <w:proofErr w:type="spellEnd"/>
      <w:r w:rsidRPr="00433C0F">
        <w:rPr>
          <w:color w:val="000000"/>
          <w:sz w:val="28"/>
          <w:szCs w:val="20"/>
        </w:rPr>
        <w:t xml:space="preserve"> подходы. 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>Воспитательная деятельность в детском лагере основывается на следующих принципах: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b/>
          <w:color w:val="000000"/>
          <w:sz w:val="28"/>
          <w:szCs w:val="20"/>
        </w:rPr>
        <w:t>- принцип гуманистической направленности.</w:t>
      </w:r>
      <w:r w:rsidRPr="00433C0F">
        <w:rPr>
          <w:color w:val="000000"/>
          <w:sz w:val="28"/>
          <w:szCs w:val="20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b/>
          <w:color w:val="000000"/>
          <w:sz w:val="28"/>
          <w:szCs w:val="20"/>
        </w:rPr>
        <w:t>- принцип ценностного единства и совместности</w:t>
      </w:r>
      <w:r w:rsidRPr="00433C0F">
        <w:rPr>
          <w:color w:val="000000"/>
          <w:sz w:val="28"/>
          <w:szCs w:val="20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 xml:space="preserve">- </w:t>
      </w:r>
      <w:r w:rsidRPr="00433C0F">
        <w:rPr>
          <w:b/>
          <w:color w:val="000000"/>
          <w:sz w:val="28"/>
          <w:szCs w:val="20"/>
        </w:rPr>
        <w:t xml:space="preserve">принцип </w:t>
      </w:r>
      <w:proofErr w:type="spellStart"/>
      <w:r w:rsidRPr="00433C0F">
        <w:rPr>
          <w:b/>
          <w:color w:val="000000"/>
          <w:sz w:val="28"/>
          <w:szCs w:val="20"/>
        </w:rPr>
        <w:t>культуросообразности</w:t>
      </w:r>
      <w:proofErr w:type="spellEnd"/>
      <w:r w:rsidRPr="00433C0F">
        <w:rPr>
          <w:b/>
          <w:color w:val="000000"/>
          <w:sz w:val="28"/>
          <w:szCs w:val="20"/>
        </w:rPr>
        <w:t xml:space="preserve">. </w:t>
      </w:r>
      <w:r w:rsidRPr="00433C0F">
        <w:rPr>
          <w:color w:val="000000"/>
          <w:sz w:val="28"/>
          <w:szCs w:val="20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 xml:space="preserve">- </w:t>
      </w:r>
      <w:r w:rsidRPr="00433C0F">
        <w:rPr>
          <w:b/>
          <w:color w:val="000000"/>
          <w:sz w:val="28"/>
          <w:szCs w:val="20"/>
        </w:rPr>
        <w:t>принцип следования нравственному примеру</w:t>
      </w:r>
      <w:r w:rsidRPr="00433C0F">
        <w:rPr>
          <w:color w:val="000000"/>
          <w:sz w:val="28"/>
          <w:szCs w:val="20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отношений.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 xml:space="preserve">- </w:t>
      </w:r>
      <w:r w:rsidRPr="00433C0F">
        <w:rPr>
          <w:b/>
          <w:color w:val="000000"/>
          <w:sz w:val="28"/>
          <w:szCs w:val="20"/>
        </w:rPr>
        <w:t>принцип безопасной жизнедеятельности</w:t>
      </w:r>
      <w:r w:rsidRPr="00433C0F">
        <w:rPr>
          <w:color w:val="000000"/>
          <w:sz w:val="28"/>
          <w:szCs w:val="20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lastRenderedPageBreak/>
        <w:t xml:space="preserve">- </w:t>
      </w:r>
      <w:r w:rsidRPr="00433C0F">
        <w:rPr>
          <w:b/>
          <w:color w:val="000000"/>
          <w:sz w:val="28"/>
          <w:szCs w:val="20"/>
        </w:rPr>
        <w:t>принцип совместной деятельности ребенка и взрослого</w:t>
      </w:r>
      <w:r w:rsidRPr="00433C0F">
        <w:rPr>
          <w:color w:val="000000"/>
          <w:sz w:val="28"/>
          <w:szCs w:val="20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color w:val="000000"/>
          <w:sz w:val="28"/>
          <w:szCs w:val="20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33C0F" w:rsidRPr="00433C0F" w:rsidRDefault="00433C0F" w:rsidP="00433C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0"/>
        </w:rPr>
      </w:pPr>
      <w:r w:rsidRPr="00433C0F">
        <w:rPr>
          <w:b/>
          <w:color w:val="000000"/>
          <w:sz w:val="28"/>
          <w:szCs w:val="20"/>
        </w:rPr>
        <w:t>Воспитывающая среда</w:t>
      </w:r>
      <w:r w:rsidRPr="00433C0F">
        <w:rPr>
          <w:color w:val="000000"/>
          <w:sz w:val="28"/>
          <w:szCs w:val="20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33C0F" w:rsidRPr="00433C0F" w:rsidRDefault="00433C0F" w:rsidP="00433C0F">
      <w:pPr>
        <w:spacing w:line="360" w:lineRule="auto"/>
        <w:jc w:val="center"/>
        <w:outlineLvl w:val="0"/>
        <w:rPr>
          <w:b/>
          <w:color w:val="000000"/>
          <w:sz w:val="28"/>
          <w:szCs w:val="20"/>
        </w:rPr>
      </w:pPr>
      <w:r w:rsidRPr="00433C0F">
        <w:rPr>
          <w:b/>
          <w:color w:val="000000"/>
          <w:sz w:val="28"/>
          <w:szCs w:val="20"/>
        </w:rPr>
        <w:t xml:space="preserve">1.3. Основные направления воспитания </w:t>
      </w:r>
    </w:p>
    <w:p w:rsidR="00433C0F" w:rsidRPr="00433C0F" w:rsidRDefault="00433C0F" w:rsidP="00433C0F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33C0F" w:rsidRPr="00433C0F" w:rsidRDefault="00433C0F" w:rsidP="00433C0F">
      <w:pPr>
        <w:spacing w:line="360" w:lineRule="auto"/>
        <w:ind w:right="227" w:firstLine="113"/>
        <w:jc w:val="both"/>
        <w:rPr>
          <w:sz w:val="28"/>
          <w:szCs w:val="20"/>
        </w:rPr>
      </w:pPr>
      <w:r w:rsidRPr="00433C0F">
        <w:rPr>
          <w:b/>
          <w:color w:val="000000"/>
          <w:sz w:val="28"/>
          <w:szCs w:val="20"/>
          <w:u w:val="single"/>
        </w:rPr>
        <w:t xml:space="preserve">- гражданское воспитание. </w:t>
      </w:r>
      <w:r w:rsidRPr="00433C0F">
        <w:rPr>
          <w:sz w:val="28"/>
          <w:szCs w:val="20"/>
        </w:rPr>
        <w:t xml:space="preserve">В настоящее время, в условиях современной культуры появилась острая необходимость в возвращении утраченных ценностей, в возвращении морали и нравственности на прежний уровень. В связи с этим программа уделяет большое внимание на нравственное и патриотическое воспитание детей. В этом мы видим актуальность программы. </w:t>
      </w:r>
    </w:p>
    <w:p w:rsidR="00433C0F" w:rsidRPr="00433C0F" w:rsidRDefault="00433C0F" w:rsidP="00433C0F">
      <w:p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360" w:lineRule="auto"/>
        <w:ind w:left="113"/>
        <w:jc w:val="both"/>
        <w:rPr>
          <w:b/>
          <w:sz w:val="28"/>
        </w:rPr>
      </w:pPr>
      <w:r w:rsidRPr="00433C0F">
        <w:rPr>
          <w:b/>
          <w:sz w:val="28"/>
          <w:u w:val="single"/>
        </w:rPr>
        <w:t xml:space="preserve">- развитие творческих навыков. </w:t>
      </w:r>
      <w:r w:rsidRPr="00433C0F">
        <w:rPr>
          <w:sz w:val="28"/>
        </w:rPr>
        <w:t>Развивать интеллектуально-творческие, коммуникативные способности детей;</w:t>
      </w:r>
      <w:r w:rsidRPr="00433C0F">
        <w:rPr>
          <w:b/>
          <w:sz w:val="28"/>
        </w:rPr>
        <w:t xml:space="preserve"> </w:t>
      </w:r>
      <w:r w:rsidRPr="00433C0F">
        <w:rPr>
          <w:sz w:val="28"/>
        </w:rPr>
        <w:t>найти новые формы организации досуга и общественно-полезного труда во время каникул.</w:t>
      </w:r>
    </w:p>
    <w:p w:rsidR="00433C0F" w:rsidRPr="00433C0F" w:rsidRDefault="00433C0F" w:rsidP="00433C0F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t xml:space="preserve">-     </w:t>
      </w:r>
      <w:r w:rsidRPr="00433C0F">
        <w:rPr>
          <w:b/>
          <w:color w:val="181818"/>
          <w:sz w:val="28"/>
          <w:u w:val="single"/>
          <w:shd w:val="clear" w:color="auto" w:fill="FFFFFF"/>
        </w:rPr>
        <w:t>Оздоровительная работа среди детей</w:t>
      </w:r>
      <w:r w:rsidRPr="00433C0F">
        <w:rPr>
          <w:color w:val="181818"/>
          <w:sz w:val="28"/>
          <w:shd w:val="clear" w:color="auto" w:fill="FFFFFF"/>
        </w:rPr>
        <w:t xml:space="preserve"> - организация жизни в лагере в соответствии с требованиями об охране жизни и здоровья детей;</w:t>
      </w:r>
    </w:p>
    <w:p w:rsidR="00433C0F" w:rsidRPr="00433C0F" w:rsidRDefault="00433C0F" w:rsidP="00433C0F">
      <w:pPr>
        <w:spacing w:line="360" w:lineRule="auto"/>
        <w:ind w:left="113" w:right="113"/>
        <w:rPr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t>-      Использование окружающей среды в качестве источника оздоровления и развития детей.</w:t>
      </w:r>
    </w:p>
    <w:p w:rsidR="00433C0F" w:rsidRPr="00433C0F" w:rsidRDefault="00433C0F" w:rsidP="00433C0F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t xml:space="preserve">-     </w:t>
      </w:r>
      <w:r w:rsidRPr="00433C0F">
        <w:rPr>
          <w:b/>
          <w:color w:val="181818"/>
          <w:sz w:val="28"/>
          <w:u w:val="single"/>
          <w:shd w:val="clear" w:color="auto" w:fill="FFFFFF"/>
        </w:rPr>
        <w:t>Физкультурно-массовая</w:t>
      </w:r>
      <w:r w:rsidRPr="00433C0F">
        <w:rPr>
          <w:color w:val="181818"/>
          <w:sz w:val="28"/>
          <w:shd w:val="clear" w:color="auto" w:fill="FFFFFF"/>
        </w:rPr>
        <w:t xml:space="preserve">, спортивная и </w:t>
      </w:r>
      <w:proofErr w:type="spellStart"/>
      <w:r w:rsidRPr="00433C0F">
        <w:rPr>
          <w:color w:val="181818"/>
          <w:sz w:val="28"/>
          <w:shd w:val="clear" w:color="auto" w:fill="FFFFFF"/>
        </w:rPr>
        <w:t>туристическо</w:t>
      </w:r>
      <w:proofErr w:type="spellEnd"/>
      <w:r w:rsidRPr="00433C0F">
        <w:rPr>
          <w:color w:val="181818"/>
          <w:sz w:val="28"/>
          <w:shd w:val="clear" w:color="auto" w:fill="FFFFFF"/>
        </w:rPr>
        <w:t xml:space="preserve"> - краеведческая работа, соблюдение санитарно-гигиенических мер, режимных моментов, связанных с пребыванием детей на воздухе;</w:t>
      </w:r>
    </w:p>
    <w:p w:rsidR="00433C0F" w:rsidRPr="00433C0F" w:rsidRDefault="00433C0F" w:rsidP="00433C0F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lastRenderedPageBreak/>
        <w:t>-     </w:t>
      </w:r>
      <w:r w:rsidRPr="00433C0F">
        <w:rPr>
          <w:b/>
          <w:color w:val="181818"/>
          <w:sz w:val="28"/>
          <w:u w:val="single"/>
          <w:shd w:val="clear" w:color="auto" w:fill="FFFFFF"/>
        </w:rPr>
        <w:t xml:space="preserve"> Природоохранная деятельность </w:t>
      </w:r>
      <w:r w:rsidRPr="00433C0F">
        <w:rPr>
          <w:color w:val="181818"/>
          <w:sz w:val="28"/>
          <w:shd w:val="clear" w:color="auto" w:fill="FFFFFF"/>
        </w:rPr>
        <w:t>детей, их экологическое воспитание, формирование ответственного отношения у детей к окружающей среде во всех видах деятельности;</w:t>
      </w:r>
    </w:p>
    <w:p w:rsidR="00433C0F" w:rsidRPr="00433C0F" w:rsidRDefault="00433C0F" w:rsidP="00433C0F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t>-     </w:t>
      </w:r>
      <w:r w:rsidRPr="00433C0F">
        <w:rPr>
          <w:b/>
          <w:color w:val="181818"/>
          <w:sz w:val="28"/>
          <w:u w:val="single"/>
          <w:shd w:val="clear" w:color="auto" w:fill="FFFFFF"/>
        </w:rPr>
        <w:t xml:space="preserve"> Художественно-эстетическая деятельность</w:t>
      </w:r>
      <w:r w:rsidRPr="00433C0F">
        <w:rPr>
          <w:color w:val="181818"/>
          <w:sz w:val="28"/>
          <w:shd w:val="clear" w:color="auto" w:fill="FFFFFF"/>
        </w:rPr>
        <w:t xml:space="preserve"> детей, формирующая художественный вкус, развивающая творчество и культуру детей;</w:t>
      </w:r>
    </w:p>
    <w:p w:rsidR="00433C0F" w:rsidRPr="00433C0F" w:rsidRDefault="00433C0F" w:rsidP="00433C0F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t xml:space="preserve">-     </w:t>
      </w:r>
      <w:r w:rsidRPr="00433C0F">
        <w:rPr>
          <w:b/>
          <w:color w:val="181818"/>
          <w:sz w:val="28"/>
          <w:u w:val="single"/>
          <w:shd w:val="clear" w:color="auto" w:fill="FFFFFF"/>
        </w:rPr>
        <w:t>Познавательная деятельность</w:t>
      </w:r>
      <w:r w:rsidRPr="00433C0F">
        <w:rPr>
          <w:color w:val="181818"/>
          <w:sz w:val="28"/>
          <w:shd w:val="clear" w:color="auto" w:fill="FFFFFF"/>
        </w:rPr>
        <w:t>, развивающая кругозор детей, интерес к знаниям в различных областях, любознательность, раскрывающая интеллектуальные возможности и способности детей, личностные и индивидуальные особенности детей;</w:t>
      </w:r>
    </w:p>
    <w:p w:rsidR="00433C0F" w:rsidRPr="00433C0F" w:rsidRDefault="00433C0F" w:rsidP="00433C0F">
      <w:pPr>
        <w:spacing w:line="360" w:lineRule="auto"/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t xml:space="preserve">-     </w:t>
      </w:r>
      <w:r w:rsidRPr="00433C0F">
        <w:rPr>
          <w:b/>
          <w:color w:val="181818"/>
          <w:sz w:val="28"/>
          <w:u w:val="single"/>
          <w:shd w:val="clear" w:color="auto" w:fill="FFFFFF"/>
        </w:rPr>
        <w:t>Общественно полезная деятельность</w:t>
      </w:r>
      <w:r w:rsidRPr="00433C0F">
        <w:rPr>
          <w:color w:val="181818"/>
          <w:sz w:val="28"/>
          <w:shd w:val="clear" w:color="auto" w:fill="FFFFFF"/>
        </w:rPr>
        <w:t>, экономическое воспитание детей.</w:t>
      </w:r>
    </w:p>
    <w:p w:rsidR="00433C0F" w:rsidRPr="00433C0F" w:rsidRDefault="00433C0F" w:rsidP="00433C0F">
      <w:pPr>
        <w:ind w:left="113" w:right="113"/>
        <w:rPr>
          <w:rFonts w:ascii="Arial" w:hAnsi="Arial"/>
          <w:color w:val="181818"/>
          <w:sz w:val="28"/>
          <w:shd w:val="clear" w:color="auto" w:fill="FFFFFF"/>
        </w:rPr>
      </w:pPr>
      <w:r w:rsidRPr="00433C0F">
        <w:rPr>
          <w:color w:val="181818"/>
          <w:sz w:val="28"/>
          <w:shd w:val="clear" w:color="auto" w:fill="FFFFFF"/>
        </w:rPr>
        <w:t> 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A"/>
          <w:sz w:val="28"/>
        </w:rPr>
      </w:pPr>
      <w:r w:rsidRPr="00433C0F">
        <w:rPr>
          <w:color w:val="181818"/>
          <w:sz w:val="28"/>
          <w:shd w:val="clear" w:color="auto" w:fill="FFFFFF"/>
        </w:rPr>
        <w:t>Для реализации задач летней оздоровительной кампании  2024 года</w:t>
      </w:r>
      <w:r w:rsidRPr="00433C0F">
        <w:rPr>
          <w:color w:val="181818"/>
          <w:sz w:val="28"/>
          <w:shd w:val="clear" w:color="auto" w:fill="FFFFFF"/>
        </w:rPr>
        <w:br/>
        <w:t>все оздоровительные мероприятия нацелены на   обеспечение условий саморазвития личности ребенка, приобретения ими нового социального опыта,  организацию восстановления физического потенциала детей, развитие их разнообразных способностей,  создание благоприятной эмоциональной атмосферы каждому ребёнку.</w:t>
      </w:r>
    </w:p>
    <w:p w:rsidR="00433C0F" w:rsidRPr="00433C0F" w:rsidRDefault="00433C0F" w:rsidP="00433C0F">
      <w:pPr>
        <w:spacing w:line="360" w:lineRule="auto"/>
        <w:ind w:firstLine="851"/>
        <w:jc w:val="center"/>
        <w:rPr>
          <w:b/>
          <w:color w:val="00000A"/>
          <w:sz w:val="28"/>
        </w:rPr>
      </w:pPr>
      <w:r w:rsidRPr="00433C0F">
        <w:rPr>
          <w:b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:rsidR="00433C0F" w:rsidRPr="00433C0F" w:rsidRDefault="00433C0F" w:rsidP="00433C0F">
      <w:pPr>
        <w:spacing w:line="360" w:lineRule="auto"/>
        <w:ind w:firstLine="851"/>
        <w:jc w:val="both"/>
      </w:pPr>
      <w:r w:rsidRPr="00433C0F">
        <w:rPr>
          <w:color w:val="00000A"/>
          <w:sz w:val="28"/>
        </w:rPr>
        <w:t>Основными традициями воспитания в детском лагере</w:t>
      </w:r>
      <w:r w:rsidRPr="00433C0F">
        <w:rPr>
          <w:color w:val="000000"/>
          <w:sz w:val="28"/>
        </w:rPr>
        <w:t xml:space="preserve"> являются: 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</w:rPr>
      </w:pPr>
      <w:r w:rsidRPr="00433C0F">
        <w:rPr>
          <w:color w:val="000000"/>
          <w:sz w:val="28"/>
        </w:rPr>
        <w:t>- совместная деятельность детей и взрослых, возможность обмена опытом и обмен ролями;</w:t>
      </w:r>
    </w:p>
    <w:p w:rsidR="00433C0F" w:rsidRPr="00433C0F" w:rsidRDefault="00433C0F" w:rsidP="00433C0F">
      <w:pPr>
        <w:spacing w:line="360" w:lineRule="auto"/>
        <w:ind w:firstLine="851"/>
        <w:jc w:val="both"/>
      </w:pPr>
      <w:r w:rsidRPr="00433C0F">
        <w:rPr>
          <w:sz w:val="28"/>
        </w:rPr>
        <w:t>- совместная деятельность детей в разных видах мероприятий;</w:t>
      </w:r>
    </w:p>
    <w:p w:rsidR="00433C0F" w:rsidRPr="00433C0F" w:rsidRDefault="00433C0F" w:rsidP="00433C0F">
      <w:pPr>
        <w:spacing w:line="360" w:lineRule="auto"/>
        <w:ind w:firstLine="851"/>
        <w:jc w:val="both"/>
      </w:pPr>
      <w:r w:rsidRPr="00433C0F">
        <w:rPr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433C0F" w:rsidRPr="00433C0F" w:rsidRDefault="00433C0F" w:rsidP="00433C0F">
      <w:pPr>
        <w:spacing w:line="360" w:lineRule="auto"/>
        <w:ind w:firstLine="851"/>
        <w:jc w:val="both"/>
      </w:pPr>
      <w:r w:rsidRPr="00433C0F">
        <w:rPr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33C0F" w:rsidRPr="00433C0F" w:rsidRDefault="00433C0F" w:rsidP="00433C0F">
      <w:pPr>
        <w:spacing w:line="360" w:lineRule="auto"/>
        <w:ind w:firstLine="851"/>
        <w:jc w:val="both"/>
      </w:pPr>
      <w:r w:rsidRPr="00433C0F">
        <w:rPr>
          <w:sz w:val="28"/>
        </w:rPr>
        <w:t>- включение детей в процесс организации жизнедеятельности отряда;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- центральной и важнейшей фигурой воспитания является ребенок, главную роль в воспитательной деятельности играет педагог и вожатый, реализующий по отношению к детям защитную, личностно развивающую, организационную, посредническую функции.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433C0F" w:rsidRPr="00433C0F" w:rsidRDefault="00433C0F" w:rsidP="00433C0F">
      <w:pPr>
        <w:rPr>
          <w:b/>
          <w:color w:val="000000"/>
          <w:sz w:val="28"/>
        </w:rPr>
      </w:pPr>
      <w:r w:rsidRPr="00433C0F">
        <w:rPr>
          <w:color w:val="000000"/>
          <w:sz w:val="28"/>
        </w:rPr>
        <w:br w:type="page"/>
      </w:r>
    </w:p>
    <w:p w:rsidR="00433C0F" w:rsidRPr="00433C0F" w:rsidRDefault="00433C0F" w:rsidP="00433C0F">
      <w:pPr>
        <w:spacing w:line="360" w:lineRule="auto"/>
        <w:jc w:val="center"/>
        <w:outlineLvl w:val="0"/>
        <w:rPr>
          <w:b/>
          <w:color w:val="000000"/>
          <w:sz w:val="28"/>
          <w:szCs w:val="20"/>
        </w:rPr>
      </w:pPr>
      <w:r w:rsidRPr="00433C0F">
        <w:rPr>
          <w:b/>
          <w:color w:val="000000"/>
          <w:sz w:val="28"/>
          <w:szCs w:val="20"/>
        </w:rPr>
        <w:lastRenderedPageBreak/>
        <w:t xml:space="preserve">Раздел II. СОДЕРЖАНИЕ, ВИДЫ И ФОРМЫ </w:t>
      </w:r>
    </w:p>
    <w:p w:rsidR="00433C0F" w:rsidRPr="00433C0F" w:rsidRDefault="00433C0F" w:rsidP="00433C0F">
      <w:pPr>
        <w:spacing w:line="360" w:lineRule="auto"/>
        <w:jc w:val="center"/>
        <w:outlineLvl w:val="0"/>
        <w:rPr>
          <w:b/>
          <w:sz w:val="28"/>
          <w:szCs w:val="20"/>
        </w:rPr>
      </w:pPr>
      <w:r w:rsidRPr="00433C0F">
        <w:rPr>
          <w:b/>
          <w:color w:val="000000"/>
          <w:sz w:val="28"/>
          <w:szCs w:val="20"/>
        </w:rPr>
        <w:t>ВОСПИТАТЕЛЬНОЙ ДЕЯТЕЛЬНОСТИ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433C0F">
        <w:rPr>
          <w:sz w:val="28"/>
        </w:rPr>
        <w:t xml:space="preserve"> </w:t>
      </w:r>
      <w:r w:rsidRPr="00433C0F">
        <w:rPr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33C0F" w:rsidRPr="00433C0F" w:rsidRDefault="00433C0F" w:rsidP="00433C0F">
      <w:pPr>
        <w:spacing w:line="360" w:lineRule="auto"/>
        <w:rPr>
          <w:b/>
          <w:color w:val="000000"/>
          <w:sz w:val="28"/>
          <w:shd w:val="clear" w:color="auto" w:fill="FFFFFF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color w:val="000000"/>
          <w:sz w:val="28"/>
          <w:shd w:val="clear" w:color="auto" w:fill="FFFFFF"/>
        </w:rPr>
      </w:pPr>
      <w:r w:rsidRPr="00433C0F">
        <w:rPr>
          <w:b/>
          <w:color w:val="000000"/>
          <w:sz w:val="28"/>
          <w:shd w:val="clear" w:color="auto" w:fill="FFFFFF"/>
        </w:rPr>
        <w:t>ИНВАРИАНТНЫЕ МОДУЛИ</w:t>
      </w:r>
    </w:p>
    <w:p w:rsidR="00433C0F" w:rsidRPr="00433C0F" w:rsidRDefault="00433C0F" w:rsidP="00433C0F">
      <w:pPr>
        <w:spacing w:line="360" w:lineRule="auto"/>
        <w:jc w:val="center"/>
        <w:rPr>
          <w:b/>
          <w:color w:val="000000"/>
          <w:sz w:val="28"/>
        </w:rPr>
      </w:pPr>
      <w:r w:rsidRPr="00433C0F">
        <w:rPr>
          <w:b/>
          <w:color w:val="000000"/>
          <w:sz w:val="28"/>
        </w:rPr>
        <w:t>2.1. Модуль "Наша Страна - Россия"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color w:val="000000"/>
          <w:sz w:val="28"/>
        </w:rPr>
        <w:t>Направлен на формирование сопричастности к истории, географии Российской Федерации, изучению прошлого страны, размышление над будущим.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Деятельность реализуется по направлениям:</w:t>
      </w:r>
      <w:r w:rsidRPr="00433C0F">
        <w:t xml:space="preserve"> 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1 июня - День защиты детей;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6 июня - день русского языка;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12 июня - День России;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22 июня - День памяти и скорби;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27 июня -День молодежи;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  <w:u w:val="single"/>
        </w:rPr>
      </w:pPr>
      <w:r w:rsidRPr="00433C0F">
        <w:rPr>
          <w:color w:val="000000"/>
          <w:sz w:val="28"/>
          <w:u w:val="single"/>
        </w:rPr>
        <w:t>8 июля - День семьи, любви и верности;</w:t>
      </w:r>
    </w:p>
    <w:p w:rsidR="00433C0F" w:rsidRPr="00433C0F" w:rsidRDefault="00433C0F" w:rsidP="00433C0F">
      <w:pPr>
        <w:spacing w:line="360" w:lineRule="auto"/>
        <w:ind w:firstLine="851"/>
        <w:jc w:val="both"/>
      </w:pPr>
      <w:r w:rsidRPr="00433C0F">
        <w:rPr>
          <w:color w:val="000000"/>
          <w:sz w:val="28"/>
          <w:u w:val="singl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433C0F" w:rsidRPr="00433C0F" w:rsidRDefault="00433C0F" w:rsidP="00433C0F">
      <w:pPr>
        <w:spacing w:line="360" w:lineRule="auto"/>
        <w:ind w:firstLine="851"/>
        <w:jc w:val="both"/>
      </w:pPr>
      <w:r w:rsidRPr="00433C0F">
        <w:rPr>
          <w:color w:val="000000"/>
          <w:sz w:val="28"/>
          <w:u w:val="single"/>
        </w:rPr>
        <w:t>- Проведение всероссийских и региональных мероприятий.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- Взаимодействие с общественными организациями Российской Федерации, региона.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- Формирование межкультурных компетенций.</w:t>
      </w:r>
    </w:p>
    <w:p w:rsidR="00433C0F" w:rsidRPr="00433C0F" w:rsidRDefault="00433C0F" w:rsidP="00433C0F">
      <w:pPr>
        <w:spacing w:line="360" w:lineRule="auto"/>
        <w:rPr>
          <w:color w:val="000000"/>
          <w:sz w:val="28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color w:val="000000"/>
          <w:sz w:val="28"/>
        </w:rPr>
      </w:pPr>
      <w:r w:rsidRPr="00433C0F">
        <w:rPr>
          <w:b/>
          <w:color w:val="000000"/>
          <w:sz w:val="28"/>
        </w:rPr>
        <w:t>2.2. Модуль «Ключевые мероприятия детского лагеря»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- Торжественное открытие и закрытие смены (программы);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sz w:val="28"/>
        </w:rPr>
        <w:t xml:space="preserve">- Тематические дни. </w:t>
      </w:r>
      <w:r w:rsidRPr="00433C0F">
        <w:rPr>
          <w:color w:val="000000"/>
          <w:sz w:val="28"/>
        </w:rPr>
        <w:t>Проведение тематических дней и мероприятий согласно тематике программы.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i/>
          <w:color w:val="000000"/>
          <w:sz w:val="28"/>
        </w:rPr>
      </w:pPr>
      <w:r w:rsidRPr="00433C0F">
        <w:rPr>
          <w:color w:val="000000"/>
          <w:sz w:val="28"/>
        </w:rPr>
        <w:t>-Тематические блоки РДДМ «Движение первых».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- Ежедневная торжественная церемония подъема Государственного флага Российской Федерации;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 xml:space="preserve">- тематические и спортивные праздники, </w:t>
      </w:r>
      <w:proofErr w:type="spellStart"/>
      <w:r w:rsidRPr="00433C0F">
        <w:rPr>
          <w:color w:val="000000"/>
          <w:sz w:val="28"/>
        </w:rPr>
        <w:t>межлагерные</w:t>
      </w:r>
      <w:proofErr w:type="spellEnd"/>
      <w:r w:rsidRPr="00433C0F">
        <w:rPr>
          <w:color w:val="000000"/>
          <w:sz w:val="28"/>
        </w:rPr>
        <w:t xml:space="preserve"> и </w:t>
      </w:r>
      <w:proofErr w:type="spellStart"/>
      <w:r w:rsidRPr="00433C0F">
        <w:rPr>
          <w:color w:val="000000"/>
          <w:sz w:val="28"/>
        </w:rPr>
        <w:t>межотрядные</w:t>
      </w:r>
      <w:proofErr w:type="spellEnd"/>
      <w:r w:rsidRPr="00433C0F">
        <w:rPr>
          <w:color w:val="000000"/>
          <w:sz w:val="28"/>
        </w:rPr>
        <w:t xml:space="preserve"> творческие фестивали;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- мероприятия, направленные на поддержку семейного воспитания.</w:t>
      </w:r>
    </w:p>
    <w:p w:rsidR="00433C0F" w:rsidRPr="00433C0F" w:rsidRDefault="00433C0F" w:rsidP="00433C0F">
      <w:pPr>
        <w:spacing w:line="360" w:lineRule="auto"/>
        <w:jc w:val="center"/>
        <w:rPr>
          <w:b/>
          <w:color w:val="000000"/>
          <w:sz w:val="28"/>
        </w:rPr>
      </w:pPr>
      <w:r w:rsidRPr="00433C0F">
        <w:rPr>
          <w:b/>
          <w:color w:val="000000"/>
          <w:sz w:val="28"/>
        </w:rPr>
        <w:t>2.3. Модуль «Отрядная работа»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 xml:space="preserve">Воспитатель организует групповую работу отряда. Для </w:t>
      </w:r>
    </w:p>
    <w:p w:rsidR="00433C0F" w:rsidRPr="00433C0F" w:rsidRDefault="00433C0F" w:rsidP="00433C0F">
      <w:pPr>
        <w:spacing w:line="360" w:lineRule="auto"/>
        <w:ind w:right="-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- Коллектив функционирует в течение короткого промежутка времени; максимальный период в лагере "Тополек" не превышает 15 дней.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- Как правило, коллектив объединяет детей, которые не были знакомы ранее. По этой причине в лагере "Тополек" детей распределяют в отряды с теми, с кем они не были знакомы ранее.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lastRenderedPageBreak/>
        <w:t>- Коллективная деятельность.</w:t>
      </w:r>
      <w:r w:rsidRPr="00433C0F">
        <w:rPr>
          <w:sz w:val="20"/>
          <w:szCs w:val="20"/>
        </w:rPr>
        <w:t xml:space="preserve"> </w:t>
      </w:r>
      <w:r w:rsidRPr="00433C0F">
        <w:rPr>
          <w:sz w:val="28"/>
          <w:szCs w:val="20"/>
        </w:rPr>
        <w:t>Участники коллектива вовлечены в совместную деятельность: созидание, подготовка мероприятий.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- Завершенность развития: полный цикл: от формирования до завершения функционирования.</w:t>
      </w:r>
    </w:p>
    <w:p w:rsidR="00433C0F" w:rsidRPr="00433C0F" w:rsidRDefault="00433C0F" w:rsidP="00433C0F">
      <w:pPr>
        <w:spacing w:line="360" w:lineRule="auto"/>
        <w:ind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Реализация воспитательного потенциала отрядной работы предусматривает: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- планирование и проведение отрядной деятельности;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отношения.</w:t>
      </w:r>
    </w:p>
    <w:p w:rsidR="00433C0F" w:rsidRPr="00433C0F" w:rsidRDefault="00433C0F" w:rsidP="00433C0F">
      <w:pPr>
        <w:spacing w:line="360" w:lineRule="auto"/>
        <w:ind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 xml:space="preserve">- формирование и сплочение отряда через знакомство, игры, тренинги на сплочение и </w:t>
      </w:r>
      <w:proofErr w:type="spellStart"/>
      <w:r w:rsidRPr="00433C0F">
        <w:rPr>
          <w:sz w:val="28"/>
          <w:szCs w:val="20"/>
        </w:rPr>
        <w:t>командообразование</w:t>
      </w:r>
      <w:proofErr w:type="spellEnd"/>
      <w:r w:rsidRPr="00433C0F">
        <w:rPr>
          <w:sz w:val="28"/>
          <w:szCs w:val="20"/>
        </w:rPr>
        <w:t>, вечерний огонек, визитки.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8"/>
          <w:szCs w:val="20"/>
        </w:rPr>
      </w:pPr>
      <w:r w:rsidRPr="00433C0F">
        <w:rPr>
          <w:sz w:val="28"/>
          <w:szCs w:val="20"/>
        </w:rPr>
        <w:t xml:space="preserve">- принятие совместно с детьми законов и правил отряда, которым они будут следовать в детском лагере, а также названия, девиза, эмблемы, песни, которые подчеркнут принадлежность именно к этому конкретному коллективу; 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0"/>
          <w:szCs w:val="20"/>
        </w:rPr>
      </w:pPr>
      <w:r w:rsidRPr="00433C0F">
        <w:rPr>
          <w:sz w:val="28"/>
          <w:szCs w:val="20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33C0F" w:rsidRPr="00433C0F" w:rsidRDefault="00433C0F" w:rsidP="00433C0F">
      <w:pPr>
        <w:spacing w:line="360" w:lineRule="auto"/>
        <w:ind w:left="283" w:right="-1" w:firstLine="851"/>
        <w:jc w:val="both"/>
        <w:rPr>
          <w:sz w:val="20"/>
          <w:szCs w:val="20"/>
        </w:rPr>
      </w:pPr>
      <w:r w:rsidRPr="00433C0F">
        <w:rPr>
          <w:sz w:val="28"/>
          <w:szCs w:val="20"/>
        </w:rPr>
        <w:t>- совместная рефлексия вечером на отрядном огоньке;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lastRenderedPageBreak/>
        <w:t xml:space="preserve">   - сбор отряда: хозяйственный сбор, организационный сбор, утренний информационный сбор отряда и др.; 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 xml:space="preserve">  - вечерний огонек </w:t>
      </w:r>
      <w:r w:rsidRPr="00433C0F">
        <w:rPr>
          <w:sz w:val="28"/>
        </w:rPr>
        <w:t>- важнейшее мероприятие в лагере</w:t>
      </w:r>
      <w:r w:rsidRPr="00433C0F">
        <w:rPr>
          <w:color w:val="000000"/>
          <w:sz w:val="28"/>
        </w:rPr>
        <w:t>, представляющее собой коллективное обсуждение отрядом и педагогами прожитого дня.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1"/>
        <w:jc w:val="both"/>
        <w:rPr>
          <w:b/>
          <w:sz w:val="28"/>
        </w:rPr>
      </w:pPr>
    </w:p>
    <w:p w:rsidR="00433C0F" w:rsidRPr="00433C0F" w:rsidRDefault="00433C0F" w:rsidP="00433C0F">
      <w:pPr>
        <w:tabs>
          <w:tab w:val="left" w:pos="851"/>
        </w:tabs>
        <w:spacing w:line="360" w:lineRule="auto"/>
        <w:jc w:val="center"/>
        <w:rPr>
          <w:sz w:val="28"/>
        </w:rPr>
      </w:pPr>
      <w:r w:rsidRPr="00433C0F">
        <w:rPr>
          <w:b/>
          <w:sz w:val="28"/>
        </w:rPr>
        <w:t>2.4. Модуль «Коллективно-творческое дело (КТД)»</w:t>
      </w:r>
    </w:p>
    <w:p w:rsidR="00433C0F" w:rsidRPr="00433C0F" w:rsidRDefault="00433C0F" w:rsidP="00433C0F">
      <w:pPr>
        <w:spacing w:line="360" w:lineRule="auto"/>
        <w:ind w:right="227" w:firstLine="720"/>
        <w:jc w:val="both"/>
        <w:rPr>
          <w:b/>
          <w:i/>
          <w:sz w:val="28"/>
          <w:szCs w:val="20"/>
        </w:rPr>
      </w:pPr>
      <w:r w:rsidRPr="00433C0F">
        <w:rPr>
          <w:sz w:val="28"/>
          <w:szCs w:val="20"/>
        </w:rPr>
        <w:t xml:space="preserve">В основе программы   лежит система КТД (коллективных творческих дел) и проектная деятельность. Содержанием программы является системный набор </w:t>
      </w:r>
      <w:proofErr w:type="gramStart"/>
      <w:r w:rsidRPr="00433C0F">
        <w:rPr>
          <w:sz w:val="28"/>
          <w:szCs w:val="20"/>
        </w:rPr>
        <w:t>мероприятий,  способствующих</w:t>
      </w:r>
      <w:proofErr w:type="gramEnd"/>
      <w:r w:rsidRPr="00433C0F">
        <w:rPr>
          <w:sz w:val="28"/>
          <w:szCs w:val="20"/>
        </w:rPr>
        <w:t xml:space="preserve"> обучению детей и подростков различным видам деятельности.</w:t>
      </w:r>
    </w:p>
    <w:p w:rsidR="00433C0F" w:rsidRPr="00433C0F" w:rsidRDefault="00433C0F" w:rsidP="00433C0F">
      <w:pPr>
        <w:spacing w:line="360" w:lineRule="auto"/>
        <w:ind w:right="227"/>
        <w:jc w:val="both"/>
        <w:rPr>
          <w:b/>
          <w:i/>
          <w:sz w:val="28"/>
          <w:szCs w:val="20"/>
        </w:rPr>
      </w:pPr>
      <w:r w:rsidRPr="00433C0F">
        <w:rPr>
          <w:sz w:val="28"/>
          <w:szCs w:val="20"/>
        </w:rPr>
        <w:t xml:space="preserve">Программа по своей направленности является комплексной, т.е. включает в </w:t>
      </w:r>
      <w:proofErr w:type="gramStart"/>
      <w:r w:rsidRPr="00433C0F">
        <w:rPr>
          <w:sz w:val="28"/>
          <w:szCs w:val="20"/>
        </w:rPr>
        <w:t>себя  разноплановую</w:t>
      </w:r>
      <w:proofErr w:type="gramEnd"/>
      <w:r w:rsidRPr="00433C0F">
        <w:rPr>
          <w:sz w:val="28"/>
          <w:szCs w:val="20"/>
        </w:rPr>
        <w:t xml:space="preserve"> деятельность, объединяют  различные направления  оздоровления, отдыха и воспитания детей в условиях оздоровительного лагеря.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rPr>
          <w:sz w:val="28"/>
        </w:rPr>
      </w:pPr>
    </w:p>
    <w:p w:rsidR="00433C0F" w:rsidRPr="00433C0F" w:rsidRDefault="00433C0F" w:rsidP="00433C0F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</w:rPr>
      </w:pPr>
      <w:r w:rsidRPr="00433C0F">
        <w:rPr>
          <w:b/>
          <w:color w:val="000000"/>
          <w:sz w:val="28"/>
        </w:rPr>
        <w:t>2.5. Модуль «Самоуправление»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433C0F">
        <w:rPr>
          <w:sz w:val="28"/>
          <w:shd w:val="clear" w:color="auto" w:fill="FFFFFF"/>
        </w:rPr>
        <w:t xml:space="preserve">направлена на </w:t>
      </w:r>
      <w:r w:rsidRPr="00433C0F">
        <w:rPr>
          <w:sz w:val="28"/>
        </w:rPr>
        <w:t xml:space="preserve">развитие коммуникативной культуры детей, инициативности и ответственности, формирование </w:t>
      </w:r>
      <w:r w:rsidRPr="00433C0F">
        <w:rPr>
          <w:sz w:val="28"/>
          <w:shd w:val="clear" w:color="auto" w:fill="FFFFFF"/>
        </w:rPr>
        <w:t xml:space="preserve">навыков общения и сотрудничества, поддержку творческой самореализации детей. 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t>Самоуправление формируется с первых дней смены, то есть в организационный период.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 w:rsidRPr="00433C0F">
        <w:rPr>
          <w:b/>
          <w:sz w:val="28"/>
        </w:rPr>
        <w:t>На уровне детского лагеря:</w:t>
      </w:r>
      <w:r w:rsidRPr="00433C0F">
        <w:rPr>
          <w:sz w:val="28"/>
        </w:rPr>
        <w:t xml:space="preserve"> самоуправление в детском лагере может складываться из деятельности временных и постоянных органов.</w:t>
      </w:r>
    </w:p>
    <w:p w:rsidR="00433C0F" w:rsidRPr="00433C0F" w:rsidRDefault="00433C0F" w:rsidP="00433C0F">
      <w:pPr>
        <w:tabs>
          <w:tab w:val="left" w:pos="851"/>
        </w:tabs>
        <w:spacing w:line="360" w:lineRule="auto"/>
        <w:ind w:firstLine="851"/>
        <w:jc w:val="both"/>
      </w:pPr>
    </w:p>
    <w:p w:rsidR="00433C0F" w:rsidRPr="00433C0F" w:rsidRDefault="00433C0F" w:rsidP="00433C0F">
      <w:pPr>
        <w:spacing w:line="360" w:lineRule="auto"/>
        <w:jc w:val="center"/>
        <w:rPr>
          <w:sz w:val="28"/>
        </w:rPr>
      </w:pPr>
      <w:r w:rsidRPr="00433C0F">
        <w:rPr>
          <w:b/>
          <w:sz w:val="28"/>
        </w:rPr>
        <w:t>2.6. Модуль «Дополнительное образование»</w:t>
      </w:r>
      <w:r w:rsidRPr="00433C0F">
        <w:rPr>
          <w:sz w:val="28"/>
        </w:rPr>
        <w:t xml:space="preserve"> 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 xml:space="preserve">- программы профильных (специализированных, тематических) смен; 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</w:rPr>
        <w:t>В рамках шести направленностей</w:t>
      </w:r>
      <w:r w:rsidRPr="00433C0F">
        <w:rPr>
          <w:sz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Реализация воспитательного потенциала дополнительного образования предполагает: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- развитие и реализация познавательного интереса;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433C0F">
        <w:rPr>
          <w:sz w:val="28"/>
        </w:rPr>
        <w:t>самореализоваться</w:t>
      </w:r>
      <w:proofErr w:type="spellEnd"/>
      <w:r w:rsidRPr="00433C0F"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</w:rPr>
      </w:pPr>
      <w:r w:rsidRPr="00433C0F">
        <w:rPr>
          <w:sz w:val="28"/>
        </w:rPr>
        <w:t>- формирование и развитие творческих способностей обучающихся.</w:t>
      </w:r>
    </w:p>
    <w:p w:rsidR="00433C0F" w:rsidRPr="00433C0F" w:rsidRDefault="00433C0F" w:rsidP="00433C0F">
      <w:pPr>
        <w:spacing w:line="360" w:lineRule="auto"/>
        <w:ind w:firstLine="851"/>
        <w:rPr>
          <w:sz w:val="28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  <w:shd w:val="clear" w:color="auto" w:fill="FBFBFB"/>
        </w:rPr>
      </w:pPr>
      <w:r w:rsidRPr="00433C0F">
        <w:rPr>
          <w:b/>
          <w:sz w:val="28"/>
        </w:rPr>
        <w:t>2.7.</w:t>
      </w:r>
      <w:r w:rsidRPr="00433C0F">
        <w:rPr>
          <w:b/>
          <w:sz w:val="28"/>
          <w:shd w:val="clear" w:color="auto" w:fill="FBFBFB"/>
        </w:rPr>
        <w:t xml:space="preserve"> </w:t>
      </w:r>
      <w:r w:rsidRPr="00433C0F">
        <w:rPr>
          <w:b/>
          <w:sz w:val="28"/>
        </w:rPr>
        <w:t>Модуль «Здоровый образ жизни»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</w:rPr>
        <w:t>Модуль предполагает восстановление</w:t>
      </w:r>
      <w:r w:rsidRPr="00433C0F">
        <w:rPr>
          <w:sz w:val="28"/>
          <w:shd w:val="clear" w:color="auto" w:fill="FBFBFB"/>
        </w:rPr>
        <w:t xml:space="preserve"> </w:t>
      </w:r>
      <w:r w:rsidRPr="00433C0F">
        <w:rPr>
          <w:sz w:val="28"/>
        </w:rPr>
        <w:t>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</w:rPr>
        <w:t>Основными составляющими здорового образа жизни являются:</w:t>
      </w:r>
      <w:r w:rsidRPr="00433C0F">
        <w:rPr>
          <w:sz w:val="28"/>
          <w:shd w:val="clear" w:color="auto" w:fill="FBFBFB"/>
        </w:rPr>
        <w:t xml:space="preserve"> </w:t>
      </w:r>
      <w:r w:rsidRPr="00433C0F">
        <w:rPr>
          <w:sz w:val="28"/>
        </w:rPr>
        <w:t>оптимальный уровень двигательной активности, рациональное питание, соблюдение режима дня,</w:t>
      </w:r>
      <w:r w:rsidRPr="00433C0F">
        <w:rPr>
          <w:sz w:val="28"/>
          <w:shd w:val="clear" w:color="auto" w:fill="FBFBFB"/>
        </w:rPr>
        <w:t xml:space="preserve"> </w:t>
      </w:r>
      <w:r w:rsidRPr="00433C0F">
        <w:rPr>
          <w:sz w:val="28"/>
        </w:rPr>
        <w:t>личная гигиена, соблюдение правил поведения, позволяющих избежать травм и других повреждений.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 в себя физкультурно-спортивные мероприятия, зарядку, спортивные соревнования, эстафеты, спортивные часы;</w:t>
      </w:r>
    </w:p>
    <w:p w:rsidR="00433C0F" w:rsidRPr="00433C0F" w:rsidRDefault="00433C0F" w:rsidP="00433C0F">
      <w:pPr>
        <w:spacing w:line="360" w:lineRule="auto"/>
        <w:ind w:firstLine="520"/>
        <w:rPr>
          <w:sz w:val="28"/>
          <w:shd w:val="clear" w:color="auto" w:fill="FBFBFB"/>
        </w:rPr>
      </w:pPr>
    </w:p>
    <w:p w:rsidR="00433C0F" w:rsidRPr="00433C0F" w:rsidRDefault="00433C0F" w:rsidP="00433C0F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 w:rsidRPr="00433C0F">
        <w:rPr>
          <w:b/>
          <w:sz w:val="28"/>
          <w:shd w:val="clear" w:color="auto" w:fill="FBFBFB"/>
        </w:rPr>
        <w:lastRenderedPageBreak/>
        <w:t>2.8. Модуль «Организация предметно-эстетической среды»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33C0F" w:rsidRPr="00433C0F" w:rsidRDefault="00433C0F" w:rsidP="00433C0F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тематическое оформление интерьера помещений детского лагеря в соответствии с тематикой смены;</w:t>
      </w:r>
    </w:p>
    <w:p w:rsidR="00433C0F" w:rsidRPr="00433C0F" w:rsidRDefault="00433C0F" w:rsidP="00433C0F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33C0F" w:rsidRPr="00433C0F" w:rsidRDefault="00433C0F" w:rsidP="00433C0F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433C0F" w:rsidRPr="00433C0F" w:rsidRDefault="00433C0F" w:rsidP="00433C0F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33C0F" w:rsidRPr="00433C0F" w:rsidRDefault="00433C0F" w:rsidP="00433C0F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33C0F" w:rsidRPr="00433C0F" w:rsidRDefault="00433C0F" w:rsidP="00433C0F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33C0F" w:rsidRPr="00433C0F" w:rsidRDefault="00433C0F" w:rsidP="00433C0F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33C0F" w:rsidRPr="00433C0F" w:rsidRDefault="00433C0F" w:rsidP="00433C0F">
      <w:pPr>
        <w:spacing w:line="360" w:lineRule="auto"/>
        <w:ind w:firstLine="520"/>
        <w:rPr>
          <w:sz w:val="28"/>
          <w:shd w:val="clear" w:color="auto" w:fill="FBFBFB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  <w:shd w:val="clear" w:color="auto" w:fill="FBFBFB"/>
        </w:rPr>
      </w:pPr>
      <w:r w:rsidRPr="00433C0F">
        <w:rPr>
          <w:b/>
          <w:sz w:val="28"/>
          <w:shd w:val="clear" w:color="auto" w:fill="FBFBFB"/>
        </w:rPr>
        <w:t>2.9. Модуль «Профилактика и безопасность»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433C0F">
        <w:rPr>
          <w:sz w:val="28"/>
          <w:shd w:val="clear" w:color="auto" w:fill="FBFBFB"/>
        </w:rPr>
        <w:t>девиантного</w:t>
      </w:r>
      <w:proofErr w:type="spellEnd"/>
      <w:r w:rsidRPr="00433C0F">
        <w:rPr>
          <w:sz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специализированные проекты и смены;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против экстремизма, курения, алкоголизма. наркотиков, попадания в </w:t>
      </w:r>
      <w:proofErr w:type="spellStart"/>
      <w:r w:rsidRPr="00433C0F">
        <w:rPr>
          <w:sz w:val="28"/>
          <w:shd w:val="clear" w:color="auto" w:fill="FBFBFB"/>
        </w:rPr>
        <w:t>девиантные</w:t>
      </w:r>
      <w:proofErr w:type="spellEnd"/>
      <w:r w:rsidRPr="00433C0F">
        <w:rPr>
          <w:sz w:val="28"/>
          <w:shd w:val="clear" w:color="auto" w:fill="FBFBFB"/>
        </w:rPr>
        <w:t xml:space="preserve"> группы,</w:t>
      </w:r>
    </w:p>
    <w:p w:rsidR="00433C0F" w:rsidRPr="00433C0F" w:rsidRDefault="00433C0F" w:rsidP="00433C0F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 w:rsidRPr="00433C0F">
        <w:rPr>
          <w:sz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433C0F">
        <w:rPr>
          <w:sz w:val="28"/>
          <w:shd w:val="clear" w:color="auto" w:fill="FBFBFB"/>
        </w:rPr>
        <w:t>девиантному</w:t>
      </w:r>
      <w:proofErr w:type="spellEnd"/>
      <w:r w:rsidRPr="00433C0F">
        <w:rPr>
          <w:sz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33C0F" w:rsidRPr="00433C0F" w:rsidRDefault="00433C0F" w:rsidP="00433C0F">
      <w:pPr>
        <w:spacing w:line="360" w:lineRule="auto"/>
        <w:rPr>
          <w:b/>
          <w:sz w:val="28"/>
          <w:shd w:val="clear" w:color="auto" w:fill="FBFBFB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</w:rPr>
      </w:pPr>
      <w:r w:rsidRPr="00433C0F">
        <w:rPr>
          <w:b/>
          <w:sz w:val="28"/>
        </w:rPr>
        <w:t>2.10. Модуль «Работа с воспитателями/вожатыми</w:t>
      </w:r>
    </w:p>
    <w:p w:rsidR="00433C0F" w:rsidRPr="00433C0F" w:rsidRDefault="00433C0F" w:rsidP="00433C0F">
      <w:pPr>
        <w:spacing w:line="360" w:lineRule="auto"/>
        <w:ind w:firstLine="709"/>
        <w:contextualSpacing/>
        <w:jc w:val="both"/>
        <w:rPr>
          <w:rFonts w:eastAsia="Arial"/>
          <w:sz w:val="28"/>
          <w:szCs w:val="28"/>
          <w:shd w:val="clear" w:color="auto" w:fill="FBFBFB"/>
        </w:rPr>
      </w:pPr>
      <w:r w:rsidRPr="00433C0F">
        <w:rPr>
          <w:rFonts w:eastAsia="Arial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</w:t>
      </w:r>
      <w:proofErr w:type="gramStart"/>
      <w:r w:rsidRPr="00433C0F">
        <w:rPr>
          <w:rFonts w:eastAsia="Arial"/>
          <w:sz w:val="28"/>
          <w:szCs w:val="28"/>
          <w:shd w:val="clear" w:color="auto" w:fill="FBFBFB"/>
        </w:rPr>
        <w:t>воспитатели</w:t>
      </w:r>
      <w:proofErr w:type="gramEnd"/>
      <w:r w:rsidRPr="00433C0F">
        <w:rPr>
          <w:rFonts w:eastAsia="Arial"/>
          <w:sz w:val="28"/>
          <w:szCs w:val="28"/>
          <w:shd w:val="clear" w:color="auto" w:fill="FBFBFB"/>
        </w:rPr>
        <w:t xml:space="preserve"> а также они являются важным участником системы детско-взрослой воспитывающей общности. От их компетентности,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вожатого/воспитателя, раскрывается через воспитателя. Все нормы и ценности актуализируются ребенком, в том числе через личность вожатого/воспитателя.</w:t>
      </w:r>
    </w:p>
    <w:p w:rsidR="00433C0F" w:rsidRPr="00433C0F" w:rsidRDefault="00433C0F" w:rsidP="00433C0F">
      <w:pPr>
        <w:spacing w:line="360" w:lineRule="auto"/>
        <w:jc w:val="center"/>
        <w:rPr>
          <w:b/>
          <w:sz w:val="28"/>
          <w:shd w:val="clear" w:color="auto" w:fill="FBFBFB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  <w:shd w:val="clear" w:color="auto" w:fill="FBFBFB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  <w:shd w:val="clear" w:color="auto" w:fill="FBFBFB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  <w:shd w:val="clear" w:color="auto" w:fill="FBFBFB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  <w:shd w:val="clear" w:color="auto" w:fill="FBFBFB"/>
        </w:rPr>
      </w:pPr>
      <w:r w:rsidRPr="00433C0F">
        <w:rPr>
          <w:b/>
          <w:sz w:val="28"/>
          <w:shd w:val="clear" w:color="auto" w:fill="FBFBFB"/>
        </w:rPr>
        <w:lastRenderedPageBreak/>
        <w:t>ВАРИАТИВНЫЕ МОДУЛИ</w:t>
      </w:r>
    </w:p>
    <w:p w:rsidR="00433C0F" w:rsidRPr="00433C0F" w:rsidRDefault="00433C0F" w:rsidP="00433C0F">
      <w:pPr>
        <w:spacing w:line="360" w:lineRule="auto"/>
        <w:jc w:val="center"/>
        <w:rPr>
          <w:b/>
          <w:sz w:val="28"/>
        </w:rPr>
      </w:pPr>
      <w:r w:rsidRPr="00433C0F">
        <w:rPr>
          <w:b/>
          <w:sz w:val="28"/>
        </w:rPr>
        <w:t>2.11. Модуль «Экскурсии и походы»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t>Организация для детей экскурсий и походов.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b/>
          <w:sz w:val="28"/>
        </w:rPr>
      </w:pPr>
    </w:p>
    <w:p w:rsidR="00433C0F" w:rsidRPr="00433C0F" w:rsidRDefault="00433C0F" w:rsidP="00433C0F">
      <w:pPr>
        <w:spacing w:line="360" w:lineRule="auto"/>
        <w:jc w:val="center"/>
        <w:rPr>
          <w:b/>
          <w:sz w:val="28"/>
        </w:rPr>
      </w:pPr>
      <w:r w:rsidRPr="00433C0F">
        <w:rPr>
          <w:b/>
          <w:sz w:val="28"/>
        </w:rPr>
        <w:t>2.12. Модуль «Профориентация»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b/>
          <w:sz w:val="28"/>
        </w:rPr>
      </w:pPr>
      <w:r w:rsidRPr="00433C0F"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</w:p>
    <w:p w:rsidR="00433C0F" w:rsidRPr="00433C0F" w:rsidRDefault="00433C0F" w:rsidP="00433C0F">
      <w:pPr>
        <w:keepNext/>
        <w:keepLines/>
        <w:spacing w:line="360" w:lineRule="auto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433C0F" w:rsidRPr="00433C0F" w:rsidRDefault="00433C0F" w:rsidP="00433C0F">
      <w:pPr>
        <w:keepNext/>
        <w:keepLines/>
        <w:spacing w:line="360" w:lineRule="auto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433C0F">
        <w:rPr>
          <w:b/>
          <w:sz w:val="28"/>
          <w:szCs w:val="28"/>
        </w:rPr>
        <w:t>2.13. Модуль «Цифровая среда воспитания»</w:t>
      </w:r>
    </w:p>
    <w:p w:rsidR="00433C0F" w:rsidRPr="00433C0F" w:rsidRDefault="00433C0F" w:rsidP="00433C0F">
      <w:pPr>
        <w:tabs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33C0F">
        <w:rPr>
          <w:sz w:val="28"/>
          <w:szCs w:val="28"/>
        </w:rPr>
        <w:t>Цифровая  среда</w:t>
      </w:r>
      <w:proofErr w:type="gramEnd"/>
      <w:r w:rsidRPr="00433C0F">
        <w:rPr>
          <w:sz w:val="28"/>
          <w:szCs w:val="28"/>
        </w:rPr>
        <w:t xml:space="preserve"> воспитания</w:t>
      </w:r>
      <w:r w:rsidRPr="00433C0F">
        <w:rPr>
          <w:color w:val="000000"/>
          <w:sz w:val="28"/>
          <w:szCs w:val="28"/>
        </w:rPr>
        <w:t xml:space="preserve"> – </w:t>
      </w:r>
      <w:r w:rsidRPr="00433C0F">
        <w:rPr>
          <w:sz w:val="28"/>
          <w:szCs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433C0F">
        <w:rPr>
          <w:color w:val="000000"/>
          <w:sz w:val="28"/>
          <w:szCs w:val="28"/>
        </w:rPr>
        <w:t xml:space="preserve">в условиях сохранения рисков распространения COVID-19. </w:t>
      </w:r>
    </w:p>
    <w:p w:rsidR="00433C0F" w:rsidRPr="00433C0F" w:rsidRDefault="00433C0F" w:rsidP="00433C0F">
      <w:pPr>
        <w:tabs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r w:rsidRPr="00433C0F">
        <w:rPr>
          <w:sz w:val="28"/>
          <w:szCs w:val="28"/>
        </w:rPr>
        <w:t>Цифровая среда воспитания предполагает следующее:</w:t>
      </w:r>
    </w:p>
    <w:p w:rsidR="00433C0F" w:rsidRPr="00433C0F" w:rsidRDefault="00433C0F" w:rsidP="00433C0F">
      <w:pPr>
        <w:tabs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r w:rsidRPr="00433C0F">
        <w:rPr>
          <w:sz w:val="28"/>
          <w:szCs w:val="28"/>
        </w:rPr>
        <w:t>- телемосты, онлайн-встречи, видеоконференции и т.п.;</w:t>
      </w:r>
    </w:p>
    <w:p w:rsidR="00433C0F" w:rsidRPr="00433C0F" w:rsidRDefault="00433C0F" w:rsidP="00433C0F">
      <w:pPr>
        <w:tabs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r w:rsidRPr="00433C0F">
        <w:rPr>
          <w:sz w:val="28"/>
          <w:szCs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33C0F" w:rsidRPr="00433C0F" w:rsidRDefault="00433C0F" w:rsidP="00433C0F">
      <w:pPr>
        <w:tabs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r w:rsidRPr="00433C0F">
        <w:rPr>
          <w:sz w:val="28"/>
          <w:szCs w:val="28"/>
        </w:rPr>
        <w:t>- онлайн-мероприятия в официальных группах детского лагеря в социальных сетях;</w:t>
      </w:r>
    </w:p>
    <w:p w:rsidR="00433C0F" w:rsidRPr="00433C0F" w:rsidRDefault="00433C0F" w:rsidP="00433C0F">
      <w:pPr>
        <w:tabs>
          <w:tab w:val="left" w:pos="993"/>
          <w:tab w:val="left" w:pos="1310"/>
        </w:tabs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33C0F">
        <w:rPr>
          <w:sz w:val="28"/>
          <w:szCs w:val="28"/>
        </w:rPr>
        <w:t xml:space="preserve">- освещение деятельности детского лагеря в официальных группах в социальных сетях и на официальном сайте школы. </w:t>
      </w:r>
    </w:p>
    <w:p w:rsidR="00433C0F" w:rsidRPr="00433C0F" w:rsidRDefault="00433C0F" w:rsidP="00433C0F">
      <w:pPr>
        <w:keepNext/>
        <w:keepLines/>
        <w:widowControl w:val="0"/>
        <w:spacing w:line="360" w:lineRule="auto"/>
        <w:ind w:firstLine="708"/>
        <w:jc w:val="center"/>
        <w:outlineLvl w:val="0"/>
        <w:rPr>
          <w:b/>
          <w:sz w:val="28"/>
        </w:rPr>
      </w:pPr>
      <w:r w:rsidRPr="00433C0F">
        <w:rPr>
          <w:b/>
          <w:sz w:val="28"/>
        </w:rPr>
        <w:lastRenderedPageBreak/>
        <w:t>2.14. Модуль «Социальное партнерство»</w:t>
      </w:r>
    </w:p>
    <w:p w:rsidR="00433C0F" w:rsidRPr="00433C0F" w:rsidRDefault="00433C0F" w:rsidP="00433C0F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3C0F">
        <w:rPr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433C0F" w:rsidRPr="00433C0F" w:rsidRDefault="00433C0F" w:rsidP="00433C0F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color w:val="FF0000"/>
          <w:sz w:val="28"/>
          <w:szCs w:val="28"/>
        </w:rPr>
      </w:pPr>
      <w:r w:rsidRPr="00433C0F">
        <w:rPr>
          <w:sz w:val="28"/>
          <w:szCs w:val="28"/>
          <w:lang w:eastAsia="ko-KR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433C0F" w:rsidRPr="00433C0F" w:rsidRDefault="00433C0F" w:rsidP="00433C0F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3C0F">
        <w:rPr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33C0F" w:rsidRPr="00433C0F" w:rsidRDefault="00433C0F" w:rsidP="00433C0F">
      <w:pPr>
        <w:widowControl w:val="0"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33C0F">
        <w:rPr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  <w:r w:rsidRPr="00433C0F">
        <w:rPr>
          <w:color w:val="FF0000"/>
          <w:sz w:val="28"/>
          <w:szCs w:val="28"/>
          <w:lang w:eastAsia="ko-KR"/>
        </w:rPr>
        <w:t xml:space="preserve"> </w:t>
      </w:r>
    </w:p>
    <w:p w:rsidR="00433C0F" w:rsidRPr="00433C0F" w:rsidRDefault="00433C0F" w:rsidP="00433C0F">
      <w:pPr>
        <w:spacing w:line="360" w:lineRule="auto"/>
        <w:jc w:val="center"/>
        <w:outlineLvl w:val="0"/>
        <w:rPr>
          <w:b/>
          <w:color w:val="000000"/>
          <w:sz w:val="28"/>
        </w:rPr>
      </w:pPr>
      <w:r w:rsidRPr="00433C0F">
        <w:rPr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433C0F" w:rsidRPr="00433C0F" w:rsidRDefault="00433C0F" w:rsidP="00433C0F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rPr>
          <w:b/>
          <w:sz w:val="32"/>
        </w:rPr>
      </w:pPr>
      <w:r w:rsidRPr="00433C0F">
        <w:rPr>
          <w:b/>
          <w:sz w:val="32"/>
        </w:rPr>
        <w:t>3.1. Содержание программы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color w:val="000000"/>
          <w:sz w:val="28"/>
        </w:rPr>
      </w:pPr>
      <w:r w:rsidRPr="00433C0F">
        <w:rPr>
          <w:color w:val="000000"/>
          <w:sz w:val="28"/>
        </w:rPr>
        <w:t>Реализация программы состоит из нескольких этапов: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color w:val="000000"/>
          <w:sz w:val="28"/>
        </w:rPr>
      </w:pPr>
      <w:r w:rsidRPr="00433C0F">
        <w:rPr>
          <w:b/>
          <w:color w:val="000000"/>
          <w:sz w:val="28"/>
        </w:rPr>
        <w:t>1. Базовый</w:t>
      </w:r>
      <w:r w:rsidRPr="00433C0F">
        <w:rPr>
          <w:color w:val="000000"/>
          <w:sz w:val="28"/>
        </w:rPr>
        <w:t xml:space="preserve"> (подготовка к реализации программы). На этом этапе осуществляется подбор кадров, происходит разработка программных мероприятий, расчёт бюджета и закупка необходимого инвентаря. Педагоги-воспитатели проходят обучение и знакомятся с современными методиками, изучая методическую и учебную литературу.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color w:val="000000"/>
          <w:sz w:val="28"/>
        </w:rPr>
      </w:pPr>
      <w:r w:rsidRPr="00433C0F">
        <w:rPr>
          <w:b/>
          <w:color w:val="000000"/>
          <w:sz w:val="28"/>
        </w:rPr>
        <w:t>2. Конструктивный этап</w:t>
      </w:r>
      <w:r w:rsidRPr="00433C0F">
        <w:rPr>
          <w:color w:val="000000"/>
          <w:sz w:val="28"/>
        </w:rPr>
        <w:t xml:space="preserve"> (непосредственно реализация программы). Данный этап делится на следующие </w:t>
      </w:r>
      <w:proofErr w:type="spellStart"/>
      <w:r w:rsidRPr="00433C0F">
        <w:rPr>
          <w:color w:val="000000"/>
          <w:sz w:val="28"/>
        </w:rPr>
        <w:t>подэтапы</w:t>
      </w:r>
      <w:proofErr w:type="spellEnd"/>
      <w:r w:rsidRPr="00433C0F">
        <w:rPr>
          <w:color w:val="000000"/>
          <w:sz w:val="28"/>
        </w:rPr>
        <w:t>: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color w:val="000000"/>
          <w:sz w:val="28"/>
        </w:rPr>
      </w:pPr>
      <w:r w:rsidRPr="00433C0F">
        <w:rPr>
          <w:i/>
          <w:color w:val="000000"/>
          <w:sz w:val="28"/>
        </w:rPr>
        <w:t>Подготовительный период</w:t>
      </w:r>
      <w:r w:rsidRPr="00433C0F">
        <w:rPr>
          <w:color w:val="000000"/>
          <w:sz w:val="28"/>
        </w:rPr>
        <w:t xml:space="preserve"> (подготовка лагеря, прилежащей территории и программы к заезду детей)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color w:val="000000"/>
          <w:sz w:val="28"/>
        </w:rPr>
      </w:pPr>
      <w:r w:rsidRPr="00433C0F">
        <w:rPr>
          <w:i/>
          <w:color w:val="000000"/>
          <w:sz w:val="28"/>
        </w:rPr>
        <w:lastRenderedPageBreak/>
        <w:t>Организационный период</w:t>
      </w:r>
      <w:r w:rsidRPr="00433C0F">
        <w:rPr>
          <w:color w:val="000000"/>
          <w:sz w:val="28"/>
        </w:rPr>
        <w:t xml:space="preserve"> (первые 3-5 дней смены, где происходит адаптация детей и их знакомство с лагерем и его правилами, главная цель этого периода организовать и сплотить временный коллектив)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color w:val="000000"/>
          <w:sz w:val="28"/>
        </w:rPr>
      </w:pPr>
      <w:r w:rsidRPr="00433C0F">
        <w:rPr>
          <w:i/>
          <w:color w:val="000000"/>
          <w:sz w:val="28"/>
        </w:rPr>
        <w:t>Основной период</w:t>
      </w:r>
      <w:r w:rsidRPr="00433C0F">
        <w:rPr>
          <w:color w:val="000000"/>
          <w:sz w:val="28"/>
        </w:rPr>
        <w:t xml:space="preserve"> (реализация профильной программы и основных главных мероприятий; ежедневный мониторинг ситуации в лагере)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color w:val="000000"/>
          <w:sz w:val="28"/>
        </w:rPr>
      </w:pPr>
      <w:r w:rsidRPr="00433C0F">
        <w:rPr>
          <w:i/>
          <w:color w:val="000000"/>
          <w:sz w:val="28"/>
        </w:rPr>
        <w:t>Заключительный период</w:t>
      </w:r>
      <w:r w:rsidRPr="00433C0F">
        <w:rPr>
          <w:color w:val="000000"/>
          <w:sz w:val="28"/>
        </w:rPr>
        <w:t xml:space="preserve"> (проведение заключительных мероприятий)</w:t>
      </w:r>
    </w:p>
    <w:p w:rsidR="00433C0F" w:rsidRPr="00433C0F" w:rsidRDefault="00433C0F" w:rsidP="00433C0F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rPr>
          <w:b/>
          <w:sz w:val="32"/>
        </w:rPr>
      </w:pPr>
      <w:r w:rsidRPr="00433C0F">
        <w:rPr>
          <w:b/>
          <w:color w:val="000000"/>
          <w:sz w:val="28"/>
        </w:rPr>
        <w:t>3. Обобщающий этап.</w:t>
      </w:r>
      <w:r w:rsidRPr="00433C0F">
        <w:rPr>
          <w:color w:val="000000"/>
          <w:sz w:val="28"/>
        </w:rPr>
        <w:t xml:space="preserve"> На этом этапе проводится анализ проделанной работы, описание результата и общая рефлексия.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sz w:val="28"/>
        </w:rPr>
      </w:pPr>
      <w:r w:rsidRPr="00433C0F">
        <w:rPr>
          <w:color w:val="000000"/>
          <w:sz w:val="28"/>
        </w:rPr>
        <w:t xml:space="preserve">Ежедневный распорядок запланирован таким образом, что свободного времени у детей нет. Основные мероприятия – это подвижные и интерактивные игры, веселые </w:t>
      </w:r>
      <w:proofErr w:type="spellStart"/>
      <w:r w:rsidRPr="00433C0F">
        <w:rPr>
          <w:color w:val="000000"/>
          <w:sz w:val="28"/>
        </w:rPr>
        <w:t>квесты</w:t>
      </w:r>
      <w:proofErr w:type="spellEnd"/>
      <w:r w:rsidRPr="00433C0F">
        <w:rPr>
          <w:color w:val="000000"/>
          <w:sz w:val="28"/>
        </w:rPr>
        <w:t xml:space="preserve">, студии танца, фото, </w:t>
      </w:r>
      <w:proofErr w:type="gramStart"/>
      <w:r w:rsidRPr="00433C0F">
        <w:rPr>
          <w:color w:val="000000"/>
          <w:sz w:val="28"/>
        </w:rPr>
        <w:t>журналистики,  прикладного</w:t>
      </w:r>
      <w:proofErr w:type="gramEnd"/>
      <w:r w:rsidRPr="00433C0F">
        <w:rPr>
          <w:color w:val="000000"/>
          <w:sz w:val="28"/>
        </w:rPr>
        <w:t xml:space="preserve"> искусства, мастер-классы, увлекательные спортивные состязания, вечерние шоу-программы.  Именно поэтому все смены имеют собственную тематику, непосредственно связанную с культурой разных стран и оптимально подобраны по возрастным интересам ребят. Знакомство с направлениями «Движение первых» и активное включение их в воспитательную программу ДОЛ.</w:t>
      </w:r>
      <w:r w:rsidRPr="00433C0F">
        <w:rPr>
          <w:sz w:val="28"/>
        </w:rPr>
        <w:t xml:space="preserve"> Подготовки к концерту, встречи с интересными людьми делает процесс увлекательным и результативным. Программа мероприятий на каждой смене индивидуальна, исходя из тематики.</w:t>
      </w:r>
    </w:p>
    <w:p w:rsidR="00433C0F" w:rsidRPr="00433C0F" w:rsidRDefault="00433C0F" w:rsidP="00433C0F">
      <w:pPr>
        <w:spacing w:line="360" w:lineRule="auto"/>
        <w:ind w:firstLine="709"/>
        <w:jc w:val="both"/>
      </w:pPr>
    </w:p>
    <w:p w:rsidR="00433C0F" w:rsidRPr="00433C0F" w:rsidRDefault="00433C0F" w:rsidP="00433C0F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ind w:firstLine="568"/>
        <w:jc w:val="center"/>
        <w:rPr>
          <w:b/>
          <w:sz w:val="28"/>
        </w:rPr>
      </w:pPr>
      <w:r w:rsidRPr="00433C0F">
        <w:rPr>
          <w:b/>
          <w:sz w:val="28"/>
        </w:rPr>
        <w:t>3.2 Основные направления и формы отдыха и занятости детей:</w:t>
      </w:r>
    </w:p>
    <w:p w:rsidR="00433C0F" w:rsidRPr="00433C0F" w:rsidRDefault="00433C0F" w:rsidP="00433C0F">
      <w:pPr>
        <w:numPr>
          <w:ilvl w:val="0"/>
          <w:numId w:val="3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433C0F">
        <w:rPr>
          <w:sz w:val="28"/>
        </w:rPr>
        <w:t xml:space="preserve"> спортивно - оздоровительное (утренняя зарядка, спортивные              соревнования, минутки здоровья);</w:t>
      </w:r>
    </w:p>
    <w:p w:rsidR="00433C0F" w:rsidRPr="00433C0F" w:rsidRDefault="00433C0F" w:rsidP="00433C0F">
      <w:pPr>
        <w:numPr>
          <w:ilvl w:val="0"/>
          <w:numId w:val="3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433C0F">
        <w:rPr>
          <w:sz w:val="28"/>
        </w:rPr>
        <w:t xml:space="preserve"> досуговое (конкурсы, игры);</w:t>
      </w:r>
    </w:p>
    <w:p w:rsidR="00433C0F" w:rsidRPr="00433C0F" w:rsidRDefault="00433C0F" w:rsidP="00433C0F">
      <w:pPr>
        <w:numPr>
          <w:ilvl w:val="0"/>
          <w:numId w:val="3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433C0F">
        <w:rPr>
          <w:sz w:val="28"/>
        </w:rPr>
        <w:t xml:space="preserve"> художественно-эстетическое (мастер-классы, конкурсы поделок, рисунков, отрядные дела);</w:t>
      </w:r>
    </w:p>
    <w:p w:rsidR="00433C0F" w:rsidRPr="00433C0F" w:rsidRDefault="00433C0F" w:rsidP="00433C0F">
      <w:pPr>
        <w:numPr>
          <w:ilvl w:val="0"/>
          <w:numId w:val="3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line="360" w:lineRule="auto"/>
        <w:ind w:left="181" w:hanging="181"/>
        <w:jc w:val="both"/>
        <w:rPr>
          <w:sz w:val="28"/>
        </w:rPr>
      </w:pPr>
      <w:r w:rsidRPr="00433C0F">
        <w:rPr>
          <w:sz w:val="28"/>
        </w:rPr>
        <w:t>патриотическое (ознакомление детей с элементами международной культуры и осознанием влияния русской и европейской культуры на международной арене).</w:t>
      </w:r>
    </w:p>
    <w:p w:rsidR="00433C0F" w:rsidRPr="00433C0F" w:rsidRDefault="00433C0F" w:rsidP="00433C0F">
      <w:pPr>
        <w:spacing w:line="360" w:lineRule="auto"/>
        <w:ind w:firstLine="568"/>
        <w:jc w:val="both"/>
        <w:rPr>
          <w:b/>
          <w:sz w:val="28"/>
        </w:rPr>
      </w:pPr>
      <w:r w:rsidRPr="00433C0F">
        <w:rPr>
          <w:sz w:val="28"/>
        </w:rPr>
        <w:t xml:space="preserve">Педагогический коллектив смены считает, что работа по данным направлениям включает духовно-нравственное воспитание, приобщение детей к национальной культуре, </w:t>
      </w:r>
      <w:r w:rsidRPr="00433C0F">
        <w:rPr>
          <w:color w:val="000000"/>
          <w:sz w:val="28"/>
          <w:shd w:val="clear" w:color="auto" w:fill="FFFFFF"/>
        </w:rPr>
        <w:t>повышение уровня владения иностранным языком,</w:t>
      </w:r>
      <w:r w:rsidRPr="00433C0F">
        <w:rPr>
          <w:sz w:val="28"/>
        </w:rPr>
        <w:t xml:space="preserve"> развитие физических, </w:t>
      </w:r>
      <w:r w:rsidRPr="00433C0F">
        <w:rPr>
          <w:sz w:val="28"/>
        </w:rPr>
        <w:lastRenderedPageBreak/>
        <w:t>интеллектуальных, творческих способностей, обучение детей корректным способам и формам толерантного взаимодействия с представителями разных национальностей и религий.</w:t>
      </w:r>
      <w:r w:rsidRPr="00433C0F">
        <w:rPr>
          <w:b/>
          <w:sz w:val="28"/>
        </w:rPr>
        <w:t xml:space="preserve"> </w:t>
      </w:r>
    </w:p>
    <w:p w:rsidR="00433C0F" w:rsidRPr="00433C0F" w:rsidRDefault="00433C0F" w:rsidP="00433C0F">
      <w:pPr>
        <w:spacing w:line="360" w:lineRule="auto"/>
        <w:rPr>
          <w:b/>
          <w:sz w:val="28"/>
        </w:rPr>
      </w:pPr>
      <w:r w:rsidRPr="00433C0F">
        <w:rPr>
          <w:b/>
          <w:sz w:val="28"/>
        </w:rPr>
        <w:t xml:space="preserve">     Основные мероприятия </w:t>
      </w:r>
      <w:proofErr w:type="gramStart"/>
      <w:r w:rsidRPr="00433C0F">
        <w:rPr>
          <w:b/>
          <w:sz w:val="28"/>
        </w:rPr>
        <w:t>смены  лагеря</w:t>
      </w:r>
      <w:proofErr w:type="gramEnd"/>
      <w:r w:rsidRPr="00433C0F">
        <w:rPr>
          <w:b/>
          <w:sz w:val="28"/>
        </w:rPr>
        <w:t>:</w:t>
      </w:r>
    </w:p>
    <w:p w:rsidR="00433C0F" w:rsidRPr="00433C0F" w:rsidRDefault="00433C0F" w:rsidP="00433C0F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 w:rsidRPr="00433C0F">
        <w:rPr>
          <w:sz w:val="28"/>
        </w:rPr>
        <w:t>Творческие и познавательные встречи, конференции и часы общения со школьниками и гостями;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sz w:val="28"/>
        </w:rPr>
      </w:pPr>
      <w:r w:rsidRPr="00433C0F">
        <w:rPr>
          <w:sz w:val="28"/>
        </w:rPr>
        <w:t>- встречи проходят как в формате мастер-классов, так и в виде конференций и совместных игр;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sz w:val="28"/>
        </w:rPr>
      </w:pPr>
      <w:r w:rsidRPr="00433C0F">
        <w:rPr>
          <w:sz w:val="28"/>
        </w:rPr>
        <w:t>- встречи рассчитаны с учетом интересов детей, их возрастных особенностей, разговоры ведутся на актуальные и понятные для школьников темы.</w:t>
      </w:r>
    </w:p>
    <w:p w:rsidR="00433C0F" w:rsidRPr="00433C0F" w:rsidRDefault="00433C0F" w:rsidP="00433C0F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 w:rsidRPr="00433C0F">
        <w:rPr>
          <w:sz w:val="28"/>
        </w:rPr>
        <w:t>Знакомство с РДДМ в игровой форме: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sz w:val="28"/>
        </w:rPr>
      </w:pPr>
      <w:r w:rsidRPr="00433C0F">
        <w:rPr>
          <w:sz w:val="28"/>
        </w:rPr>
        <w:t xml:space="preserve">- мероприятия по направлениям ведут вожатые лагеря, </w:t>
      </w:r>
    </w:p>
    <w:p w:rsidR="00433C0F" w:rsidRPr="00433C0F" w:rsidRDefault="00433C0F" w:rsidP="00433C0F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r w:rsidRPr="00433C0F">
        <w:rPr>
          <w:sz w:val="28"/>
        </w:rPr>
        <w:t>Творческие мастер-классы: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sz w:val="28"/>
        </w:rPr>
      </w:pPr>
      <w:r w:rsidRPr="00433C0F">
        <w:rPr>
          <w:b/>
          <w:sz w:val="28"/>
        </w:rPr>
        <w:t xml:space="preserve">-  </w:t>
      </w:r>
      <w:r w:rsidRPr="00433C0F">
        <w:rPr>
          <w:sz w:val="28"/>
        </w:rPr>
        <w:t>рассчитаны на развитие творческого потенциала, креативного мышления и мелкой моторики. Направлены на формирование прикладных навыков в сфере изобразительного искусства, музыки, фото- и видеомонтажа;</w:t>
      </w:r>
    </w:p>
    <w:p w:rsidR="00433C0F" w:rsidRPr="00433C0F" w:rsidRDefault="00433C0F" w:rsidP="00433C0F">
      <w:pPr>
        <w:spacing w:line="360" w:lineRule="auto"/>
        <w:ind w:firstLine="708"/>
        <w:jc w:val="both"/>
        <w:rPr>
          <w:sz w:val="28"/>
        </w:rPr>
      </w:pPr>
      <w:r w:rsidRPr="00433C0F">
        <w:rPr>
          <w:sz w:val="28"/>
        </w:rPr>
        <w:t xml:space="preserve">- способствуют формированию творческого мышления, трудолюбия и активности. </w:t>
      </w:r>
    </w:p>
    <w:p w:rsidR="00433C0F" w:rsidRPr="00433C0F" w:rsidRDefault="00433C0F" w:rsidP="00433C0F">
      <w:pPr>
        <w:numPr>
          <w:ilvl w:val="0"/>
          <w:numId w:val="5"/>
        </w:numPr>
        <w:tabs>
          <w:tab w:val="left" w:pos="1428"/>
        </w:tabs>
        <w:spacing w:line="360" w:lineRule="auto"/>
        <w:jc w:val="both"/>
        <w:rPr>
          <w:sz w:val="28"/>
        </w:rPr>
      </w:pPr>
      <w:proofErr w:type="spellStart"/>
      <w:r w:rsidRPr="00433C0F">
        <w:rPr>
          <w:sz w:val="28"/>
        </w:rPr>
        <w:t>Квесты</w:t>
      </w:r>
      <w:proofErr w:type="spellEnd"/>
      <w:r w:rsidRPr="00433C0F">
        <w:rPr>
          <w:sz w:val="28"/>
        </w:rPr>
        <w:t>, подвижные игры на свежем воздухе: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sz w:val="28"/>
        </w:rPr>
      </w:pPr>
      <w:r w:rsidRPr="00433C0F">
        <w:rPr>
          <w:b/>
          <w:sz w:val="28"/>
        </w:rPr>
        <w:t xml:space="preserve">-  </w:t>
      </w:r>
      <w:r w:rsidRPr="00433C0F">
        <w:rPr>
          <w:sz w:val="28"/>
        </w:rPr>
        <w:t xml:space="preserve">разработаны на формирование различных навыков детей с учетом их возрастных потребностей. Активный отдых на свежем воздухе необходим детям, поэтому мероприятия на свежем воздухе являются неотъемлемой составляющей пребывания в детском лагере. </w:t>
      </w:r>
    </w:p>
    <w:p w:rsidR="00433C0F" w:rsidRPr="00433C0F" w:rsidRDefault="00433C0F" w:rsidP="00433C0F">
      <w:pPr>
        <w:spacing w:line="360" w:lineRule="auto"/>
        <w:ind w:firstLine="709"/>
        <w:jc w:val="both"/>
        <w:rPr>
          <w:sz w:val="26"/>
        </w:rPr>
      </w:pPr>
      <w:r w:rsidRPr="00433C0F">
        <w:rPr>
          <w:sz w:val="28"/>
        </w:rPr>
        <w:t>Для каждой возрастной группы, в соответствии с психологическими возрастными особенностями воспитанников и типу ведущей деятельности, разрабатывается своя тематика в каждой смене.</w:t>
      </w:r>
      <w:r w:rsidRPr="00433C0F">
        <w:rPr>
          <w:sz w:val="26"/>
        </w:rPr>
        <w:t xml:space="preserve"> </w:t>
      </w:r>
      <w:r w:rsidRPr="00433C0F">
        <w:rPr>
          <w:sz w:val="28"/>
        </w:rPr>
        <w:t xml:space="preserve">Очень важным психологическим моментом является то, что все участники нашего лагеря единомышленники. У детей есть общая цель – все </w:t>
      </w:r>
      <w:proofErr w:type="gramStart"/>
      <w:r w:rsidRPr="00433C0F">
        <w:rPr>
          <w:sz w:val="28"/>
        </w:rPr>
        <w:t>они  хотят</w:t>
      </w:r>
      <w:proofErr w:type="gramEnd"/>
      <w:r w:rsidRPr="00433C0F">
        <w:rPr>
          <w:sz w:val="28"/>
        </w:rPr>
        <w:t xml:space="preserve"> быть  активными, умными, здоровыми А мы, преподаватели и вожатые, знаем, как им в этом помочь.</w:t>
      </w:r>
    </w:p>
    <w:p w:rsidR="00433C0F" w:rsidRPr="00433C0F" w:rsidRDefault="00433C0F" w:rsidP="00433C0F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sz w:val="28"/>
        </w:rPr>
      </w:pPr>
    </w:p>
    <w:p w:rsidR="00433C0F" w:rsidRPr="00433C0F" w:rsidRDefault="00433C0F" w:rsidP="00433C0F">
      <w:pPr>
        <w:tabs>
          <w:tab w:val="left" w:pos="8236"/>
          <w:tab w:val="left" w:pos="8662"/>
          <w:tab w:val="left" w:pos="8804"/>
          <w:tab w:val="left" w:pos="8946"/>
        </w:tabs>
        <w:spacing w:line="360" w:lineRule="auto"/>
        <w:rPr>
          <w:b/>
          <w:color w:val="000000"/>
          <w:sz w:val="28"/>
        </w:rPr>
        <w:sectPr w:rsidR="00433C0F" w:rsidRPr="00433C0F" w:rsidSect="005359A0">
          <w:headerReference w:type="default" r:id="rId7"/>
          <w:footerReference w:type="even" r:id="rId8"/>
          <w:footerReference w:type="default" r:id="rId9"/>
          <w:pgSz w:w="11906" w:h="16838" w:code="9"/>
          <w:pgMar w:top="568" w:right="567" w:bottom="1134" w:left="1134" w:header="709" w:footer="709" w:gutter="0"/>
          <w:cols w:space="720"/>
          <w:titlePg/>
        </w:sectPr>
      </w:pPr>
    </w:p>
    <w:p w:rsidR="00433C0F" w:rsidRPr="00433C0F" w:rsidRDefault="00433C0F" w:rsidP="00433C0F">
      <w:pPr>
        <w:spacing w:line="360" w:lineRule="auto"/>
        <w:rPr>
          <w:b/>
          <w:sz w:val="32"/>
          <w:szCs w:val="20"/>
        </w:rPr>
      </w:pPr>
      <w:r w:rsidRPr="00433C0F">
        <w:rPr>
          <w:b/>
          <w:sz w:val="32"/>
          <w:szCs w:val="20"/>
        </w:rPr>
        <w:lastRenderedPageBreak/>
        <w:t xml:space="preserve">                       3.3 Условия для реализации программы</w:t>
      </w:r>
    </w:p>
    <w:p w:rsidR="00433C0F" w:rsidRPr="00433C0F" w:rsidRDefault="00433C0F" w:rsidP="00433C0F">
      <w:pPr>
        <w:spacing w:line="360" w:lineRule="auto"/>
        <w:rPr>
          <w:sz w:val="28"/>
          <w:szCs w:val="20"/>
        </w:rPr>
      </w:pPr>
      <w:r w:rsidRPr="00433C0F">
        <w:rPr>
          <w:sz w:val="28"/>
          <w:szCs w:val="20"/>
        </w:rPr>
        <w:t xml:space="preserve">       Программа реализуется в лагере с дневным пребыванием детей «Тополек» МБОУСОШ № 17 </w:t>
      </w:r>
      <w:proofErr w:type="spellStart"/>
      <w:r w:rsidRPr="00433C0F">
        <w:rPr>
          <w:sz w:val="28"/>
          <w:szCs w:val="20"/>
        </w:rPr>
        <w:t>им.И.Л.Козыря</w:t>
      </w:r>
      <w:proofErr w:type="spellEnd"/>
      <w:r w:rsidRPr="00433C0F">
        <w:rPr>
          <w:sz w:val="28"/>
          <w:szCs w:val="20"/>
        </w:rPr>
        <w:t xml:space="preserve"> пос. </w:t>
      </w:r>
      <w:proofErr w:type="spellStart"/>
      <w:r w:rsidRPr="00433C0F">
        <w:rPr>
          <w:sz w:val="28"/>
          <w:szCs w:val="20"/>
        </w:rPr>
        <w:t>Шаумянского</w:t>
      </w:r>
      <w:proofErr w:type="spellEnd"/>
      <w:r w:rsidRPr="00433C0F">
        <w:rPr>
          <w:sz w:val="28"/>
          <w:szCs w:val="20"/>
        </w:rPr>
        <w:t xml:space="preserve">. </w:t>
      </w:r>
    </w:p>
    <w:p w:rsidR="00433C0F" w:rsidRPr="00433C0F" w:rsidRDefault="00433C0F" w:rsidP="00433C0F">
      <w:pPr>
        <w:spacing w:line="360" w:lineRule="auto"/>
        <w:ind w:left="-284" w:firstLine="284"/>
        <w:jc w:val="both"/>
        <w:rPr>
          <w:sz w:val="28"/>
          <w:szCs w:val="20"/>
        </w:rPr>
      </w:pPr>
      <w:r w:rsidRPr="00433C0F">
        <w:rPr>
          <w:sz w:val="28"/>
          <w:szCs w:val="20"/>
        </w:rPr>
        <w:t xml:space="preserve">Для полноценного осуществления всех направлений данной программы лагерь </w:t>
      </w:r>
      <w:proofErr w:type="gramStart"/>
      <w:r w:rsidRPr="00433C0F">
        <w:rPr>
          <w:sz w:val="28"/>
          <w:szCs w:val="20"/>
        </w:rPr>
        <w:t>оснащён  спортивным</w:t>
      </w:r>
      <w:proofErr w:type="gramEnd"/>
      <w:r w:rsidRPr="00433C0F">
        <w:rPr>
          <w:sz w:val="28"/>
          <w:szCs w:val="20"/>
        </w:rPr>
        <w:t xml:space="preserve"> инвентарем, инвентарем для проведения мастер-классов, для детского творчества, для демонстрации кино-фото материалов, игровым инвентарем (настольные игры, подвижные игры).</w:t>
      </w:r>
    </w:p>
    <w:p w:rsidR="00433C0F" w:rsidRPr="00433C0F" w:rsidRDefault="00433C0F" w:rsidP="00433C0F">
      <w:pPr>
        <w:tabs>
          <w:tab w:val="left" w:pos="-180"/>
        </w:tabs>
        <w:spacing w:line="360" w:lineRule="auto"/>
        <w:ind w:left="-181" w:right="227" w:firstLine="39"/>
        <w:jc w:val="both"/>
        <w:rPr>
          <w:sz w:val="28"/>
          <w:szCs w:val="20"/>
        </w:rPr>
      </w:pPr>
      <w:r w:rsidRPr="00433C0F">
        <w:rPr>
          <w:sz w:val="28"/>
          <w:szCs w:val="20"/>
        </w:rPr>
        <w:t xml:space="preserve">   Воспитатели каждого отряда осуществляют контроль за детьми, организуют         детей при проведении мероприятий, помогают детям своего отряда в подготовке творческих проектов, организуют досуг детей. </w:t>
      </w:r>
    </w:p>
    <w:p w:rsidR="00433C0F" w:rsidRPr="00433C0F" w:rsidRDefault="00433C0F" w:rsidP="00433C0F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Воспитатели отвечают за содержание занятий, за их соответствие концепции лагеря, соответствие методике, результативность занятий и других мероприятий.</w:t>
      </w:r>
    </w:p>
    <w:p w:rsidR="00433C0F" w:rsidRPr="00433C0F" w:rsidRDefault="00433C0F" w:rsidP="00433C0F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  <w:szCs w:val="20"/>
        </w:rPr>
      </w:pPr>
      <w:r w:rsidRPr="00433C0F">
        <w:rPr>
          <w:sz w:val="28"/>
          <w:szCs w:val="20"/>
        </w:rPr>
        <w:t>Начальник лагеря осуществляет подбор кадров, комплектует смену из воспитателей, преподавателей дополнительного образования,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детей.</w:t>
      </w:r>
    </w:p>
    <w:p w:rsidR="00433C0F" w:rsidRPr="00433C0F" w:rsidRDefault="00433C0F" w:rsidP="00433C0F">
      <w:pPr>
        <w:tabs>
          <w:tab w:val="left" w:pos="-180"/>
        </w:tabs>
        <w:spacing w:line="360" w:lineRule="auto"/>
        <w:ind w:left="-180" w:right="227" w:firstLine="360"/>
        <w:jc w:val="both"/>
        <w:rPr>
          <w:sz w:val="28"/>
        </w:rPr>
      </w:pPr>
      <w:r w:rsidRPr="00433C0F">
        <w:rPr>
          <w:sz w:val="28"/>
        </w:rPr>
        <w:t xml:space="preserve">Разработка программы деятельности оздоровительного лагеря, подготовка методического материала для работников лагеря, отбор кадров для </w:t>
      </w:r>
      <w:proofErr w:type="gramStart"/>
      <w:r w:rsidRPr="00433C0F">
        <w:rPr>
          <w:sz w:val="28"/>
        </w:rPr>
        <w:t>работы  в</w:t>
      </w:r>
      <w:proofErr w:type="gramEnd"/>
      <w:r w:rsidRPr="00433C0F">
        <w:rPr>
          <w:sz w:val="28"/>
        </w:rPr>
        <w:t xml:space="preserve"> оздоровительном лагере, составление необходимой документации для деятельности лагеря начинается за полгода до начала смены.</w:t>
      </w:r>
    </w:p>
    <w:p w:rsidR="00433C0F" w:rsidRPr="00433C0F" w:rsidRDefault="00433C0F" w:rsidP="00433C0F">
      <w:pPr>
        <w:spacing w:line="360" w:lineRule="auto"/>
        <w:outlineLvl w:val="0"/>
        <w:rPr>
          <w:b/>
          <w:color w:val="000000"/>
          <w:sz w:val="28"/>
        </w:rPr>
      </w:pPr>
    </w:p>
    <w:p w:rsidR="00433C0F" w:rsidRPr="00433C0F" w:rsidRDefault="00433C0F" w:rsidP="00433C0F">
      <w:pPr>
        <w:spacing w:line="360" w:lineRule="auto"/>
        <w:jc w:val="center"/>
        <w:outlineLvl w:val="0"/>
        <w:rPr>
          <w:sz w:val="28"/>
        </w:rPr>
      </w:pPr>
      <w:r w:rsidRPr="00433C0F">
        <w:rPr>
          <w:b/>
          <w:color w:val="000000"/>
          <w:sz w:val="28"/>
        </w:rPr>
        <w:t>3.4 Анализ воспитательного процесса и результатов воспитания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433C0F">
        <w:rPr>
          <w:sz w:val="28"/>
        </w:rPr>
        <w:t xml:space="preserve"> совершенствования воспитательной работы в детском лагере.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lastRenderedPageBreak/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  <w:r w:rsidRPr="00433C0F">
        <w:rPr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33C0F" w:rsidRPr="00433C0F" w:rsidRDefault="00433C0F" w:rsidP="00433C0F">
      <w:pPr>
        <w:spacing w:line="360" w:lineRule="auto"/>
        <w:ind w:firstLine="850"/>
        <w:jc w:val="both"/>
        <w:rPr>
          <w:sz w:val="28"/>
        </w:rPr>
      </w:pPr>
    </w:p>
    <w:p w:rsidR="00433C0F" w:rsidRPr="00433C0F" w:rsidRDefault="00433C0F" w:rsidP="00433C0F">
      <w:pPr>
        <w:jc w:val="center"/>
        <w:rPr>
          <w:sz w:val="28"/>
        </w:rPr>
        <w:sectPr w:rsidR="00433C0F" w:rsidRPr="00433C0F">
          <w:pgSz w:w="11906" w:h="16838" w:code="9"/>
          <w:pgMar w:top="1134" w:right="845" w:bottom="882" w:left="1694" w:header="567" w:footer="0" w:gutter="0"/>
          <w:cols w:space="720"/>
          <w:titlePg/>
        </w:sectPr>
      </w:pPr>
    </w:p>
    <w:p w:rsidR="00433C0F" w:rsidRPr="00433C0F" w:rsidRDefault="00433C0F" w:rsidP="00433C0F">
      <w:pPr>
        <w:tabs>
          <w:tab w:val="left" w:pos="1276"/>
        </w:tabs>
        <w:ind w:right="-6" w:firstLine="850"/>
        <w:jc w:val="right"/>
        <w:rPr>
          <w:sz w:val="20"/>
          <w:szCs w:val="20"/>
        </w:rPr>
      </w:pPr>
      <w:r w:rsidRPr="00433C0F">
        <w:rPr>
          <w:sz w:val="28"/>
          <w:szCs w:val="20"/>
        </w:rPr>
        <w:lastRenderedPageBreak/>
        <w:t>Приложение</w:t>
      </w:r>
    </w:p>
    <w:p w:rsidR="00433C0F" w:rsidRPr="00433C0F" w:rsidRDefault="00433C0F" w:rsidP="00433C0F">
      <w:pPr>
        <w:tabs>
          <w:tab w:val="left" w:pos="1276"/>
        </w:tabs>
        <w:ind w:right="-6"/>
        <w:jc w:val="right"/>
        <w:rPr>
          <w:sz w:val="28"/>
          <w:szCs w:val="20"/>
        </w:rPr>
      </w:pPr>
    </w:p>
    <w:p w:rsidR="00433C0F" w:rsidRPr="00433C0F" w:rsidRDefault="00433C0F" w:rsidP="00433C0F">
      <w:pPr>
        <w:spacing w:before="120"/>
        <w:ind w:right="-6" w:firstLine="709"/>
        <w:jc w:val="center"/>
        <w:rPr>
          <w:b/>
          <w:sz w:val="28"/>
          <w:szCs w:val="20"/>
        </w:rPr>
      </w:pPr>
      <w:r w:rsidRPr="00433C0F">
        <w:rPr>
          <w:b/>
          <w:sz w:val="28"/>
          <w:szCs w:val="20"/>
        </w:rPr>
        <w:t xml:space="preserve">КАЛЕНДАРНЫЙ ПЛАН ВОСПИТАТЕЛЬНОЙ РАБОТЫ </w:t>
      </w:r>
    </w:p>
    <w:p w:rsidR="00433C0F" w:rsidRPr="00433C0F" w:rsidRDefault="00433C0F" w:rsidP="00433C0F">
      <w:pPr>
        <w:spacing w:before="120"/>
        <w:ind w:right="-6" w:firstLine="709"/>
        <w:jc w:val="center"/>
        <w:rPr>
          <w:b/>
          <w:sz w:val="28"/>
          <w:szCs w:val="20"/>
        </w:rPr>
      </w:pPr>
      <w:r w:rsidRPr="00433C0F">
        <w:rPr>
          <w:b/>
          <w:sz w:val="28"/>
          <w:szCs w:val="20"/>
        </w:rPr>
        <w:t xml:space="preserve"> ЛАГЕРЯ С ДНЕВНЫМ ПРЕБЫВАНИЕМ «ТОПОЛЕК»</w:t>
      </w:r>
    </w:p>
    <w:p w:rsidR="00433C0F" w:rsidRPr="00433C0F" w:rsidRDefault="00433C0F" w:rsidP="00433C0F">
      <w:pPr>
        <w:ind w:right="-6" w:firstLine="709"/>
        <w:jc w:val="center"/>
        <w:rPr>
          <w:b/>
          <w:sz w:val="28"/>
          <w:szCs w:val="20"/>
        </w:rPr>
      </w:pPr>
      <w:r w:rsidRPr="00433C0F">
        <w:rPr>
          <w:b/>
          <w:sz w:val="28"/>
          <w:szCs w:val="20"/>
        </w:rPr>
        <w:t>на 2024 год</w:t>
      </w:r>
    </w:p>
    <w:p w:rsidR="00433C0F" w:rsidRPr="00433C0F" w:rsidRDefault="00433C0F" w:rsidP="00433C0F">
      <w:pPr>
        <w:ind w:right="-6" w:firstLine="709"/>
        <w:jc w:val="center"/>
        <w:rPr>
          <w:b/>
          <w:sz w:val="28"/>
          <w:szCs w:val="20"/>
        </w:rPr>
      </w:pPr>
    </w:p>
    <w:p w:rsidR="00433C0F" w:rsidRPr="00433C0F" w:rsidRDefault="00433C0F" w:rsidP="00433C0F">
      <w:pPr>
        <w:spacing w:line="360" w:lineRule="auto"/>
        <w:ind w:right="-6" w:firstLine="709"/>
        <w:jc w:val="both"/>
      </w:pPr>
      <w:r w:rsidRPr="00433C0F">
        <w:rPr>
          <w:sz w:val="28"/>
        </w:rPr>
        <w:t>Календарный план воспитательной работы лагеря составлен с целью конкретизации форм, видов воспитательной деятельности и организации единого пространства воспитательной работы лагеря.</w:t>
      </w:r>
    </w:p>
    <w:p w:rsidR="00433C0F" w:rsidRPr="00433C0F" w:rsidRDefault="00433C0F" w:rsidP="00433C0F">
      <w:pPr>
        <w:spacing w:line="360" w:lineRule="auto"/>
        <w:ind w:right="-6" w:firstLine="709"/>
        <w:jc w:val="both"/>
      </w:pPr>
      <w:r w:rsidRPr="00433C0F">
        <w:rPr>
          <w:sz w:val="28"/>
        </w:rPr>
        <w:t xml:space="preserve">План разделен на модули, которые отражают направления воспитательной </w:t>
      </w:r>
      <w:proofErr w:type="gramStart"/>
      <w:r w:rsidRPr="00433C0F">
        <w:rPr>
          <w:sz w:val="28"/>
        </w:rPr>
        <w:t>работы  лагеря</w:t>
      </w:r>
      <w:proofErr w:type="gramEnd"/>
      <w:r w:rsidRPr="00433C0F">
        <w:rPr>
          <w:sz w:val="28"/>
        </w:rPr>
        <w:t xml:space="preserve"> в соответствии с Программой воспитания и определяет уровни проведения мероприятий.</w:t>
      </w:r>
    </w:p>
    <w:tbl>
      <w:tblPr>
        <w:tblW w:w="0" w:type="auto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"/>
        <w:gridCol w:w="5387"/>
        <w:gridCol w:w="1432"/>
        <w:gridCol w:w="1802"/>
        <w:gridCol w:w="1180"/>
      </w:tblGrid>
      <w:tr w:rsidR="00433C0F" w:rsidRPr="00433C0F" w:rsidTr="00E73521">
        <w:trPr>
          <w:trHeight w:val="310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433C0F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  <w:r w:rsidRPr="00433C0F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433C0F"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433C0F">
              <w:rPr>
                <w:b/>
                <w:bCs/>
              </w:rPr>
              <w:t>Уровень проведения</w:t>
            </w:r>
          </w:p>
        </w:tc>
      </w:tr>
      <w:tr w:rsidR="00433C0F" w:rsidRPr="00433C0F" w:rsidTr="00E73521">
        <w:trPr>
          <w:trHeight w:val="62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bCs/>
              </w:rPr>
            </w:pPr>
            <w:r w:rsidRPr="00433C0F">
              <w:rPr>
                <w:b/>
                <w:bCs/>
              </w:rPr>
              <w:t>Всероссийский/</w:t>
            </w:r>
          </w:p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</w:rPr>
            </w:pPr>
            <w:r w:rsidRPr="00433C0F">
              <w:rPr>
                <w:b/>
                <w:bCs/>
              </w:rPr>
              <w:t>региональный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33C0F">
              <w:rPr>
                <w:b/>
                <w:sz w:val="28"/>
                <w:szCs w:val="28"/>
              </w:rPr>
              <w:t>Детский лагерь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b/>
                <w:iCs/>
                <w:color w:val="000000" w:themeColor="text1"/>
              </w:rPr>
            </w:pPr>
            <w:r w:rsidRPr="00433C0F">
              <w:rPr>
                <w:b/>
                <w:iCs/>
                <w:color w:val="000000" w:themeColor="text1"/>
              </w:rPr>
              <w:t>Инвариантные (обязательные модули) для пришкольного лагеря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b/>
                <w:iCs/>
                <w:color w:val="000000" w:themeColor="text1"/>
              </w:rPr>
              <w:t xml:space="preserve">2.1. Модуль «Наша страна- Россия» 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t>Открытие</w:t>
            </w:r>
            <w:r w:rsidRPr="00433C0F">
              <w:rPr>
                <w:spacing w:val="-4"/>
              </w:rPr>
              <w:t xml:space="preserve"> </w:t>
            </w:r>
            <w:r w:rsidRPr="00433C0F">
              <w:t>лагеря</w:t>
            </w:r>
            <w:r w:rsidRPr="00433C0F">
              <w:rPr>
                <w:spacing w:val="-2"/>
              </w:rPr>
              <w:t xml:space="preserve"> </w:t>
            </w:r>
            <w:r w:rsidRPr="00433C0F">
              <w:t>«Здравствуй,</w:t>
            </w:r>
            <w:r w:rsidRPr="00433C0F">
              <w:rPr>
                <w:spacing w:val="-3"/>
              </w:rPr>
              <w:t xml:space="preserve"> </w:t>
            </w:r>
            <w:r w:rsidRPr="00433C0F">
              <w:t>лето».</w:t>
            </w:r>
            <w:r w:rsidRPr="00433C0F">
              <w:rPr>
                <w:spacing w:val="-3"/>
              </w:rPr>
              <w:t xml:space="preserve"> </w:t>
            </w:r>
            <w:r w:rsidRPr="00433C0F">
              <w:t>Поднятие</w:t>
            </w:r>
            <w:r w:rsidRPr="00433C0F">
              <w:rPr>
                <w:spacing w:val="-4"/>
              </w:rPr>
              <w:t xml:space="preserve"> </w:t>
            </w:r>
            <w:r w:rsidRPr="00433C0F">
              <w:t>флага.</w:t>
            </w:r>
            <w:r w:rsidRPr="00433C0F">
              <w:rPr>
                <w:spacing w:val="-3"/>
              </w:rPr>
              <w:t xml:space="preserve"> </w:t>
            </w:r>
            <w:r w:rsidRPr="00433C0F">
              <w:t>Гимн</w:t>
            </w:r>
            <w:r w:rsidRPr="00433C0F">
              <w:rPr>
                <w:spacing w:val="-57"/>
              </w:rPr>
              <w:t xml:space="preserve">              </w:t>
            </w:r>
            <w:r w:rsidRPr="00433C0F">
              <w:t>РФ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  <w:lang w:val="en-US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Шоу-программа «Летний день знаний»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Конкурс рисунков на асфальте «Здравствуй, лето!»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День окружающей среды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Игровая программа  «И какое в свете чудо»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День русского языка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07.06.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t>Беседа «И гении были подростками». Литературная</w:t>
            </w:r>
            <w:r w:rsidRPr="00433C0F">
              <w:rPr>
                <w:spacing w:val="1"/>
              </w:rPr>
              <w:t xml:space="preserve"> </w:t>
            </w:r>
            <w:r w:rsidRPr="00433C0F">
              <w:t>викторина.</w:t>
            </w:r>
            <w:r w:rsidRPr="00433C0F">
              <w:rPr>
                <w:spacing w:val="-4"/>
              </w:rPr>
              <w:t xml:space="preserve"> </w:t>
            </w:r>
            <w:r w:rsidRPr="00433C0F">
              <w:t>Творческая</w:t>
            </w:r>
            <w:r w:rsidRPr="00433C0F">
              <w:rPr>
                <w:spacing w:val="-5"/>
              </w:rPr>
              <w:t xml:space="preserve"> </w:t>
            </w:r>
            <w:r w:rsidRPr="00433C0F">
              <w:t>мастерская</w:t>
            </w:r>
            <w:r w:rsidRPr="00433C0F">
              <w:rPr>
                <w:spacing w:val="-5"/>
              </w:rPr>
              <w:t xml:space="preserve"> </w:t>
            </w:r>
            <w:r w:rsidRPr="00433C0F">
              <w:t>«Фантазируем</w:t>
            </w:r>
            <w:r w:rsidRPr="00433C0F">
              <w:rPr>
                <w:spacing w:val="-5"/>
              </w:rPr>
              <w:t xml:space="preserve"> </w:t>
            </w:r>
            <w:r w:rsidRPr="00433C0F">
              <w:t>как</w:t>
            </w:r>
            <w:r w:rsidRPr="00433C0F">
              <w:rPr>
                <w:spacing w:val="-57"/>
              </w:rPr>
              <w:t xml:space="preserve"> </w:t>
            </w:r>
            <w:r w:rsidRPr="00433C0F">
              <w:t>Пушкин»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07.06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proofErr w:type="spellStart"/>
            <w:r w:rsidRPr="00433C0F">
              <w:rPr>
                <w:color w:val="000000" w:themeColor="text1"/>
              </w:rPr>
              <w:t>Конкурсно</w:t>
            </w:r>
            <w:proofErr w:type="spellEnd"/>
            <w:r w:rsidRPr="00433C0F">
              <w:rPr>
                <w:color w:val="000000" w:themeColor="text1"/>
              </w:rPr>
              <w:t>-музыкальная программа «Достояние  России»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07.06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proofErr w:type="spellStart"/>
            <w:r w:rsidRPr="00433C0F">
              <w:rPr>
                <w:color w:val="000000" w:themeColor="text1"/>
              </w:rPr>
              <w:t>Квест</w:t>
            </w:r>
            <w:proofErr w:type="spellEnd"/>
            <w:r w:rsidRPr="00433C0F">
              <w:rPr>
                <w:color w:val="000000" w:themeColor="text1"/>
              </w:rPr>
              <w:t>-игра «Мы познаем нашу вселенную»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10.06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1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Игра-путешествие «Тропинками по России»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10.06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Митинг, посвященный Дню Памяти и скорби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21.06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Военно-спортивная игра на местности «Марш -бросок»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21.06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День молодежи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proofErr w:type="spellStart"/>
            <w:r w:rsidRPr="00433C0F">
              <w:rPr>
                <w:color w:val="000000" w:themeColor="text1"/>
              </w:rPr>
              <w:t>Конкурсно</w:t>
            </w:r>
            <w:proofErr w:type="spellEnd"/>
            <w:r w:rsidRPr="00433C0F">
              <w:rPr>
                <w:color w:val="000000" w:themeColor="text1"/>
              </w:rPr>
              <w:t>-игровая программа «Энергия будущего»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Участие во всероссийских мероприятиях и акциях, посвященных значимым отечественным и международным событиям.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Дни единых действий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14.06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Поднятие и спуск государственных флагов РФ и РТ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2.2. Модуль «Ключевые мероприятия детского лагеря»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rFonts w:eastAsia="Calibri"/>
                <w:color w:val="000000" w:themeColor="text1"/>
              </w:rPr>
              <w:t>Торжественная церемония подъема 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Каждый понедельник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Торжественная линейка открытия лагеря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РЕЙВ-праздничная дискотека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proofErr w:type="spellStart"/>
            <w:r w:rsidRPr="00433C0F">
              <w:rPr>
                <w:color w:val="000000" w:themeColor="text1"/>
              </w:rPr>
              <w:t>Квест</w:t>
            </w:r>
            <w:proofErr w:type="spellEnd"/>
            <w:r w:rsidRPr="00433C0F">
              <w:rPr>
                <w:color w:val="000000" w:themeColor="text1"/>
              </w:rPr>
              <w:t>-игра «Большой поход на грани срыва»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Музыкальное шоу «Маска»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18.06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Военно-спортивная игра на местности «Марш-бросок»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21.06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Фестиваль творческих идей «Маленькая страна»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26.06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i/>
                <w:color w:val="000000" w:themeColor="text1"/>
              </w:rPr>
            </w:pPr>
            <w:r w:rsidRPr="00433C0F">
              <w:rPr>
                <w:color w:val="000000" w:themeColor="text1"/>
              </w:rPr>
              <w:t>Торжественная линейка, посвященная закрытию лагерной смены. Обсуждение достигнутых результатов, награждение.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26.06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2.3. Модуль «Отрядная работа»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3641"/>
              <w:jc w:val="center"/>
              <w:rPr>
                <w:lang w:eastAsia="en-US"/>
              </w:rPr>
            </w:pPr>
            <w:r w:rsidRPr="00433C0F">
              <w:rPr>
                <w:lang w:eastAsia="en-US"/>
              </w:rPr>
              <w:t>День 1. День знакомств.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Поднятие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флага.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Гимн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РФ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/>
              <w:jc w:val="center"/>
              <w:rPr>
                <w:lang w:eastAsia="en-US"/>
              </w:rPr>
            </w:pPr>
            <w:r w:rsidRPr="00433C0F">
              <w:rPr>
                <w:lang w:eastAsia="en-US"/>
              </w:rPr>
              <w:t>«Правила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жизни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отряде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 лагере»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103" w:right="1714" w:hanging="60"/>
              <w:jc w:val="center"/>
              <w:rPr>
                <w:lang w:eastAsia="en-US"/>
              </w:rPr>
            </w:pPr>
            <w:r w:rsidRPr="00433C0F">
              <w:rPr>
                <w:lang w:eastAsia="en-US"/>
              </w:rPr>
              <w:t>- Игры на знакомство, сплочение коллектива</w:t>
            </w:r>
            <w:proofErr w:type="gramStart"/>
            <w:r w:rsidRPr="00433C0F">
              <w:rPr>
                <w:spacing w:val="-58"/>
                <w:lang w:eastAsia="en-US"/>
              </w:rPr>
              <w:t xml:space="preserve"> ..</w:t>
            </w:r>
            <w:proofErr w:type="gramEnd"/>
            <w:r w:rsidRPr="00433C0F">
              <w:rPr>
                <w:spacing w:val="-58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Беседа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-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игра «Привет лагерь,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это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я».</w:t>
            </w:r>
          </w:p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t>Творческая мастерская: создаем мифический травник.</w:t>
            </w:r>
            <w:r w:rsidRPr="00433C0F">
              <w:rPr>
                <w:spacing w:val="1"/>
              </w:rPr>
              <w:t xml:space="preserve"> </w:t>
            </w:r>
            <w:r w:rsidRPr="00433C0F">
              <w:t>Разъяснительная работа с родителями по профилактике</w:t>
            </w:r>
            <w:r w:rsidRPr="00433C0F">
              <w:rPr>
                <w:spacing w:val="-58"/>
              </w:rPr>
              <w:t xml:space="preserve"> </w:t>
            </w:r>
            <w:r w:rsidRPr="00433C0F">
              <w:t>ДДТТ.</w:t>
            </w:r>
            <w:r w:rsidRPr="00433C0F">
              <w:rPr>
                <w:spacing w:val="-2"/>
              </w:rPr>
              <w:t xml:space="preserve"> </w:t>
            </w:r>
            <w:r w:rsidRPr="00433C0F">
              <w:t>(внимание</w:t>
            </w:r>
            <w:r w:rsidRPr="00433C0F">
              <w:rPr>
                <w:spacing w:val="-2"/>
              </w:rPr>
              <w:t xml:space="preserve"> </w:t>
            </w:r>
            <w:r w:rsidRPr="00433C0F">
              <w:t>на дороге,</w:t>
            </w:r>
            <w:r w:rsidRPr="00433C0F">
              <w:rPr>
                <w:spacing w:val="-1"/>
              </w:rPr>
              <w:t xml:space="preserve"> </w:t>
            </w:r>
            <w:r w:rsidRPr="00433C0F">
              <w:t>ремни</w:t>
            </w:r>
            <w:r w:rsidRPr="00433C0F">
              <w:rPr>
                <w:spacing w:val="-3"/>
              </w:rPr>
              <w:t xml:space="preserve"> </w:t>
            </w:r>
            <w:r w:rsidRPr="00433C0F">
              <w:t>безопасности)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 04.06.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1829"/>
              <w:rPr>
                <w:lang w:eastAsia="en-US"/>
              </w:rPr>
            </w:pPr>
            <w:r w:rsidRPr="00433C0F">
              <w:rPr>
                <w:lang w:eastAsia="en-US"/>
              </w:rPr>
              <w:t>День 2. «День окружающей среды»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1829"/>
              <w:rPr>
                <w:color w:val="000000" w:themeColor="text1"/>
                <w:lang w:eastAsia="en-US"/>
              </w:rPr>
            </w:pPr>
            <w:r w:rsidRPr="00433C0F">
              <w:rPr>
                <w:lang w:eastAsia="en-US"/>
              </w:rPr>
              <w:t xml:space="preserve"> </w:t>
            </w:r>
            <w:r w:rsidRPr="00433C0F">
              <w:rPr>
                <w:color w:val="000000" w:themeColor="text1"/>
                <w:lang w:eastAsia="en-US"/>
              </w:rPr>
              <w:t xml:space="preserve">Игровая </w:t>
            </w:r>
            <w:proofErr w:type="gramStart"/>
            <w:r w:rsidRPr="00433C0F">
              <w:rPr>
                <w:color w:val="000000" w:themeColor="text1"/>
                <w:lang w:eastAsia="en-US"/>
              </w:rPr>
              <w:t>программа  «</w:t>
            </w:r>
            <w:proofErr w:type="gramEnd"/>
            <w:r w:rsidRPr="00433C0F">
              <w:rPr>
                <w:color w:val="000000" w:themeColor="text1"/>
                <w:lang w:eastAsia="en-US"/>
              </w:rPr>
              <w:t>И какое в свете чудо»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1829"/>
              <w:rPr>
                <w:color w:val="000000" w:themeColor="text1"/>
                <w:lang w:eastAsia="en-US"/>
              </w:rPr>
            </w:pPr>
            <w:proofErr w:type="spellStart"/>
            <w:r w:rsidRPr="00433C0F">
              <w:rPr>
                <w:color w:val="000000" w:themeColor="text1"/>
                <w:lang w:eastAsia="en-US"/>
              </w:rPr>
              <w:t>Квест</w:t>
            </w:r>
            <w:proofErr w:type="spellEnd"/>
            <w:r w:rsidRPr="00433C0F">
              <w:rPr>
                <w:color w:val="000000" w:themeColor="text1"/>
                <w:lang w:eastAsia="en-US"/>
              </w:rPr>
              <w:t>-игра «Большой поход на грани срыва»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1829"/>
              <w:rPr>
                <w:color w:val="000000" w:themeColor="text1"/>
                <w:lang w:eastAsia="en-US"/>
              </w:rPr>
            </w:pPr>
            <w:r w:rsidRPr="00433C0F">
              <w:rPr>
                <w:rFonts w:eastAsia="Calibri"/>
                <w:color w:val="000000" w:themeColor="text1"/>
                <w:lang w:eastAsia="en-US"/>
              </w:rPr>
              <w:t>Экологический вернисаж»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997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3.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 xml:space="preserve"> «День русского языка» (Пушкинский день)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 xml:space="preserve">Беседа «И гении были подростками». </w:t>
            </w:r>
            <w:proofErr w:type="gramStart"/>
            <w:r w:rsidRPr="00433C0F">
              <w:rPr>
                <w:lang w:eastAsia="en-US"/>
              </w:rPr>
              <w:t xml:space="preserve">Литературная </w:t>
            </w:r>
            <w:r w:rsidRPr="00433C0F">
              <w:rPr>
                <w:spacing w:val="-58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викторина</w:t>
            </w:r>
            <w:proofErr w:type="gramEnd"/>
            <w:r w:rsidRPr="00433C0F">
              <w:rPr>
                <w:lang w:eastAsia="en-US"/>
              </w:rPr>
              <w:t>.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lastRenderedPageBreak/>
              <w:t>Интерактивная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игровая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программа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«Мы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гости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к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Пушкину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спешим»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библиотеке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СДК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/>
              <w:rPr>
                <w:rFonts w:eastAsia="Calibri"/>
                <w:color w:val="000000" w:themeColor="text1"/>
                <w:lang w:eastAsia="en-US"/>
              </w:rPr>
            </w:pPr>
            <w:r w:rsidRPr="00433C0F">
              <w:rPr>
                <w:lang w:eastAsia="en-US"/>
              </w:rPr>
              <w:t>Игра-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путешествие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станциям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жизни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творчества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поэта»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Персонажи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Пушкина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глазами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современного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подростка.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lastRenderedPageBreak/>
              <w:t>07.06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lastRenderedPageBreak/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День 4 «День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ПДД»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68"/>
              <w:rPr>
                <w:lang w:eastAsia="en-US"/>
              </w:rPr>
            </w:pPr>
            <w:r w:rsidRPr="00433C0F">
              <w:rPr>
                <w:lang w:eastAsia="en-US"/>
              </w:rPr>
              <w:t>«Береги свою жизнь</w:t>
            </w:r>
            <w:r w:rsidRPr="00433C0F">
              <w:rPr>
                <w:b/>
                <w:lang w:eastAsia="en-US"/>
              </w:rPr>
              <w:t xml:space="preserve">». </w:t>
            </w:r>
            <w:r w:rsidRPr="00433C0F">
              <w:rPr>
                <w:lang w:eastAsia="en-US"/>
              </w:rPr>
              <w:t>Особенности современного подростка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нарушениях ПДД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«Азбука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ПДД»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коллаж-стенгазета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997"/>
              <w:rPr>
                <w:rFonts w:eastAsia="Calibri"/>
                <w:color w:val="000000" w:themeColor="text1"/>
                <w:lang w:eastAsia="en-US"/>
              </w:rPr>
            </w:pPr>
            <w:r w:rsidRPr="00433C0F">
              <w:rPr>
                <w:lang w:eastAsia="en-US"/>
              </w:rPr>
              <w:t>Просмотр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мультимедийной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презентации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«Правила</w:t>
            </w:r>
            <w:r w:rsidRPr="00433C0F">
              <w:rPr>
                <w:spacing w:val="-6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на</w:t>
            </w:r>
            <w:r w:rsidRPr="00433C0F">
              <w:rPr>
                <w:spacing w:val="-6"/>
                <w:lang w:eastAsia="en-US"/>
              </w:rPr>
              <w:t xml:space="preserve"> </w:t>
            </w:r>
            <w:proofErr w:type="gramStart"/>
            <w:r w:rsidRPr="00433C0F">
              <w:rPr>
                <w:lang w:eastAsia="en-US"/>
              </w:rPr>
              <w:t xml:space="preserve">дороге 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для</w:t>
            </w:r>
            <w:proofErr w:type="gramEnd"/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пешеходов»</w:t>
            </w:r>
          </w:p>
          <w:p w:rsidR="00433C0F" w:rsidRPr="00433C0F" w:rsidRDefault="00433C0F" w:rsidP="00433C0F">
            <w:pPr>
              <w:spacing w:line="276" w:lineRule="auto"/>
              <w:rPr>
                <w:rFonts w:eastAsia="Calibr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5.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«День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России.»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693"/>
              <w:rPr>
                <w:lang w:eastAsia="en-US"/>
              </w:rPr>
            </w:pPr>
            <w:r w:rsidRPr="00433C0F">
              <w:rPr>
                <w:lang w:eastAsia="en-US"/>
              </w:rPr>
              <w:t>«Экотуризм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разные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уголки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России»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-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спорт.-патриот.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соревнования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 станциям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Беседа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«Какие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возможности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развития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нашей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стране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у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школьника»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(уроки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«Россия –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страна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возможностей». Беседа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«Ценности: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Родина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семья».</w:t>
            </w:r>
          </w:p>
          <w:p w:rsidR="00433C0F" w:rsidRPr="00433C0F" w:rsidRDefault="00433C0F" w:rsidP="00433C0F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433C0F">
              <w:t>«Коллективный</w:t>
            </w:r>
            <w:r w:rsidRPr="00433C0F">
              <w:rPr>
                <w:spacing w:val="-3"/>
              </w:rPr>
              <w:t xml:space="preserve"> </w:t>
            </w:r>
            <w:r w:rsidRPr="00433C0F">
              <w:t>коллаж</w:t>
            </w:r>
            <w:r w:rsidRPr="00433C0F">
              <w:rPr>
                <w:spacing w:val="-3"/>
              </w:rPr>
              <w:t xml:space="preserve"> </w:t>
            </w:r>
            <w:r w:rsidRPr="00433C0F">
              <w:t>«Моя</w:t>
            </w:r>
            <w:r w:rsidRPr="00433C0F">
              <w:rPr>
                <w:spacing w:val="-4"/>
              </w:rPr>
              <w:t xml:space="preserve"> </w:t>
            </w:r>
            <w:r w:rsidRPr="00433C0F">
              <w:t>Россия!»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11.06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6.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«Финансовая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грамотность»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Минута безопасности «Один дома».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Игра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«Личные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финансы»</w:t>
            </w:r>
          </w:p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Игровые ситуации «Что такое деньги?»</w:t>
            </w:r>
            <w:r w:rsidRPr="00433C0F">
              <w:rPr>
                <w:spacing w:val="1"/>
              </w:rPr>
              <w:t xml:space="preserve"> </w:t>
            </w:r>
            <w:r w:rsidRPr="00433C0F">
              <w:t>Интерактивное</w:t>
            </w:r>
            <w:r w:rsidRPr="00433C0F">
              <w:rPr>
                <w:spacing w:val="-6"/>
              </w:rPr>
              <w:t xml:space="preserve"> </w:t>
            </w:r>
            <w:r w:rsidRPr="00433C0F">
              <w:t>занятие</w:t>
            </w:r>
            <w:r w:rsidRPr="00433C0F">
              <w:rPr>
                <w:spacing w:val="-5"/>
              </w:rPr>
              <w:t xml:space="preserve"> </w:t>
            </w:r>
            <w:r w:rsidRPr="00433C0F">
              <w:t>"Здравия</w:t>
            </w:r>
            <w:r w:rsidRPr="00433C0F">
              <w:rPr>
                <w:spacing w:val="-5"/>
              </w:rPr>
              <w:t xml:space="preserve"> </w:t>
            </w:r>
            <w:r w:rsidRPr="00433C0F">
              <w:t>желаю"</w:t>
            </w:r>
            <w:r w:rsidRPr="00433C0F">
              <w:rPr>
                <w:spacing w:val="-5"/>
              </w:rPr>
              <w:t xml:space="preserve"> </w:t>
            </w:r>
            <w:r w:rsidRPr="00433C0F">
              <w:t>(ПМПК)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13.06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142"/>
              <w:jc w:val="both"/>
              <w:rPr>
                <w:lang w:eastAsia="en-US"/>
              </w:rPr>
            </w:pPr>
            <w:r w:rsidRPr="00433C0F">
              <w:rPr>
                <w:lang w:eastAsia="en-US"/>
              </w:rPr>
              <w:t>День 7. «Спортивное ориентирование и окружающая среда».</w:t>
            </w:r>
            <w:r w:rsidRPr="00433C0F">
              <w:rPr>
                <w:spacing w:val="-58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 xml:space="preserve">Беседа «Роль спортивного ориентирования в </w:t>
            </w:r>
            <w:proofErr w:type="gramStart"/>
            <w:r w:rsidRPr="00433C0F">
              <w:rPr>
                <w:lang w:eastAsia="en-US"/>
              </w:rPr>
              <w:t xml:space="preserve">формировании 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экологической</w:t>
            </w:r>
            <w:proofErr w:type="gramEnd"/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культуры».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1038"/>
              <w:jc w:val="both"/>
              <w:rPr>
                <w:lang w:eastAsia="en-US"/>
              </w:rPr>
            </w:pPr>
            <w:r w:rsidRPr="00433C0F">
              <w:rPr>
                <w:lang w:eastAsia="en-US"/>
              </w:rPr>
              <w:t>«Штурманы городского парка» - игра с элементами</w:t>
            </w:r>
            <w:r w:rsidRPr="00433C0F">
              <w:rPr>
                <w:spacing w:val="-58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спортивного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ориентирования.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«Зов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природы»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эстафетная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6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8.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«Все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твоих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руках»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648" w:firstLine="60"/>
              <w:rPr>
                <w:lang w:eastAsia="en-US"/>
              </w:rPr>
            </w:pPr>
            <w:r w:rsidRPr="00433C0F">
              <w:rPr>
                <w:lang w:eastAsia="en-US"/>
              </w:rPr>
              <w:t>Беседа по профилактике ПДД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spacing w:val="-57"/>
                <w:lang w:eastAsia="en-US"/>
              </w:rPr>
              <w:t xml:space="preserve">  </w:t>
            </w:r>
            <w:r w:rsidRPr="00433C0F">
              <w:rPr>
                <w:lang w:eastAsia="en-US"/>
              </w:rPr>
              <w:t>Игра-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 xml:space="preserve">тренинг </w:t>
            </w:r>
            <w:r w:rsidRPr="00433C0F">
              <w:rPr>
                <w:b/>
                <w:lang w:eastAsia="en-US"/>
              </w:rPr>
              <w:t>«</w:t>
            </w:r>
            <w:r w:rsidRPr="00433C0F">
              <w:rPr>
                <w:lang w:eastAsia="en-US"/>
              </w:rPr>
              <w:t>Я и дорога»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17.06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6"/>
              <w:ind w:left="43" w:right="1892"/>
              <w:rPr>
                <w:lang w:eastAsia="en-US"/>
              </w:rPr>
            </w:pPr>
            <w:r w:rsidRPr="00433C0F">
              <w:rPr>
                <w:lang w:eastAsia="en-US"/>
              </w:rPr>
              <w:t>День 9. «Необычное в обычном»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Игры на творческое мышление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Интерактивное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занятие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«Давайте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играть!»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Познавательное</w:t>
            </w:r>
            <w:r w:rsidRPr="00433C0F">
              <w:rPr>
                <w:spacing w:val="-6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игровое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занятие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«Памятник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–дело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не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шуточное»</w:t>
            </w:r>
            <w:r w:rsidRPr="00433C0F">
              <w:rPr>
                <w:spacing w:val="-1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18.06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lastRenderedPageBreak/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10.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«Путешествие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мир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профессий»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«Россия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–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страна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возможностей».</w:t>
            </w:r>
            <w:r w:rsidRPr="00433C0F">
              <w:rPr>
                <w:spacing w:val="55"/>
                <w:lang w:eastAsia="en-US"/>
              </w:rPr>
              <w:t xml:space="preserve"> </w:t>
            </w:r>
            <w:proofErr w:type="spellStart"/>
            <w:r w:rsidRPr="00433C0F">
              <w:rPr>
                <w:lang w:eastAsia="en-US"/>
              </w:rPr>
              <w:t>Профориентационная</w:t>
            </w:r>
            <w:proofErr w:type="spellEnd"/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игра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«Твой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выбор»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Беседа-игра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color w:val="333333"/>
                <w:lang w:eastAsia="en-US"/>
              </w:rPr>
              <w:t>Ранняя</w:t>
            </w:r>
            <w:r w:rsidRPr="00433C0F">
              <w:rPr>
                <w:color w:val="333333"/>
                <w:spacing w:val="-2"/>
                <w:lang w:eastAsia="en-US"/>
              </w:rPr>
              <w:t xml:space="preserve"> </w:t>
            </w:r>
            <w:r w:rsidRPr="00433C0F">
              <w:rPr>
                <w:color w:val="333333"/>
                <w:lang w:eastAsia="en-US"/>
              </w:rPr>
              <w:t>профориентация</w:t>
            </w:r>
            <w:r w:rsidRPr="00433C0F">
              <w:rPr>
                <w:color w:val="333333"/>
                <w:spacing w:val="-4"/>
                <w:lang w:eastAsia="en-US"/>
              </w:rPr>
              <w:t xml:space="preserve"> </w:t>
            </w:r>
            <w:r w:rsidRPr="00433C0F">
              <w:rPr>
                <w:color w:val="333333"/>
                <w:lang w:eastAsia="en-US"/>
              </w:rPr>
              <w:t>младших</w:t>
            </w:r>
            <w:r w:rsidRPr="00433C0F">
              <w:rPr>
                <w:color w:val="333333"/>
                <w:spacing w:val="-3"/>
                <w:lang w:eastAsia="en-US"/>
              </w:rPr>
              <w:t xml:space="preserve"> </w:t>
            </w:r>
            <w:r w:rsidRPr="00433C0F">
              <w:rPr>
                <w:color w:val="333333"/>
                <w:lang w:eastAsia="en-US"/>
              </w:rPr>
              <w:t>школьников»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line="307" w:lineRule="auto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«Успех</w:t>
            </w:r>
            <w:r w:rsidRPr="00433C0F">
              <w:rPr>
                <w:spacing w:val="-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публичных</w:t>
            </w:r>
            <w:r w:rsidRPr="00433C0F">
              <w:rPr>
                <w:spacing w:val="-6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выступлений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для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подростка»</w:t>
            </w:r>
            <w:r w:rsidRPr="00433C0F">
              <w:rPr>
                <w:spacing w:val="-4"/>
                <w:lang w:eastAsia="en-US"/>
              </w:rPr>
              <w:t xml:space="preserve"> </w:t>
            </w:r>
            <w:proofErr w:type="spellStart"/>
            <w:r w:rsidRPr="00433C0F">
              <w:rPr>
                <w:lang w:eastAsia="en-US"/>
              </w:rPr>
              <w:t>Профориентационные</w:t>
            </w:r>
            <w:proofErr w:type="spellEnd"/>
            <w:r w:rsidRPr="00433C0F">
              <w:rPr>
                <w:spacing w:val="-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игры-</w:t>
            </w:r>
            <w:r w:rsidRPr="00433C0F">
              <w:rPr>
                <w:spacing w:val="-4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разминки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на самоопределение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19.06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76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11.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«Славянская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мифология»»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Беседа.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Летнее солнцестояние»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605"/>
              <w:rPr>
                <w:lang w:eastAsia="en-US"/>
              </w:rPr>
            </w:pPr>
            <w:r w:rsidRPr="00433C0F">
              <w:rPr>
                <w:lang w:eastAsia="en-US"/>
              </w:rPr>
              <w:t>«Игровой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фольклор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славян</w:t>
            </w:r>
            <w:r w:rsidRPr="00433C0F">
              <w:rPr>
                <w:spacing w:val="-6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как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способ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взаимодействия</w:t>
            </w:r>
            <w:r w:rsidRPr="00433C0F">
              <w:rPr>
                <w:spacing w:val="-57"/>
                <w:lang w:eastAsia="en-US"/>
              </w:rPr>
              <w:t xml:space="preserve">       </w:t>
            </w:r>
            <w:r w:rsidRPr="00433C0F">
              <w:rPr>
                <w:lang w:eastAsia="en-US"/>
              </w:rPr>
              <w:t>природы и человека» - игра-путешествие.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Интерактивная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игровая программа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«Русская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изба»</w:t>
            </w:r>
            <w:r w:rsidRPr="00433C0F">
              <w:rPr>
                <w:spacing w:val="-3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20.06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6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12.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памяти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скорби.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864"/>
              <w:rPr>
                <w:lang w:eastAsia="en-US"/>
              </w:rPr>
            </w:pPr>
            <w:r w:rsidRPr="00433C0F">
              <w:rPr>
                <w:lang w:eastAsia="en-US"/>
              </w:rPr>
              <w:t>Экскурсия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библиотеку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Беседа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«Земляки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годы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ВОВ».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Возложение цветов к Памятнику солдата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21.06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  <w:r w:rsidRPr="00433C0F"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6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13.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«Все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твоих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руках»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648" w:firstLine="60"/>
              <w:rPr>
                <w:lang w:eastAsia="en-US"/>
              </w:rPr>
            </w:pPr>
            <w:r w:rsidRPr="00433C0F">
              <w:rPr>
                <w:lang w:eastAsia="en-US"/>
              </w:rPr>
              <w:t>Беседа о профилактике противодействия терроризма и</w:t>
            </w:r>
            <w:r w:rsidRPr="00433C0F">
              <w:rPr>
                <w:spacing w:val="-58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экстремизма»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«Противостоять</w:t>
            </w:r>
            <w:r w:rsidRPr="00433C0F">
              <w:rPr>
                <w:spacing w:val="-6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влиянию</w:t>
            </w:r>
            <w:r w:rsidRPr="00433C0F">
              <w:rPr>
                <w:spacing w:val="-6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неблагоприятной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компании».</w:t>
            </w:r>
            <w:r w:rsidRPr="00433C0F">
              <w:rPr>
                <w:spacing w:val="-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Игра-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 xml:space="preserve">тренинг </w:t>
            </w:r>
            <w:r w:rsidRPr="00433C0F">
              <w:rPr>
                <w:b/>
                <w:lang w:eastAsia="en-US"/>
              </w:rPr>
              <w:t>«</w:t>
            </w:r>
            <w:r w:rsidRPr="00433C0F">
              <w:rPr>
                <w:lang w:eastAsia="en-US"/>
              </w:rPr>
              <w:t>Профилактика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правонарушений»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24.06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/>
              <w:rPr>
                <w:lang w:eastAsia="en-US"/>
              </w:rPr>
            </w:pPr>
            <w:r w:rsidRPr="00433C0F">
              <w:rPr>
                <w:lang w:eastAsia="en-US"/>
              </w:rPr>
              <w:t>День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14.</w:t>
            </w:r>
            <w:r w:rsidRPr="00433C0F">
              <w:rPr>
                <w:spacing w:val="57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«День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ЗОЖ»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ind w:left="43" w:right="103"/>
              <w:rPr>
                <w:lang w:eastAsia="en-US"/>
              </w:rPr>
            </w:pPr>
            <w:r w:rsidRPr="00433C0F">
              <w:rPr>
                <w:lang w:eastAsia="en-US"/>
              </w:rPr>
              <w:t>беседа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«8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принципов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ЗОЖ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и зачем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они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нужны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подростку?!».</w:t>
            </w:r>
            <w:r w:rsidRPr="00433C0F">
              <w:rPr>
                <w:spacing w:val="-57"/>
                <w:lang w:eastAsia="en-US"/>
              </w:rPr>
              <w:t xml:space="preserve"> </w:t>
            </w:r>
            <w:proofErr w:type="gramStart"/>
            <w:r w:rsidRPr="00433C0F">
              <w:rPr>
                <w:lang w:eastAsia="en-US"/>
              </w:rPr>
              <w:t>Игровые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эстафеты</w:t>
            </w:r>
            <w:proofErr w:type="gramEnd"/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посвященные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«Дню</w:t>
            </w:r>
            <w:r w:rsidRPr="00433C0F">
              <w:rPr>
                <w:spacing w:val="-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молодежи»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«Безопасность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летом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–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водоемы»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25.06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244"/>
              <w:rPr>
                <w:lang w:eastAsia="en-US"/>
              </w:rPr>
            </w:pPr>
            <w:r w:rsidRPr="00433C0F">
              <w:rPr>
                <w:lang w:eastAsia="en-US"/>
              </w:rPr>
              <w:t>День 15. «Безопасные каникулы»</w:t>
            </w:r>
            <w:r w:rsidRPr="00433C0F">
              <w:rPr>
                <w:spacing w:val="1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Мероприятие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закрытия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лагерной</w:t>
            </w:r>
            <w:r w:rsidRPr="00433C0F">
              <w:rPr>
                <w:spacing w:val="-5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смены</w:t>
            </w:r>
          </w:p>
          <w:p w:rsidR="00433C0F" w:rsidRPr="00433C0F" w:rsidRDefault="00433C0F" w:rsidP="00433C0F">
            <w:pPr>
              <w:widowControl w:val="0"/>
              <w:autoSpaceDE w:val="0"/>
              <w:autoSpaceDN w:val="0"/>
              <w:spacing w:before="54"/>
              <w:ind w:left="43" w:right="2600"/>
              <w:rPr>
                <w:lang w:eastAsia="en-US"/>
              </w:rPr>
            </w:pPr>
            <w:r w:rsidRPr="00433C0F">
              <w:rPr>
                <w:lang w:eastAsia="en-US"/>
              </w:rPr>
              <w:t>Беседа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«правила</w:t>
            </w:r>
            <w:r w:rsidRPr="00433C0F">
              <w:rPr>
                <w:spacing w:val="-3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поведения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во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время</w:t>
            </w:r>
            <w:r w:rsidRPr="00433C0F">
              <w:rPr>
                <w:spacing w:val="-4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летних</w:t>
            </w:r>
            <w:r w:rsidRPr="00433C0F">
              <w:rPr>
                <w:spacing w:val="-2"/>
                <w:lang w:eastAsia="en-US"/>
              </w:rPr>
              <w:t xml:space="preserve"> </w:t>
            </w:r>
            <w:r w:rsidRPr="00433C0F">
              <w:rPr>
                <w:lang w:eastAsia="en-US"/>
              </w:rPr>
              <w:t>каникул»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26.06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2.4. Модуль «Коллективно-творческое дело» (КТД)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Конкурс  рисунков на асфальте «Здравствуй, лето!»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Командная игра  «Тропинками  родного края»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КЕЙС-</w:t>
            </w:r>
            <w:proofErr w:type="gramStart"/>
            <w:r w:rsidRPr="00433C0F">
              <w:rPr>
                <w:color w:val="000000" w:themeColor="text1"/>
              </w:rPr>
              <w:t>перезагрузка .</w:t>
            </w:r>
            <w:proofErr w:type="gramEnd"/>
            <w:r w:rsidRPr="00433C0F">
              <w:rPr>
                <w:color w:val="000000" w:themeColor="text1"/>
              </w:rPr>
              <w:t xml:space="preserve"> Прохождение этапов курса «Юного туриста»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Привал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433C0F">
              <w:rPr>
                <w:color w:val="000000" w:themeColor="text1"/>
              </w:rPr>
              <w:t>Квиз</w:t>
            </w:r>
            <w:proofErr w:type="spellEnd"/>
            <w:r w:rsidRPr="00433C0F">
              <w:rPr>
                <w:color w:val="000000" w:themeColor="text1"/>
              </w:rPr>
              <w:t xml:space="preserve">  «Толерантность-это…»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493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Командная игра «Научно-технический прорыв»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17.06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Спортивные соревнования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r w:rsidRPr="00433C0F">
              <w:t>Образовательно -</w:t>
            </w:r>
            <w:proofErr w:type="spellStart"/>
            <w:r w:rsidRPr="00433C0F">
              <w:t>интеллекттуальные</w:t>
            </w:r>
            <w:proofErr w:type="spellEnd"/>
            <w:r w:rsidRPr="00433C0F">
              <w:t xml:space="preserve"> игры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2.5. Модуль «Самоуправление»</w:t>
            </w:r>
            <w:r w:rsidRPr="00433C0F">
              <w:rPr>
                <w:b/>
                <w:iCs/>
                <w:color w:val="000000" w:themeColor="text1"/>
              </w:rPr>
              <w:t xml:space="preserve"> 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«ПРЕСС –центр  рулит!»-выбор органов самоуправления.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Дежурство по отрядам и столовой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rFonts w:eastAsia="Calibri"/>
                <w:color w:val="000000" w:themeColor="text1"/>
              </w:rPr>
            </w:pPr>
            <w:r w:rsidRPr="00433C0F">
              <w:rPr>
                <w:rFonts w:eastAsia="Calibri"/>
                <w:color w:val="000000" w:themeColor="text1"/>
              </w:rPr>
              <w:t>«Ярмарка идей»</w:t>
            </w:r>
          </w:p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2.6. Модуль «Дополнительное образование»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rFonts w:eastAsiaTheme="minorEastAsia"/>
                <w:color w:val="000000" w:themeColor="text1"/>
              </w:rPr>
            </w:pPr>
            <w:r w:rsidRPr="00433C0F">
              <w:rPr>
                <w:color w:val="000000" w:themeColor="text1"/>
              </w:rPr>
              <w:t>ПЕДКОМПАС  (мастер-классы, творческие мастерские) – по плану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 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Кружок «Юные помощники БДД»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Кружок «Школа безопасности»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 раза в неделю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Кружок «Грамотейка»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1 раз в неделю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2.7. Модуль «Здоровый образ жизни»</w:t>
            </w:r>
            <w:r w:rsidRPr="00433C0F">
              <w:rPr>
                <w:b/>
                <w:iCs/>
                <w:color w:val="000000" w:themeColor="text1"/>
              </w:rPr>
              <w:t xml:space="preserve"> 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Плановое обследование состояния детей, термометрия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Утренняя зарядка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Принятие солнечных и воздушных ванн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Прогулка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Подвижные игры на свежем воздухе/ спортивном зале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Минутка здоровья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+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Международный день борьбы с наркоманией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26.06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2.8. Модуль «Организация предметно-эстетической среды»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Акция «Добро пожаловать!»-обзорная экскурсия по лагерю.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Операция «Уют»: обустройство и оформление, отрядной комнаты.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rFonts w:eastAsia="Calibri"/>
                <w:color w:val="000000" w:themeColor="text1"/>
              </w:rPr>
            </w:pPr>
            <w:r w:rsidRPr="00433C0F">
              <w:rPr>
                <w:rFonts w:eastAsia="Calibri"/>
                <w:color w:val="000000" w:themeColor="text1"/>
              </w:rPr>
              <w:t>Презентация  «Знаки отличия туристов»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rFonts w:eastAsia="Calibri"/>
                <w:color w:val="000000" w:themeColor="text1"/>
              </w:rPr>
              <w:t>Оформление уголка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2.9. Модуль «Профилактика и безопасность»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Инструктажи по технике безопасности, профилактике детского дорожно-транспортного травматизма, пожарной безопасности, антитеррору.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Тренировочная  эвакуация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rFonts w:eastAsia="Calibri"/>
                <w:color w:val="000000" w:themeColor="text1"/>
              </w:rPr>
            </w:pPr>
            <w:r w:rsidRPr="00433C0F">
              <w:rPr>
                <w:rFonts w:eastAsia="Calibri"/>
                <w:color w:val="000000" w:themeColor="text1"/>
              </w:rPr>
              <w:t>«Минуты сэкономишь, а потерять можешь-  целую жизнь» - акция по  ПДД.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13.06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rFonts w:eastAsia="Calibri"/>
                <w:color w:val="000000" w:themeColor="text1"/>
              </w:rPr>
              <w:t>Беседа по предупреждению детских правонарушений «Можно и нельзя. Преступление и наказание».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14.06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«Безопасный мир». Развивающие игры по ПДД и пожарной безопасности.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18.06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2.10. Модуль «Работа с воспитателями»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Прохождение курсов повышения квалификации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До 01.06.2024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 «Нормативно – правовая база 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пребывания).</w:t>
            </w:r>
            <w:r w:rsidRPr="00433C0F">
              <w:rPr>
                <w:color w:val="000000" w:themeColor="text1"/>
              </w:rPr>
              <w:br/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01.06.2024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Инструктивные совещания (планерки)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 ежедневно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«Методика организации дела» 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смены).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До 01.06.2024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Подведение итогов лагерной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26.06.2024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2.11. Модуль «</w:t>
            </w:r>
            <w:proofErr w:type="spellStart"/>
            <w:r w:rsidRPr="00433C0F">
              <w:rPr>
                <w:b/>
                <w:color w:val="000000" w:themeColor="text1"/>
              </w:rPr>
              <w:t>Экскурсиии</w:t>
            </w:r>
            <w:proofErr w:type="spellEnd"/>
            <w:r w:rsidRPr="00433C0F">
              <w:rPr>
                <w:b/>
                <w:color w:val="000000" w:themeColor="text1"/>
              </w:rPr>
              <w:t xml:space="preserve"> походы»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proofErr w:type="spellStart"/>
            <w:r w:rsidRPr="00433C0F">
              <w:rPr>
                <w:color w:val="000000" w:themeColor="text1"/>
              </w:rPr>
              <w:t>Экоквест</w:t>
            </w:r>
            <w:proofErr w:type="spellEnd"/>
            <w:r w:rsidRPr="00433C0F">
              <w:rPr>
                <w:color w:val="000000" w:themeColor="text1"/>
              </w:rPr>
              <w:t xml:space="preserve">  «Чистые игры» (очистка  берега реки «</w:t>
            </w:r>
            <w:proofErr w:type="spellStart"/>
            <w:r w:rsidRPr="00433C0F">
              <w:rPr>
                <w:color w:val="000000" w:themeColor="text1"/>
              </w:rPr>
              <w:t>Теплушка»от</w:t>
            </w:r>
            <w:proofErr w:type="spellEnd"/>
            <w:r w:rsidRPr="00433C0F">
              <w:rPr>
                <w:color w:val="000000" w:themeColor="text1"/>
              </w:rPr>
              <w:t xml:space="preserve"> мусора).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 xml:space="preserve"> 05.06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rPr>
                <w:rFonts w:eastAsia="Calibri"/>
                <w:color w:val="000000" w:themeColor="text1"/>
              </w:rPr>
              <w:t>Экскурсия в библиотеку  СДК «Лирический этюд» ( в рамках Дня русского языка).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 xml:space="preserve">  06.06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rPr>
                <w:color w:val="000000" w:themeColor="text1"/>
              </w:rPr>
              <w:t>Экскурсия вдоль реки «Теплушка». Интеллектуально-конкурсная программа «Кладовая природы».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20.06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rPr>
                <w:color w:val="000000" w:themeColor="text1"/>
              </w:rPr>
              <w:t>Тематический час «Открываем Россию»: Ставропольский край  на карте России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21.06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433C0F">
              <w:rPr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2.11. Модуль «Профориентация»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rFonts w:eastAsia="Calibri"/>
                <w:color w:val="000000" w:themeColor="text1"/>
              </w:rPr>
            </w:pPr>
            <w:proofErr w:type="spellStart"/>
            <w:r w:rsidRPr="00433C0F">
              <w:t>Квест</w:t>
            </w:r>
            <w:proofErr w:type="spellEnd"/>
            <w:r w:rsidRPr="00433C0F">
              <w:t xml:space="preserve"> «В мире профессий»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 19.06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r w:rsidRPr="00433C0F">
              <w:t>Ролевые игры по профориентации в рамках проекта «Копилка добрых дел»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06.06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433C0F">
              <w:t>Педкомпас</w:t>
            </w:r>
            <w:proofErr w:type="spellEnd"/>
            <w:r w:rsidRPr="00433C0F">
              <w:t>: Мастер-класс «Я-профессионал»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25.06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</w:pPr>
            <w:r w:rsidRPr="00433C0F">
              <w:t>Привал: «Играем- профессию выбираем»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  <w:r w:rsidRPr="00433C0F">
              <w:t>10.06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2.13. Модуль «Цифровая среда воспитания»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«ПРЕСС –</w:t>
            </w:r>
            <w:proofErr w:type="gramStart"/>
            <w:r w:rsidRPr="00433C0F">
              <w:rPr>
                <w:color w:val="000000" w:themeColor="text1"/>
              </w:rPr>
              <w:t>центр  рулит</w:t>
            </w:r>
            <w:proofErr w:type="gramEnd"/>
            <w:r w:rsidRPr="00433C0F">
              <w:rPr>
                <w:color w:val="000000" w:themeColor="text1"/>
              </w:rPr>
              <w:t>!»</w:t>
            </w:r>
          </w:p>
          <w:p w:rsidR="00433C0F" w:rsidRPr="00433C0F" w:rsidRDefault="00433C0F" w:rsidP="00433C0F">
            <w:r w:rsidRPr="00433C0F">
              <w:t xml:space="preserve">Оформление </w:t>
            </w:r>
            <w:proofErr w:type="gramStart"/>
            <w:r w:rsidRPr="00433C0F">
              <w:t>странички  Летописи</w:t>
            </w:r>
            <w:proofErr w:type="gramEnd"/>
            <w:r w:rsidRPr="00433C0F">
              <w:t xml:space="preserve"> лагеря. </w:t>
            </w:r>
          </w:p>
          <w:p w:rsidR="00433C0F" w:rsidRPr="00433C0F" w:rsidRDefault="00433C0F" w:rsidP="00433C0F">
            <w:pPr>
              <w:rPr>
                <w:color w:val="000000"/>
              </w:rPr>
            </w:pPr>
            <w:r w:rsidRPr="00433C0F">
              <w:rPr>
                <w:color w:val="000000"/>
              </w:rPr>
              <w:t xml:space="preserve">Создание </w:t>
            </w:r>
            <w:proofErr w:type="gramStart"/>
            <w:r w:rsidRPr="00433C0F">
              <w:rPr>
                <w:color w:val="000000"/>
              </w:rPr>
              <w:t xml:space="preserve">детского  </w:t>
            </w:r>
            <w:proofErr w:type="spellStart"/>
            <w:r w:rsidRPr="00433C0F">
              <w:rPr>
                <w:color w:val="000000"/>
              </w:rPr>
              <w:t>медиацентра</w:t>
            </w:r>
            <w:proofErr w:type="spellEnd"/>
            <w:proofErr w:type="gramEnd"/>
            <w:r w:rsidRPr="00433C0F">
              <w:rPr>
                <w:color w:val="000000"/>
              </w:rPr>
              <w:t xml:space="preserve">  из числа  желающих детей.</w:t>
            </w:r>
          </w:p>
          <w:p w:rsidR="00433C0F" w:rsidRPr="00433C0F" w:rsidRDefault="00433C0F" w:rsidP="00433C0F">
            <w:pPr>
              <w:spacing w:line="240" w:lineRule="atLeast"/>
              <w:contextualSpacing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r w:rsidRPr="00433C0F">
              <w:rPr>
                <w:color w:val="000000"/>
              </w:rPr>
              <w:t xml:space="preserve">Освещение мероприятий, проводимых в лагере на официальных страницах школы в интернете: В </w:t>
            </w:r>
            <w:proofErr w:type="gramStart"/>
            <w:r w:rsidRPr="00433C0F">
              <w:rPr>
                <w:color w:val="000000"/>
              </w:rPr>
              <w:t>контакте  и</w:t>
            </w:r>
            <w:proofErr w:type="gramEnd"/>
            <w:r w:rsidRPr="00433C0F">
              <w:rPr>
                <w:color w:val="000000"/>
              </w:rPr>
              <w:t xml:space="preserve"> др.</w:t>
            </w:r>
          </w:p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/>
              </w:rPr>
            </w:pPr>
            <w:r w:rsidRPr="00433C0F">
              <w:rPr>
                <w:color w:val="000000"/>
              </w:rPr>
              <w:t>Беседы по интернет-безопасности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b/>
                <w:color w:val="000000" w:themeColor="text1"/>
              </w:rPr>
            </w:pPr>
            <w:r w:rsidRPr="00433C0F">
              <w:rPr>
                <w:b/>
                <w:color w:val="000000" w:themeColor="text1"/>
              </w:rPr>
              <w:t>2.14. Модуль «Социальное партнерство»</w:t>
            </w:r>
            <w:r w:rsidRPr="00433C0F">
              <w:rPr>
                <w:b/>
                <w:iCs/>
                <w:color w:val="000000" w:themeColor="text1"/>
              </w:rPr>
              <w:t xml:space="preserve"> </w:t>
            </w:r>
          </w:p>
        </w:tc>
      </w:tr>
      <w:tr w:rsidR="00433C0F" w:rsidRPr="00433C0F" w:rsidTr="00E73521">
        <w:trPr>
          <w:trHeight w:val="32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>Кто заботится о нас? Встреча с интересными людьми (заведующей столовой, замдиректора школы по АХЧ, работником  служебных помещений).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433C0F">
              <w:rPr>
                <w:color w:val="000000" w:themeColor="text1"/>
              </w:rPr>
              <w:t xml:space="preserve"> В течение смены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33C0F" w:rsidRPr="00433C0F" w:rsidRDefault="00433C0F" w:rsidP="00433C0F">
            <w:pPr>
              <w:spacing w:line="240" w:lineRule="atLeast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433C0F">
              <w:rPr>
                <w:color w:val="000000" w:themeColor="text1"/>
                <w:sz w:val="28"/>
                <w:szCs w:val="28"/>
              </w:rPr>
              <w:t>+</w:t>
            </w:r>
          </w:p>
        </w:tc>
      </w:tr>
    </w:tbl>
    <w:p w:rsidR="00433C0F" w:rsidRPr="00433C0F" w:rsidRDefault="00433C0F" w:rsidP="00433C0F">
      <w:pPr>
        <w:spacing w:before="9" w:after="5"/>
        <w:ind w:left="824"/>
      </w:pPr>
    </w:p>
    <w:p w:rsidR="00433C0F" w:rsidRPr="00433C0F" w:rsidRDefault="00433C0F" w:rsidP="00433C0F">
      <w:pPr>
        <w:ind w:firstLine="709"/>
        <w:jc w:val="both"/>
      </w:pPr>
    </w:p>
    <w:sectPr w:rsidR="00433C0F" w:rsidRPr="00433C0F" w:rsidSect="00433C0F">
      <w:pgSz w:w="11906" w:h="16838"/>
      <w:pgMar w:top="568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53" w:rsidRDefault="00433C0F">
    <w:pPr>
      <w:pStyle w:val="ab"/>
      <w:framePr w:wrap="around" w:hAnchor="text"/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>
      <w:rPr>
        <w:rStyle w:val="afff3"/>
      </w:rPr>
      <w:t>#</w:t>
    </w:r>
    <w:r>
      <w:rPr>
        <w:rStyle w:val="afff3"/>
      </w:rPr>
      <w:fldChar w:fldCharType="end"/>
    </w:r>
  </w:p>
  <w:p w:rsidR="00146753" w:rsidRDefault="00433C0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53" w:rsidRDefault="00433C0F">
    <w:pPr>
      <w:pStyle w:val="ab"/>
      <w:framePr w:wrap="around" w:hAnchor="text"/>
    </w:pPr>
    <w:r>
      <w:rPr>
        <w:rStyle w:val="afff3"/>
      </w:rPr>
      <w:fldChar w:fldCharType="begin"/>
    </w:r>
    <w:r>
      <w:rPr>
        <w:rStyle w:val="afff3"/>
      </w:rPr>
      <w:instrText xml:space="preserve">PAGE  </w:instrText>
    </w:r>
    <w:r>
      <w:rPr>
        <w:rStyle w:val="afff3"/>
      </w:rPr>
      <w:fldChar w:fldCharType="separate"/>
    </w:r>
    <w:r>
      <w:rPr>
        <w:rStyle w:val="afff3"/>
        <w:noProof/>
      </w:rPr>
      <w:t>21</w:t>
    </w:r>
    <w:r>
      <w:rPr>
        <w:rStyle w:val="afff3"/>
      </w:rPr>
      <w:fldChar w:fldCharType="end"/>
    </w:r>
  </w:p>
  <w:p w:rsidR="00146753" w:rsidRDefault="00433C0F">
    <w:pPr>
      <w:pStyle w:val="ab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753" w:rsidRDefault="00433C0F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0E9"/>
    <w:multiLevelType w:val="multilevel"/>
    <w:tmpl w:val="3574F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ECD"/>
    <w:multiLevelType w:val="hybridMultilevel"/>
    <w:tmpl w:val="8DDE1FF6"/>
    <w:lvl w:ilvl="0" w:tplc="66B4892A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14A9CC">
      <w:numFmt w:val="bullet"/>
      <w:lvlText w:val="•"/>
      <w:lvlJc w:val="left"/>
      <w:pPr>
        <w:ind w:left="791" w:hanging="418"/>
      </w:pPr>
      <w:rPr>
        <w:rFonts w:hint="default"/>
        <w:lang w:val="ru-RU" w:eastAsia="en-US" w:bidi="ar-SA"/>
      </w:rPr>
    </w:lvl>
    <w:lvl w:ilvl="2" w:tplc="7FB48B50">
      <w:numFmt w:val="bullet"/>
      <w:lvlText w:val="•"/>
      <w:lvlJc w:val="left"/>
      <w:pPr>
        <w:ind w:left="1483" w:hanging="418"/>
      </w:pPr>
      <w:rPr>
        <w:rFonts w:hint="default"/>
        <w:lang w:val="ru-RU" w:eastAsia="en-US" w:bidi="ar-SA"/>
      </w:rPr>
    </w:lvl>
    <w:lvl w:ilvl="3" w:tplc="0C509C46">
      <w:numFmt w:val="bullet"/>
      <w:lvlText w:val="•"/>
      <w:lvlJc w:val="left"/>
      <w:pPr>
        <w:ind w:left="2175" w:hanging="418"/>
      </w:pPr>
      <w:rPr>
        <w:rFonts w:hint="default"/>
        <w:lang w:val="ru-RU" w:eastAsia="en-US" w:bidi="ar-SA"/>
      </w:rPr>
    </w:lvl>
    <w:lvl w:ilvl="4" w:tplc="CD747E2C">
      <w:numFmt w:val="bullet"/>
      <w:lvlText w:val="•"/>
      <w:lvlJc w:val="left"/>
      <w:pPr>
        <w:ind w:left="2867" w:hanging="418"/>
      </w:pPr>
      <w:rPr>
        <w:rFonts w:hint="default"/>
        <w:lang w:val="ru-RU" w:eastAsia="en-US" w:bidi="ar-SA"/>
      </w:rPr>
    </w:lvl>
    <w:lvl w:ilvl="5" w:tplc="BCFEFCFE">
      <w:numFmt w:val="bullet"/>
      <w:lvlText w:val="•"/>
      <w:lvlJc w:val="left"/>
      <w:pPr>
        <w:ind w:left="3559" w:hanging="418"/>
      </w:pPr>
      <w:rPr>
        <w:rFonts w:hint="default"/>
        <w:lang w:val="ru-RU" w:eastAsia="en-US" w:bidi="ar-SA"/>
      </w:rPr>
    </w:lvl>
    <w:lvl w:ilvl="6" w:tplc="5AC48B50">
      <w:numFmt w:val="bullet"/>
      <w:lvlText w:val="•"/>
      <w:lvlJc w:val="left"/>
      <w:pPr>
        <w:ind w:left="4250" w:hanging="418"/>
      </w:pPr>
      <w:rPr>
        <w:rFonts w:hint="default"/>
        <w:lang w:val="ru-RU" w:eastAsia="en-US" w:bidi="ar-SA"/>
      </w:rPr>
    </w:lvl>
    <w:lvl w:ilvl="7" w:tplc="148A30B8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8" w:tplc="77626F84">
      <w:numFmt w:val="bullet"/>
      <w:lvlText w:val="•"/>
      <w:lvlJc w:val="left"/>
      <w:pPr>
        <w:ind w:left="5634" w:hanging="418"/>
      </w:pPr>
      <w:rPr>
        <w:rFonts w:hint="default"/>
        <w:lang w:val="ru-RU" w:eastAsia="en-US" w:bidi="ar-SA"/>
      </w:rPr>
    </w:lvl>
  </w:abstractNum>
  <w:abstractNum w:abstractNumId="2" w15:restartNumberingAfterBreak="0">
    <w:nsid w:val="0A2F6004"/>
    <w:multiLevelType w:val="hybridMultilevel"/>
    <w:tmpl w:val="A7EC85D2"/>
    <w:lvl w:ilvl="0" w:tplc="7DB80E07">
      <w:start w:val="1"/>
      <w:numFmt w:val="bullet"/>
      <w:lvlText w:val="·"/>
      <w:lvlJc w:val="left"/>
      <w:pPr>
        <w:ind w:left="1428" w:hanging="360"/>
      </w:pPr>
      <w:rPr>
        <w:rFonts w:ascii="Symbol" w:hAnsi="Symbol"/>
      </w:rPr>
    </w:lvl>
    <w:lvl w:ilvl="1" w:tplc="6BF2563B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4C2409C">
      <w:start w:val="1"/>
      <w:numFmt w:val="bullet"/>
      <w:lvlText w:val="§"/>
      <w:lvlJc w:val="left"/>
      <w:pPr>
        <w:ind w:left="2868" w:hanging="360"/>
      </w:pPr>
      <w:rPr>
        <w:rFonts w:ascii="Wingdings" w:hAnsi="Wingdings"/>
      </w:rPr>
    </w:lvl>
    <w:lvl w:ilvl="3" w:tplc="5C385E4A">
      <w:start w:val="1"/>
      <w:numFmt w:val="bullet"/>
      <w:lvlText w:val="·"/>
      <w:lvlJc w:val="left"/>
      <w:pPr>
        <w:ind w:left="3588" w:hanging="360"/>
      </w:pPr>
      <w:rPr>
        <w:rFonts w:ascii="Symbol" w:hAnsi="Symbol"/>
      </w:rPr>
    </w:lvl>
    <w:lvl w:ilvl="4" w:tplc="69AFA43D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51977CB6">
      <w:start w:val="1"/>
      <w:numFmt w:val="bullet"/>
      <w:lvlText w:val="§"/>
      <w:lvlJc w:val="left"/>
      <w:pPr>
        <w:ind w:left="5028" w:hanging="360"/>
      </w:pPr>
      <w:rPr>
        <w:rFonts w:ascii="Wingdings" w:hAnsi="Wingdings"/>
      </w:rPr>
    </w:lvl>
    <w:lvl w:ilvl="6" w:tplc="6AE817EE">
      <w:start w:val="1"/>
      <w:numFmt w:val="bullet"/>
      <w:lvlText w:val="·"/>
      <w:lvlJc w:val="left"/>
      <w:pPr>
        <w:ind w:left="5748" w:hanging="360"/>
      </w:pPr>
      <w:rPr>
        <w:rFonts w:ascii="Symbol" w:hAnsi="Symbol"/>
      </w:rPr>
    </w:lvl>
    <w:lvl w:ilvl="7" w:tplc="28F20B8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3D1E5CC5">
      <w:start w:val="1"/>
      <w:numFmt w:val="bullet"/>
      <w:lvlText w:val="§"/>
      <w:lvlJc w:val="left"/>
      <w:pPr>
        <w:ind w:left="7188" w:hanging="360"/>
      </w:pPr>
      <w:rPr>
        <w:rFonts w:ascii="Wingdings" w:hAnsi="Wingdings"/>
      </w:rPr>
    </w:lvl>
  </w:abstractNum>
  <w:abstractNum w:abstractNumId="3" w15:restartNumberingAfterBreak="0">
    <w:nsid w:val="0B00242F"/>
    <w:multiLevelType w:val="hybridMultilevel"/>
    <w:tmpl w:val="BAE69928"/>
    <w:lvl w:ilvl="0" w:tplc="10828C26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887A70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AE3A650A">
      <w:numFmt w:val="bullet"/>
      <w:lvlText w:val="•"/>
      <w:lvlJc w:val="left"/>
      <w:pPr>
        <w:ind w:left="1454" w:hanging="200"/>
      </w:pPr>
      <w:rPr>
        <w:rFonts w:hint="default"/>
        <w:lang w:val="ru-RU" w:eastAsia="en-US" w:bidi="ar-SA"/>
      </w:rPr>
    </w:lvl>
    <w:lvl w:ilvl="3" w:tplc="A7561902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4" w:tplc="E0EEB242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5" w:tplc="1D9A24AE">
      <w:numFmt w:val="bullet"/>
      <w:lvlText w:val="•"/>
      <w:lvlJc w:val="left"/>
      <w:pPr>
        <w:ind w:left="3457" w:hanging="200"/>
      </w:pPr>
      <w:rPr>
        <w:rFonts w:hint="default"/>
        <w:lang w:val="ru-RU" w:eastAsia="en-US" w:bidi="ar-SA"/>
      </w:rPr>
    </w:lvl>
    <w:lvl w:ilvl="6" w:tplc="8B0A973E">
      <w:numFmt w:val="bullet"/>
      <w:lvlText w:val="•"/>
      <w:lvlJc w:val="left"/>
      <w:pPr>
        <w:ind w:left="4124" w:hanging="200"/>
      </w:pPr>
      <w:rPr>
        <w:rFonts w:hint="default"/>
        <w:lang w:val="ru-RU" w:eastAsia="en-US" w:bidi="ar-SA"/>
      </w:rPr>
    </w:lvl>
    <w:lvl w:ilvl="7" w:tplc="A06021CA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C4E8801E">
      <w:numFmt w:val="bullet"/>
      <w:lvlText w:val="•"/>
      <w:lvlJc w:val="left"/>
      <w:pPr>
        <w:ind w:left="5459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0CFB3431"/>
    <w:multiLevelType w:val="hybridMultilevel"/>
    <w:tmpl w:val="F5008EA6"/>
    <w:lvl w:ilvl="0" w:tplc="12D4D616">
      <w:numFmt w:val="bullet"/>
      <w:lvlText w:val="-"/>
      <w:lvlJc w:val="left"/>
      <w:pPr>
        <w:ind w:left="624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84728">
      <w:numFmt w:val="bullet"/>
      <w:lvlText w:val="•"/>
      <w:lvlJc w:val="left"/>
      <w:pPr>
        <w:ind w:left="1600" w:hanging="358"/>
      </w:pPr>
      <w:rPr>
        <w:rFonts w:hint="default"/>
        <w:lang w:val="ru-RU" w:eastAsia="en-US" w:bidi="ar-SA"/>
      </w:rPr>
    </w:lvl>
    <w:lvl w:ilvl="2" w:tplc="3FB8F48A">
      <w:numFmt w:val="bullet"/>
      <w:lvlText w:val="•"/>
      <w:lvlJc w:val="left"/>
      <w:pPr>
        <w:ind w:left="2581" w:hanging="358"/>
      </w:pPr>
      <w:rPr>
        <w:rFonts w:hint="default"/>
        <w:lang w:val="ru-RU" w:eastAsia="en-US" w:bidi="ar-SA"/>
      </w:rPr>
    </w:lvl>
    <w:lvl w:ilvl="3" w:tplc="E94A506C">
      <w:numFmt w:val="bullet"/>
      <w:lvlText w:val="•"/>
      <w:lvlJc w:val="left"/>
      <w:pPr>
        <w:ind w:left="3561" w:hanging="358"/>
      </w:pPr>
      <w:rPr>
        <w:rFonts w:hint="default"/>
        <w:lang w:val="ru-RU" w:eastAsia="en-US" w:bidi="ar-SA"/>
      </w:rPr>
    </w:lvl>
    <w:lvl w:ilvl="4" w:tplc="B484A410">
      <w:numFmt w:val="bullet"/>
      <w:lvlText w:val="•"/>
      <w:lvlJc w:val="left"/>
      <w:pPr>
        <w:ind w:left="4542" w:hanging="358"/>
      </w:pPr>
      <w:rPr>
        <w:rFonts w:hint="default"/>
        <w:lang w:val="ru-RU" w:eastAsia="en-US" w:bidi="ar-SA"/>
      </w:rPr>
    </w:lvl>
    <w:lvl w:ilvl="5" w:tplc="7CECCBA4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E7ECDA16">
      <w:numFmt w:val="bullet"/>
      <w:lvlText w:val="•"/>
      <w:lvlJc w:val="left"/>
      <w:pPr>
        <w:ind w:left="6503" w:hanging="358"/>
      </w:pPr>
      <w:rPr>
        <w:rFonts w:hint="default"/>
        <w:lang w:val="ru-RU" w:eastAsia="en-US" w:bidi="ar-SA"/>
      </w:rPr>
    </w:lvl>
    <w:lvl w:ilvl="7" w:tplc="236C4B08">
      <w:numFmt w:val="bullet"/>
      <w:lvlText w:val="•"/>
      <w:lvlJc w:val="left"/>
      <w:pPr>
        <w:ind w:left="7484" w:hanging="358"/>
      </w:pPr>
      <w:rPr>
        <w:rFonts w:hint="default"/>
        <w:lang w:val="ru-RU" w:eastAsia="en-US" w:bidi="ar-SA"/>
      </w:rPr>
    </w:lvl>
    <w:lvl w:ilvl="8" w:tplc="FEA4A0AA">
      <w:numFmt w:val="bullet"/>
      <w:lvlText w:val="•"/>
      <w:lvlJc w:val="left"/>
      <w:pPr>
        <w:ind w:left="8464" w:hanging="358"/>
      </w:pPr>
      <w:rPr>
        <w:rFonts w:hint="default"/>
        <w:lang w:val="ru-RU" w:eastAsia="en-US" w:bidi="ar-SA"/>
      </w:rPr>
    </w:lvl>
  </w:abstractNum>
  <w:abstractNum w:abstractNumId="5" w15:restartNumberingAfterBreak="0">
    <w:nsid w:val="152730A1"/>
    <w:multiLevelType w:val="hybridMultilevel"/>
    <w:tmpl w:val="9B5244EE"/>
    <w:lvl w:ilvl="0" w:tplc="EBE40996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8F99C">
      <w:numFmt w:val="bullet"/>
      <w:lvlText w:val="•"/>
      <w:lvlJc w:val="left"/>
      <w:pPr>
        <w:ind w:left="1600" w:hanging="163"/>
      </w:pPr>
      <w:rPr>
        <w:rFonts w:hint="default"/>
        <w:lang w:val="ru-RU" w:eastAsia="en-US" w:bidi="ar-SA"/>
      </w:rPr>
    </w:lvl>
    <w:lvl w:ilvl="2" w:tplc="8D50C214">
      <w:numFmt w:val="bullet"/>
      <w:lvlText w:val="•"/>
      <w:lvlJc w:val="left"/>
      <w:pPr>
        <w:ind w:left="2581" w:hanging="163"/>
      </w:pPr>
      <w:rPr>
        <w:rFonts w:hint="default"/>
        <w:lang w:val="ru-RU" w:eastAsia="en-US" w:bidi="ar-SA"/>
      </w:rPr>
    </w:lvl>
    <w:lvl w:ilvl="3" w:tplc="31F052E6">
      <w:numFmt w:val="bullet"/>
      <w:lvlText w:val="•"/>
      <w:lvlJc w:val="left"/>
      <w:pPr>
        <w:ind w:left="3561" w:hanging="163"/>
      </w:pPr>
      <w:rPr>
        <w:rFonts w:hint="default"/>
        <w:lang w:val="ru-RU" w:eastAsia="en-US" w:bidi="ar-SA"/>
      </w:rPr>
    </w:lvl>
    <w:lvl w:ilvl="4" w:tplc="BF5EE99C">
      <w:numFmt w:val="bullet"/>
      <w:lvlText w:val="•"/>
      <w:lvlJc w:val="left"/>
      <w:pPr>
        <w:ind w:left="4542" w:hanging="163"/>
      </w:pPr>
      <w:rPr>
        <w:rFonts w:hint="default"/>
        <w:lang w:val="ru-RU" w:eastAsia="en-US" w:bidi="ar-SA"/>
      </w:rPr>
    </w:lvl>
    <w:lvl w:ilvl="5" w:tplc="898EB03C">
      <w:numFmt w:val="bullet"/>
      <w:lvlText w:val="•"/>
      <w:lvlJc w:val="left"/>
      <w:pPr>
        <w:ind w:left="5523" w:hanging="163"/>
      </w:pPr>
      <w:rPr>
        <w:rFonts w:hint="default"/>
        <w:lang w:val="ru-RU" w:eastAsia="en-US" w:bidi="ar-SA"/>
      </w:rPr>
    </w:lvl>
    <w:lvl w:ilvl="6" w:tplc="980CB4B6">
      <w:numFmt w:val="bullet"/>
      <w:lvlText w:val="•"/>
      <w:lvlJc w:val="left"/>
      <w:pPr>
        <w:ind w:left="6503" w:hanging="163"/>
      </w:pPr>
      <w:rPr>
        <w:rFonts w:hint="default"/>
        <w:lang w:val="ru-RU" w:eastAsia="en-US" w:bidi="ar-SA"/>
      </w:rPr>
    </w:lvl>
    <w:lvl w:ilvl="7" w:tplc="5C243CEA">
      <w:numFmt w:val="bullet"/>
      <w:lvlText w:val="•"/>
      <w:lvlJc w:val="left"/>
      <w:pPr>
        <w:ind w:left="7484" w:hanging="163"/>
      </w:pPr>
      <w:rPr>
        <w:rFonts w:hint="default"/>
        <w:lang w:val="ru-RU" w:eastAsia="en-US" w:bidi="ar-SA"/>
      </w:rPr>
    </w:lvl>
    <w:lvl w:ilvl="8" w:tplc="3CA4AB5E">
      <w:numFmt w:val="bullet"/>
      <w:lvlText w:val="•"/>
      <w:lvlJc w:val="left"/>
      <w:pPr>
        <w:ind w:left="8464" w:hanging="163"/>
      </w:pPr>
      <w:rPr>
        <w:rFonts w:hint="default"/>
        <w:lang w:val="ru-RU" w:eastAsia="en-US" w:bidi="ar-SA"/>
      </w:rPr>
    </w:lvl>
  </w:abstractNum>
  <w:abstractNum w:abstractNumId="6" w15:restartNumberingAfterBreak="0">
    <w:nsid w:val="172B738C"/>
    <w:multiLevelType w:val="hybridMultilevel"/>
    <w:tmpl w:val="5CF4766C"/>
    <w:lvl w:ilvl="0" w:tplc="6B0EB4C8">
      <w:start w:val="1"/>
      <w:numFmt w:val="bullet"/>
      <w:lvlText w:val="·"/>
      <w:lvlJc w:val="left"/>
      <w:pPr>
        <w:ind w:left="1288" w:hanging="360"/>
      </w:pPr>
      <w:rPr>
        <w:rFonts w:ascii="Symbol" w:hAnsi="Symbol"/>
      </w:rPr>
    </w:lvl>
    <w:lvl w:ilvl="1" w:tplc="49638388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 w:tplc="3367BE22">
      <w:start w:val="1"/>
      <w:numFmt w:val="bullet"/>
      <w:lvlText w:val="§"/>
      <w:lvlJc w:val="left"/>
      <w:pPr>
        <w:ind w:left="2728" w:hanging="360"/>
      </w:pPr>
      <w:rPr>
        <w:rFonts w:ascii="Wingdings" w:hAnsi="Wingdings"/>
      </w:rPr>
    </w:lvl>
    <w:lvl w:ilvl="3" w:tplc="3B11DC3B">
      <w:start w:val="1"/>
      <w:numFmt w:val="bullet"/>
      <w:lvlText w:val="·"/>
      <w:lvlJc w:val="left"/>
      <w:pPr>
        <w:ind w:left="3448" w:hanging="360"/>
      </w:pPr>
      <w:rPr>
        <w:rFonts w:ascii="Symbol" w:hAnsi="Symbol"/>
      </w:rPr>
    </w:lvl>
    <w:lvl w:ilvl="4" w:tplc="4E3554DF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 w:tplc="12831B4C">
      <w:start w:val="1"/>
      <w:numFmt w:val="bullet"/>
      <w:lvlText w:val="§"/>
      <w:lvlJc w:val="left"/>
      <w:pPr>
        <w:ind w:left="4888" w:hanging="360"/>
      </w:pPr>
      <w:rPr>
        <w:rFonts w:ascii="Wingdings" w:hAnsi="Wingdings"/>
      </w:rPr>
    </w:lvl>
    <w:lvl w:ilvl="6" w:tplc="55BE0A8B">
      <w:start w:val="1"/>
      <w:numFmt w:val="bullet"/>
      <w:lvlText w:val="·"/>
      <w:lvlJc w:val="left"/>
      <w:pPr>
        <w:ind w:left="5608" w:hanging="360"/>
      </w:pPr>
      <w:rPr>
        <w:rFonts w:ascii="Symbol" w:hAnsi="Symbol"/>
      </w:rPr>
    </w:lvl>
    <w:lvl w:ilvl="7" w:tplc="3BBB13A0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 w:tplc="7D44017F">
      <w:start w:val="1"/>
      <w:numFmt w:val="bullet"/>
      <w:lvlText w:val="§"/>
      <w:lvlJc w:val="left"/>
      <w:pPr>
        <w:ind w:left="7048" w:hanging="360"/>
      </w:pPr>
      <w:rPr>
        <w:rFonts w:ascii="Wingdings" w:hAnsi="Wingdings"/>
      </w:rPr>
    </w:lvl>
  </w:abstractNum>
  <w:abstractNum w:abstractNumId="7" w15:restartNumberingAfterBreak="0">
    <w:nsid w:val="1DE04CC0"/>
    <w:multiLevelType w:val="hybridMultilevel"/>
    <w:tmpl w:val="56F8F226"/>
    <w:lvl w:ilvl="0" w:tplc="43627758">
      <w:start w:val="1"/>
      <w:numFmt w:val="decimal"/>
      <w:lvlText w:val="%1)"/>
      <w:lvlJc w:val="left"/>
      <w:pPr>
        <w:ind w:left="624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6EC2BE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 w:tplc="9648F7FA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DC6213C0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4" w:tplc="19B8F610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65B66042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418CE718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7" w:tplc="2E38744E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49EC34EE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EED291F"/>
    <w:multiLevelType w:val="hybridMultilevel"/>
    <w:tmpl w:val="69B85550"/>
    <w:lvl w:ilvl="0" w:tplc="66B822A4">
      <w:start w:val="1"/>
      <w:numFmt w:val="decimal"/>
      <w:lvlText w:val="%1."/>
      <w:lvlJc w:val="left"/>
      <w:pPr>
        <w:ind w:left="13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AA9B8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2" w:tplc="6C14B9F0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E010533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 w:tplc="C922B880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 w:tplc="86468C44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A3E41366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8430C968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 w:tplc="50A2D534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DA3661"/>
    <w:multiLevelType w:val="hybridMultilevel"/>
    <w:tmpl w:val="A7C4777E"/>
    <w:lvl w:ilvl="0" w:tplc="81EE26EC">
      <w:numFmt w:val="bullet"/>
      <w:lvlText w:val=""/>
      <w:lvlJc w:val="left"/>
      <w:pPr>
        <w:ind w:left="134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32FA1E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F7B21692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519405A6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F10CEB40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9944418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CEA9DF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91CA98AE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B66AA1F8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44E4694"/>
    <w:multiLevelType w:val="hybridMultilevel"/>
    <w:tmpl w:val="D1FE92F6"/>
    <w:lvl w:ilvl="0" w:tplc="49B64952">
      <w:numFmt w:val="bullet"/>
      <w:lvlText w:val="-"/>
      <w:lvlJc w:val="left"/>
      <w:pPr>
        <w:ind w:left="624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027964">
      <w:numFmt w:val="bullet"/>
      <w:lvlText w:val="•"/>
      <w:lvlJc w:val="left"/>
      <w:pPr>
        <w:ind w:left="1600" w:hanging="318"/>
      </w:pPr>
      <w:rPr>
        <w:rFonts w:hint="default"/>
        <w:lang w:val="ru-RU" w:eastAsia="en-US" w:bidi="ar-SA"/>
      </w:rPr>
    </w:lvl>
    <w:lvl w:ilvl="2" w:tplc="62BE9D92">
      <w:numFmt w:val="bullet"/>
      <w:lvlText w:val="•"/>
      <w:lvlJc w:val="left"/>
      <w:pPr>
        <w:ind w:left="2581" w:hanging="318"/>
      </w:pPr>
      <w:rPr>
        <w:rFonts w:hint="default"/>
        <w:lang w:val="ru-RU" w:eastAsia="en-US" w:bidi="ar-SA"/>
      </w:rPr>
    </w:lvl>
    <w:lvl w:ilvl="3" w:tplc="8FE49C14">
      <w:numFmt w:val="bullet"/>
      <w:lvlText w:val="•"/>
      <w:lvlJc w:val="left"/>
      <w:pPr>
        <w:ind w:left="3561" w:hanging="318"/>
      </w:pPr>
      <w:rPr>
        <w:rFonts w:hint="default"/>
        <w:lang w:val="ru-RU" w:eastAsia="en-US" w:bidi="ar-SA"/>
      </w:rPr>
    </w:lvl>
    <w:lvl w:ilvl="4" w:tplc="5C524482">
      <w:numFmt w:val="bullet"/>
      <w:lvlText w:val="•"/>
      <w:lvlJc w:val="left"/>
      <w:pPr>
        <w:ind w:left="4542" w:hanging="318"/>
      </w:pPr>
      <w:rPr>
        <w:rFonts w:hint="default"/>
        <w:lang w:val="ru-RU" w:eastAsia="en-US" w:bidi="ar-SA"/>
      </w:rPr>
    </w:lvl>
    <w:lvl w:ilvl="5" w:tplc="AAC24120">
      <w:numFmt w:val="bullet"/>
      <w:lvlText w:val="•"/>
      <w:lvlJc w:val="left"/>
      <w:pPr>
        <w:ind w:left="5523" w:hanging="318"/>
      </w:pPr>
      <w:rPr>
        <w:rFonts w:hint="default"/>
        <w:lang w:val="ru-RU" w:eastAsia="en-US" w:bidi="ar-SA"/>
      </w:rPr>
    </w:lvl>
    <w:lvl w:ilvl="6" w:tplc="FBF68E80">
      <w:numFmt w:val="bullet"/>
      <w:lvlText w:val="•"/>
      <w:lvlJc w:val="left"/>
      <w:pPr>
        <w:ind w:left="6503" w:hanging="318"/>
      </w:pPr>
      <w:rPr>
        <w:rFonts w:hint="default"/>
        <w:lang w:val="ru-RU" w:eastAsia="en-US" w:bidi="ar-SA"/>
      </w:rPr>
    </w:lvl>
    <w:lvl w:ilvl="7" w:tplc="64080836">
      <w:numFmt w:val="bullet"/>
      <w:lvlText w:val="•"/>
      <w:lvlJc w:val="left"/>
      <w:pPr>
        <w:ind w:left="7484" w:hanging="318"/>
      </w:pPr>
      <w:rPr>
        <w:rFonts w:hint="default"/>
        <w:lang w:val="ru-RU" w:eastAsia="en-US" w:bidi="ar-SA"/>
      </w:rPr>
    </w:lvl>
    <w:lvl w:ilvl="8" w:tplc="64D821DC">
      <w:numFmt w:val="bullet"/>
      <w:lvlText w:val="•"/>
      <w:lvlJc w:val="left"/>
      <w:pPr>
        <w:ind w:left="8464" w:hanging="318"/>
      </w:pPr>
      <w:rPr>
        <w:rFonts w:hint="default"/>
        <w:lang w:val="ru-RU" w:eastAsia="en-US" w:bidi="ar-SA"/>
      </w:rPr>
    </w:lvl>
  </w:abstractNum>
  <w:abstractNum w:abstractNumId="11" w15:restartNumberingAfterBreak="0">
    <w:nsid w:val="36E5277B"/>
    <w:multiLevelType w:val="hybridMultilevel"/>
    <w:tmpl w:val="8B5490C0"/>
    <w:lvl w:ilvl="0" w:tplc="8C980EF0">
      <w:numFmt w:val="bullet"/>
      <w:lvlText w:val="-"/>
      <w:lvlJc w:val="left"/>
      <w:pPr>
        <w:ind w:left="624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B294DC">
      <w:numFmt w:val="bullet"/>
      <w:lvlText w:val="•"/>
      <w:lvlJc w:val="left"/>
      <w:pPr>
        <w:ind w:left="1600" w:hanging="166"/>
      </w:pPr>
      <w:rPr>
        <w:rFonts w:hint="default"/>
        <w:lang w:val="ru-RU" w:eastAsia="en-US" w:bidi="ar-SA"/>
      </w:rPr>
    </w:lvl>
    <w:lvl w:ilvl="2" w:tplc="41362522">
      <w:numFmt w:val="bullet"/>
      <w:lvlText w:val="•"/>
      <w:lvlJc w:val="left"/>
      <w:pPr>
        <w:ind w:left="2581" w:hanging="166"/>
      </w:pPr>
      <w:rPr>
        <w:rFonts w:hint="default"/>
        <w:lang w:val="ru-RU" w:eastAsia="en-US" w:bidi="ar-SA"/>
      </w:rPr>
    </w:lvl>
    <w:lvl w:ilvl="3" w:tplc="14A09ECA">
      <w:numFmt w:val="bullet"/>
      <w:lvlText w:val="•"/>
      <w:lvlJc w:val="left"/>
      <w:pPr>
        <w:ind w:left="3561" w:hanging="166"/>
      </w:pPr>
      <w:rPr>
        <w:rFonts w:hint="default"/>
        <w:lang w:val="ru-RU" w:eastAsia="en-US" w:bidi="ar-SA"/>
      </w:rPr>
    </w:lvl>
    <w:lvl w:ilvl="4" w:tplc="3636074A">
      <w:numFmt w:val="bullet"/>
      <w:lvlText w:val="•"/>
      <w:lvlJc w:val="left"/>
      <w:pPr>
        <w:ind w:left="4542" w:hanging="166"/>
      </w:pPr>
      <w:rPr>
        <w:rFonts w:hint="default"/>
        <w:lang w:val="ru-RU" w:eastAsia="en-US" w:bidi="ar-SA"/>
      </w:rPr>
    </w:lvl>
    <w:lvl w:ilvl="5" w:tplc="03FAD416">
      <w:numFmt w:val="bullet"/>
      <w:lvlText w:val="•"/>
      <w:lvlJc w:val="left"/>
      <w:pPr>
        <w:ind w:left="5523" w:hanging="166"/>
      </w:pPr>
      <w:rPr>
        <w:rFonts w:hint="default"/>
        <w:lang w:val="ru-RU" w:eastAsia="en-US" w:bidi="ar-SA"/>
      </w:rPr>
    </w:lvl>
    <w:lvl w:ilvl="6" w:tplc="CCA2FDF4">
      <w:numFmt w:val="bullet"/>
      <w:lvlText w:val="•"/>
      <w:lvlJc w:val="left"/>
      <w:pPr>
        <w:ind w:left="6503" w:hanging="166"/>
      </w:pPr>
      <w:rPr>
        <w:rFonts w:hint="default"/>
        <w:lang w:val="ru-RU" w:eastAsia="en-US" w:bidi="ar-SA"/>
      </w:rPr>
    </w:lvl>
    <w:lvl w:ilvl="7" w:tplc="42F4DE2E">
      <w:numFmt w:val="bullet"/>
      <w:lvlText w:val="•"/>
      <w:lvlJc w:val="left"/>
      <w:pPr>
        <w:ind w:left="7484" w:hanging="166"/>
      </w:pPr>
      <w:rPr>
        <w:rFonts w:hint="default"/>
        <w:lang w:val="ru-RU" w:eastAsia="en-US" w:bidi="ar-SA"/>
      </w:rPr>
    </w:lvl>
    <w:lvl w:ilvl="8" w:tplc="2BE4586E">
      <w:numFmt w:val="bullet"/>
      <w:lvlText w:val="•"/>
      <w:lvlJc w:val="left"/>
      <w:pPr>
        <w:ind w:left="8464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3E057FBF"/>
    <w:multiLevelType w:val="multilevel"/>
    <w:tmpl w:val="C3C87A98"/>
    <w:lvl w:ilvl="0">
      <w:start w:val="1"/>
      <w:numFmt w:val="decimal"/>
      <w:lvlText w:val="%1"/>
      <w:lvlJc w:val="left"/>
      <w:pPr>
        <w:ind w:left="42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0" w:hanging="7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3E091CCF"/>
    <w:multiLevelType w:val="hybridMultilevel"/>
    <w:tmpl w:val="CD4A381C"/>
    <w:lvl w:ilvl="0" w:tplc="E642F824">
      <w:numFmt w:val="bullet"/>
      <w:lvlText w:val="-"/>
      <w:lvlJc w:val="left"/>
      <w:pPr>
        <w:ind w:left="62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8EAE4">
      <w:numFmt w:val="bullet"/>
      <w:lvlText w:val="-"/>
      <w:lvlJc w:val="left"/>
      <w:pPr>
        <w:ind w:left="624" w:hanging="2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BA9D2E">
      <w:numFmt w:val="bullet"/>
      <w:lvlText w:val="•"/>
      <w:lvlJc w:val="left"/>
      <w:pPr>
        <w:ind w:left="2581" w:hanging="244"/>
      </w:pPr>
      <w:rPr>
        <w:rFonts w:hint="default"/>
        <w:lang w:val="ru-RU" w:eastAsia="en-US" w:bidi="ar-SA"/>
      </w:rPr>
    </w:lvl>
    <w:lvl w:ilvl="3" w:tplc="6910EA12">
      <w:numFmt w:val="bullet"/>
      <w:lvlText w:val="•"/>
      <w:lvlJc w:val="left"/>
      <w:pPr>
        <w:ind w:left="3561" w:hanging="244"/>
      </w:pPr>
      <w:rPr>
        <w:rFonts w:hint="default"/>
        <w:lang w:val="ru-RU" w:eastAsia="en-US" w:bidi="ar-SA"/>
      </w:rPr>
    </w:lvl>
    <w:lvl w:ilvl="4" w:tplc="5AFC0532">
      <w:numFmt w:val="bullet"/>
      <w:lvlText w:val="•"/>
      <w:lvlJc w:val="left"/>
      <w:pPr>
        <w:ind w:left="4542" w:hanging="244"/>
      </w:pPr>
      <w:rPr>
        <w:rFonts w:hint="default"/>
        <w:lang w:val="ru-RU" w:eastAsia="en-US" w:bidi="ar-SA"/>
      </w:rPr>
    </w:lvl>
    <w:lvl w:ilvl="5" w:tplc="AE6294E0">
      <w:numFmt w:val="bullet"/>
      <w:lvlText w:val="•"/>
      <w:lvlJc w:val="left"/>
      <w:pPr>
        <w:ind w:left="5523" w:hanging="244"/>
      </w:pPr>
      <w:rPr>
        <w:rFonts w:hint="default"/>
        <w:lang w:val="ru-RU" w:eastAsia="en-US" w:bidi="ar-SA"/>
      </w:rPr>
    </w:lvl>
    <w:lvl w:ilvl="6" w:tplc="CC94D07A">
      <w:numFmt w:val="bullet"/>
      <w:lvlText w:val="•"/>
      <w:lvlJc w:val="left"/>
      <w:pPr>
        <w:ind w:left="6503" w:hanging="244"/>
      </w:pPr>
      <w:rPr>
        <w:rFonts w:hint="default"/>
        <w:lang w:val="ru-RU" w:eastAsia="en-US" w:bidi="ar-SA"/>
      </w:rPr>
    </w:lvl>
    <w:lvl w:ilvl="7" w:tplc="747C586A">
      <w:numFmt w:val="bullet"/>
      <w:lvlText w:val="•"/>
      <w:lvlJc w:val="left"/>
      <w:pPr>
        <w:ind w:left="7484" w:hanging="244"/>
      </w:pPr>
      <w:rPr>
        <w:rFonts w:hint="default"/>
        <w:lang w:val="ru-RU" w:eastAsia="en-US" w:bidi="ar-SA"/>
      </w:rPr>
    </w:lvl>
    <w:lvl w:ilvl="8" w:tplc="5134A584">
      <w:numFmt w:val="bullet"/>
      <w:lvlText w:val="•"/>
      <w:lvlJc w:val="left"/>
      <w:pPr>
        <w:ind w:left="8464" w:hanging="244"/>
      </w:pPr>
      <w:rPr>
        <w:rFonts w:hint="default"/>
        <w:lang w:val="ru-RU" w:eastAsia="en-US" w:bidi="ar-SA"/>
      </w:rPr>
    </w:lvl>
  </w:abstractNum>
  <w:abstractNum w:abstractNumId="14" w15:restartNumberingAfterBreak="0">
    <w:nsid w:val="448A1E55"/>
    <w:multiLevelType w:val="hybridMultilevel"/>
    <w:tmpl w:val="A45E25B4"/>
    <w:lvl w:ilvl="0" w:tplc="BE6265D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49EDA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B456B874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DED2B3E0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4" w:tplc="3634E52E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5" w:tplc="AB4038FC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A85E974C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A8FEAA0A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C970840A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DD22BA2"/>
    <w:multiLevelType w:val="hybridMultilevel"/>
    <w:tmpl w:val="548A8914"/>
    <w:lvl w:ilvl="0" w:tplc="60AC0AC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6892EC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CF044786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5C6CFC72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6C9AB374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E60C063C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A664EF1E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0096FA7E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76E6C53E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E566228"/>
    <w:multiLevelType w:val="hybridMultilevel"/>
    <w:tmpl w:val="BC606058"/>
    <w:lvl w:ilvl="0" w:tplc="6EDC5DCE">
      <w:start w:val="1"/>
      <w:numFmt w:val="decimal"/>
      <w:lvlText w:val="%1."/>
      <w:lvlJc w:val="left"/>
      <w:pPr>
        <w:ind w:left="1074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BC59FA">
      <w:numFmt w:val="bullet"/>
      <w:lvlText w:val="•"/>
      <w:lvlJc w:val="left"/>
      <w:pPr>
        <w:ind w:left="2014" w:hanging="450"/>
      </w:pPr>
      <w:rPr>
        <w:rFonts w:hint="default"/>
        <w:lang w:val="ru-RU" w:eastAsia="en-US" w:bidi="ar-SA"/>
      </w:rPr>
    </w:lvl>
    <w:lvl w:ilvl="2" w:tplc="4C189494">
      <w:numFmt w:val="bullet"/>
      <w:lvlText w:val="•"/>
      <w:lvlJc w:val="left"/>
      <w:pPr>
        <w:ind w:left="2949" w:hanging="450"/>
      </w:pPr>
      <w:rPr>
        <w:rFonts w:hint="default"/>
        <w:lang w:val="ru-RU" w:eastAsia="en-US" w:bidi="ar-SA"/>
      </w:rPr>
    </w:lvl>
    <w:lvl w:ilvl="3" w:tplc="9704041E">
      <w:numFmt w:val="bullet"/>
      <w:lvlText w:val="•"/>
      <w:lvlJc w:val="left"/>
      <w:pPr>
        <w:ind w:left="3883" w:hanging="450"/>
      </w:pPr>
      <w:rPr>
        <w:rFonts w:hint="default"/>
        <w:lang w:val="ru-RU" w:eastAsia="en-US" w:bidi="ar-SA"/>
      </w:rPr>
    </w:lvl>
    <w:lvl w:ilvl="4" w:tplc="74C420BA">
      <w:numFmt w:val="bullet"/>
      <w:lvlText w:val="•"/>
      <w:lvlJc w:val="left"/>
      <w:pPr>
        <w:ind w:left="4818" w:hanging="450"/>
      </w:pPr>
      <w:rPr>
        <w:rFonts w:hint="default"/>
        <w:lang w:val="ru-RU" w:eastAsia="en-US" w:bidi="ar-SA"/>
      </w:rPr>
    </w:lvl>
    <w:lvl w:ilvl="5" w:tplc="D8DC00F0">
      <w:numFmt w:val="bullet"/>
      <w:lvlText w:val="•"/>
      <w:lvlJc w:val="left"/>
      <w:pPr>
        <w:ind w:left="5753" w:hanging="450"/>
      </w:pPr>
      <w:rPr>
        <w:rFonts w:hint="default"/>
        <w:lang w:val="ru-RU" w:eastAsia="en-US" w:bidi="ar-SA"/>
      </w:rPr>
    </w:lvl>
    <w:lvl w:ilvl="6" w:tplc="7500DAF0">
      <w:numFmt w:val="bullet"/>
      <w:lvlText w:val="•"/>
      <w:lvlJc w:val="left"/>
      <w:pPr>
        <w:ind w:left="6687" w:hanging="450"/>
      </w:pPr>
      <w:rPr>
        <w:rFonts w:hint="default"/>
        <w:lang w:val="ru-RU" w:eastAsia="en-US" w:bidi="ar-SA"/>
      </w:rPr>
    </w:lvl>
    <w:lvl w:ilvl="7" w:tplc="A3FEF7DA">
      <w:numFmt w:val="bullet"/>
      <w:lvlText w:val="•"/>
      <w:lvlJc w:val="left"/>
      <w:pPr>
        <w:ind w:left="7622" w:hanging="450"/>
      </w:pPr>
      <w:rPr>
        <w:rFonts w:hint="default"/>
        <w:lang w:val="ru-RU" w:eastAsia="en-US" w:bidi="ar-SA"/>
      </w:rPr>
    </w:lvl>
    <w:lvl w:ilvl="8" w:tplc="EF2C2CB4">
      <w:numFmt w:val="bullet"/>
      <w:lvlText w:val="•"/>
      <w:lvlJc w:val="left"/>
      <w:pPr>
        <w:ind w:left="8556" w:hanging="450"/>
      </w:pPr>
      <w:rPr>
        <w:rFonts w:hint="default"/>
        <w:lang w:val="ru-RU" w:eastAsia="en-US" w:bidi="ar-SA"/>
      </w:rPr>
    </w:lvl>
  </w:abstractNum>
  <w:abstractNum w:abstractNumId="17" w15:restartNumberingAfterBreak="0">
    <w:nsid w:val="5FDF3965"/>
    <w:multiLevelType w:val="hybridMultilevel"/>
    <w:tmpl w:val="4C6AD5C6"/>
    <w:lvl w:ilvl="0" w:tplc="866C5636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CC5D0">
      <w:numFmt w:val="bullet"/>
      <w:lvlText w:val="-"/>
      <w:lvlJc w:val="left"/>
      <w:pPr>
        <w:ind w:left="90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93E572C">
      <w:numFmt w:val="bullet"/>
      <w:lvlText w:val="•"/>
      <w:lvlJc w:val="left"/>
      <w:pPr>
        <w:ind w:left="1958" w:hanging="302"/>
      </w:pPr>
      <w:rPr>
        <w:rFonts w:hint="default"/>
        <w:lang w:val="ru-RU" w:eastAsia="en-US" w:bidi="ar-SA"/>
      </w:rPr>
    </w:lvl>
    <w:lvl w:ilvl="3" w:tplc="A9A25404">
      <w:numFmt w:val="bullet"/>
      <w:lvlText w:val="•"/>
      <w:lvlJc w:val="left"/>
      <w:pPr>
        <w:ind w:left="3016" w:hanging="302"/>
      </w:pPr>
      <w:rPr>
        <w:rFonts w:hint="default"/>
        <w:lang w:val="ru-RU" w:eastAsia="en-US" w:bidi="ar-SA"/>
      </w:rPr>
    </w:lvl>
    <w:lvl w:ilvl="4" w:tplc="B3568DC8">
      <w:numFmt w:val="bullet"/>
      <w:lvlText w:val="•"/>
      <w:lvlJc w:val="left"/>
      <w:pPr>
        <w:ind w:left="4075" w:hanging="302"/>
      </w:pPr>
      <w:rPr>
        <w:rFonts w:hint="default"/>
        <w:lang w:val="ru-RU" w:eastAsia="en-US" w:bidi="ar-SA"/>
      </w:rPr>
    </w:lvl>
    <w:lvl w:ilvl="5" w:tplc="93BE6CE2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AAEA7410">
      <w:numFmt w:val="bullet"/>
      <w:lvlText w:val="•"/>
      <w:lvlJc w:val="left"/>
      <w:pPr>
        <w:ind w:left="6192" w:hanging="302"/>
      </w:pPr>
      <w:rPr>
        <w:rFonts w:hint="default"/>
        <w:lang w:val="ru-RU" w:eastAsia="en-US" w:bidi="ar-SA"/>
      </w:rPr>
    </w:lvl>
    <w:lvl w:ilvl="7" w:tplc="23AA7980">
      <w:numFmt w:val="bullet"/>
      <w:lvlText w:val="•"/>
      <w:lvlJc w:val="left"/>
      <w:pPr>
        <w:ind w:left="7250" w:hanging="302"/>
      </w:pPr>
      <w:rPr>
        <w:rFonts w:hint="default"/>
        <w:lang w:val="ru-RU" w:eastAsia="en-US" w:bidi="ar-SA"/>
      </w:rPr>
    </w:lvl>
    <w:lvl w:ilvl="8" w:tplc="AAF0407A">
      <w:numFmt w:val="bullet"/>
      <w:lvlText w:val="•"/>
      <w:lvlJc w:val="left"/>
      <w:pPr>
        <w:ind w:left="8309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609AA24A"/>
    <w:multiLevelType w:val="hybridMultilevel"/>
    <w:tmpl w:val="F3B87FF8"/>
    <w:lvl w:ilvl="0" w:tplc="2872029F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26BE0C65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3556871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58065ECD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64C8D0AC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3B1D2CD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F3A25B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68BF3E19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7709E5AD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9" w15:restartNumberingAfterBreak="0">
    <w:nsid w:val="66F5218B"/>
    <w:multiLevelType w:val="hybridMultilevel"/>
    <w:tmpl w:val="0748A8F8"/>
    <w:lvl w:ilvl="0" w:tplc="BD5AD774">
      <w:numFmt w:val="bullet"/>
      <w:lvlText w:val="-"/>
      <w:lvlJc w:val="left"/>
      <w:pPr>
        <w:ind w:left="624" w:hanging="163"/>
      </w:pPr>
      <w:rPr>
        <w:rFonts w:hint="default"/>
        <w:w w:val="100"/>
        <w:lang w:val="ru-RU" w:eastAsia="en-US" w:bidi="ar-SA"/>
      </w:rPr>
    </w:lvl>
    <w:lvl w:ilvl="1" w:tplc="24F2BE0C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70026E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7F74163A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F9F0EEEC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789098CC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420AFACC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25464108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5CB2AD42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68914725"/>
    <w:multiLevelType w:val="multilevel"/>
    <w:tmpl w:val="80BAF4E6"/>
    <w:lvl w:ilvl="0">
      <w:start w:val="3"/>
      <w:numFmt w:val="decimal"/>
      <w:lvlText w:val="%1"/>
      <w:lvlJc w:val="left"/>
      <w:pPr>
        <w:ind w:left="193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6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90"/>
      </w:pPr>
      <w:rPr>
        <w:rFonts w:hint="default"/>
        <w:lang w:val="ru-RU" w:eastAsia="en-US" w:bidi="ar-SA"/>
      </w:rPr>
    </w:lvl>
  </w:abstractNum>
  <w:abstractNum w:abstractNumId="21" w15:restartNumberingAfterBreak="0">
    <w:nsid w:val="69BE788D"/>
    <w:multiLevelType w:val="hybridMultilevel"/>
    <w:tmpl w:val="3A7E4902"/>
    <w:lvl w:ilvl="0" w:tplc="3F086176">
      <w:numFmt w:val="bullet"/>
      <w:lvlText w:val="-"/>
      <w:lvlJc w:val="left"/>
      <w:pPr>
        <w:ind w:left="6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4E2C9F6">
      <w:numFmt w:val="bullet"/>
      <w:lvlText w:val="•"/>
      <w:lvlJc w:val="left"/>
      <w:pPr>
        <w:ind w:left="1600" w:hanging="212"/>
      </w:pPr>
      <w:rPr>
        <w:rFonts w:hint="default"/>
        <w:lang w:val="ru-RU" w:eastAsia="en-US" w:bidi="ar-SA"/>
      </w:rPr>
    </w:lvl>
    <w:lvl w:ilvl="2" w:tplc="96302AFE">
      <w:numFmt w:val="bullet"/>
      <w:lvlText w:val="•"/>
      <w:lvlJc w:val="left"/>
      <w:pPr>
        <w:ind w:left="2581" w:hanging="212"/>
      </w:pPr>
      <w:rPr>
        <w:rFonts w:hint="default"/>
        <w:lang w:val="ru-RU" w:eastAsia="en-US" w:bidi="ar-SA"/>
      </w:rPr>
    </w:lvl>
    <w:lvl w:ilvl="3" w:tplc="AB9280C2">
      <w:numFmt w:val="bullet"/>
      <w:lvlText w:val="•"/>
      <w:lvlJc w:val="left"/>
      <w:pPr>
        <w:ind w:left="3561" w:hanging="212"/>
      </w:pPr>
      <w:rPr>
        <w:rFonts w:hint="default"/>
        <w:lang w:val="ru-RU" w:eastAsia="en-US" w:bidi="ar-SA"/>
      </w:rPr>
    </w:lvl>
    <w:lvl w:ilvl="4" w:tplc="24AAEED2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5" w:tplc="6E644AF2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88CC62B2">
      <w:numFmt w:val="bullet"/>
      <w:lvlText w:val="•"/>
      <w:lvlJc w:val="left"/>
      <w:pPr>
        <w:ind w:left="6503" w:hanging="212"/>
      </w:pPr>
      <w:rPr>
        <w:rFonts w:hint="default"/>
        <w:lang w:val="ru-RU" w:eastAsia="en-US" w:bidi="ar-SA"/>
      </w:rPr>
    </w:lvl>
    <w:lvl w:ilvl="7" w:tplc="D896952E">
      <w:numFmt w:val="bullet"/>
      <w:lvlText w:val="•"/>
      <w:lvlJc w:val="left"/>
      <w:pPr>
        <w:ind w:left="7484" w:hanging="212"/>
      </w:pPr>
      <w:rPr>
        <w:rFonts w:hint="default"/>
        <w:lang w:val="ru-RU" w:eastAsia="en-US" w:bidi="ar-SA"/>
      </w:rPr>
    </w:lvl>
    <w:lvl w:ilvl="8" w:tplc="A8E8794C">
      <w:numFmt w:val="bullet"/>
      <w:lvlText w:val="•"/>
      <w:lvlJc w:val="left"/>
      <w:pPr>
        <w:ind w:left="8464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6AFE6B9B"/>
    <w:multiLevelType w:val="hybridMultilevel"/>
    <w:tmpl w:val="EBC22F6A"/>
    <w:lvl w:ilvl="0" w:tplc="7390E6DC">
      <w:numFmt w:val="bullet"/>
      <w:lvlText w:val="-"/>
      <w:lvlJc w:val="left"/>
      <w:pPr>
        <w:ind w:left="624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F348">
      <w:numFmt w:val="bullet"/>
      <w:lvlText w:val="•"/>
      <w:lvlJc w:val="left"/>
      <w:pPr>
        <w:ind w:left="1600" w:hanging="224"/>
      </w:pPr>
      <w:rPr>
        <w:rFonts w:hint="default"/>
        <w:lang w:val="ru-RU" w:eastAsia="en-US" w:bidi="ar-SA"/>
      </w:rPr>
    </w:lvl>
    <w:lvl w:ilvl="2" w:tplc="C79436EE">
      <w:numFmt w:val="bullet"/>
      <w:lvlText w:val="•"/>
      <w:lvlJc w:val="left"/>
      <w:pPr>
        <w:ind w:left="2581" w:hanging="224"/>
      </w:pPr>
      <w:rPr>
        <w:rFonts w:hint="default"/>
        <w:lang w:val="ru-RU" w:eastAsia="en-US" w:bidi="ar-SA"/>
      </w:rPr>
    </w:lvl>
    <w:lvl w:ilvl="3" w:tplc="A162CDB8">
      <w:numFmt w:val="bullet"/>
      <w:lvlText w:val="•"/>
      <w:lvlJc w:val="left"/>
      <w:pPr>
        <w:ind w:left="3561" w:hanging="224"/>
      </w:pPr>
      <w:rPr>
        <w:rFonts w:hint="default"/>
        <w:lang w:val="ru-RU" w:eastAsia="en-US" w:bidi="ar-SA"/>
      </w:rPr>
    </w:lvl>
    <w:lvl w:ilvl="4" w:tplc="BA54CF74">
      <w:numFmt w:val="bullet"/>
      <w:lvlText w:val="•"/>
      <w:lvlJc w:val="left"/>
      <w:pPr>
        <w:ind w:left="4542" w:hanging="224"/>
      </w:pPr>
      <w:rPr>
        <w:rFonts w:hint="default"/>
        <w:lang w:val="ru-RU" w:eastAsia="en-US" w:bidi="ar-SA"/>
      </w:rPr>
    </w:lvl>
    <w:lvl w:ilvl="5" w:tplc="1EB08A42">
      <w:numFmt w:val="bullet"/>
      <w:lvlText w:val="•"/>
      <w:lvlJc w:val="left"/>
      <w:pPr>
        <w:ind w:left="5523" w:hanging="224"/>
      </w:pPr>
      <w:rPr>
        <w:rFonts w:hint="default"/>
        <w:lang w:val="ru-RU" w:eastAsia="en-US" w:bidi="ar-SA"/>
      </w:rPr>
    </w:lvl>
    <w:lvl w:ilvl="6" w:tplc="67302582">
      <w:numFmt w:val="bullet"/>
      <w:lvlText w:val="•"/>
      <w:lvlJc w:val="left"/>
      <w:pPr>
        <w:ind w:left="6503" w:hanging="224"/>
      </w:pPr>
      <w:rPr>
        <w:rFonts w:hint="default"/>
        <w:lang w:val="ru-RU" w:eastAsia="en-US" w:bidi="ar-SA"/>
      </w:rPr>
    </w:lvl>
    <w:lvl w:ilvl="7" w:tplc="751E9088">
      <w:numFmt w:val="bullet"/>
      <w:lvlText w:val="•"/>
      <w:lvlJc w:val="left"/>
      <w:pPr>
        <w:ind w:left="7484" w:hanging="224"/>
      </w:pPr>
      <w:rPr>
        <w:rFonts w:hint="default"/>
        <w:lang w:val="ru-RU" w:eastAsia="en-US" w:bidi="ar-SA"/>
      </w:rPr>
    </w:lvl>
    <w:lvl w:ilvl="8" w:tplc="4D74C9AE">
      <w:numFmt w:val="bullet"/>
      <w:lvlText w:val="•"/>
      <w:lvlJc w:val="left"/>
      <w:pPr>
        <w:ind w:left="8464" w:hanging="224"/>
      </w:pPr>
      <w:rPr>
        <w:rFonts w:hint="default"/>
        <w:lang w:val="ru-RU" w:eastAsia="en-US" w:bidi="ar-SA"/>
      </w:rPr>
    </w:lvl>
  </w:abstractNum>
  <w:abstractNum w:abstractNumId="23" w15:restartNumberingAfterBreak="0">
    <w:nsid w:val="753C4CCF"/>
    <w:multiLevelType w:val="hybridMultilevel"/>
    <w:tmpl w:val="C7C69FB6"/>
    <w:lvl w:ilvl="0" w:tplc="81147B8A">
      <w:start w:val="6"/>
      <w:numFmt w:val="decimal"/>
      <w:lvlText w:val="%1."/>
      <w:lvlJc w:val="left"/>
      <w:pPr>
        <w:ind w:left="161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8B934">
      <w:numFmt w:val="bullet"/>
      <w:lvlText w:val="•"/>
      <w:lvlJc w:val="left"/>
      <w:pPr>
        <w:ind w:left="2500" w:hanging="280"/>
      </w:pPr>
      <w:rPr>
        <w:rFonts w:hint="default"/>
        <w:lang w:val="ru-RU" w:eastAsia="en-US" w:bidi="ar-SA"/>
      </w:rPr>
    </w:lvl>
    <w:lvl w:ilvl="2" w:tplc="B8B6BF80">
      <w:numFmt w:val="bullet"/>
      <w:lvlText w:val="•"/>
      <w:lvlJc w:val="left"/>
      <w:pPr>
        <w:ind w:left="3381" w:hanging="280"/>
      </w:pPr>
      <w:rPr>
        <w:rFonts w:hint="default"/>
        <w:lang w:val="ru-RU" w:eastAsia="en-US" w:bidi="ar-SA"/>
      </w:rPr>
    </w:lvl>
    <w:lvl w:ilvl="3" w:tplc="2ED89AF0">
      <w:numFmt w:val="bullet"/>
      <w:lvlText w:val="•"/>
      <w:lvlJc w:val="left"/>
      <w:pPr>
        <w:ind w:left="4261" w:hanging="280"/>
      </w:pPr>
      <w:rPr>
        <w:rFonts w:hint="default"/>
        <w:lang w:val="ru-RU" w:eastAsia="en-US" w:bidi="ar-SA"/>
      </w:rPr>
    </w:lvl>
    <w:lvl w:ilvl="4" w:tplc="6E0EB0C0">
      <w:numFmt w:val="bullet"/>
      <w:lvlText w:val="•"/>
      <w:lvlJc w:val="left"/>
      <w:pPr>
        <w:ind w:left="5142" w:hanging="280"/>
      </w:pPr>
      <w:rPr>
        <w:rFonts w:hint="default"/>
        <w:lang w:val="ru-RU" w:eastAsia="en-US" w:bidi="ar-SA"/>
      </w:rPr>
    </w:lvl>
    <w:lvl w:ilvl="5" w:tplc="22323588">
      <w:numFmt w:val="bullet"/>
      <w:lvlText w:val="•"/>
      <w:lvlJc w:val="left"/>
      <w:pPr>
        <w:ind w:left="6023" w:hanging="280"/>
      </w:pPr>
      <w:rPr>
        <w:rFonts w:hint="default"/>
        <w:lang w:val="ru-RU" w:eastAsia="en-US" w:bidi="ar-SA"/>
      </w:rPr>
    </w:lvl>
    <w:lvl w:ilvl="6" w:tplc="FB7EAE50">
      <w:numFmt w:val="bullet"/>
      <w:lvlText w:val="•"/>
      <w:lvlJc w:val="left"/>
      <w:pPr>
        <w:ind w:left="6903" w:hanging="280"/>
      </w:pPr>
      <w:rPr>
        <w:rFonts w:hint="default"/>
        <w:lang w:val="ru-RU" w:eastAsia="en-US" w:bidi="ar-SA"/>
      </w:rPr>
    </w:lvl>
    <w:lvl w:ilvl="7" w:tplc="A4EA386A">
      <w:numFmt w:val="bullet"/>
      <w:lvlText w:val="•"/>
      <w:lvlJc w:val="left"/>
      <w:pPr>
        <w:ind w:left="7784" w:hanging="280"/>
      </w:pPr>
      <w:rPr>
        <w:rFonts w:hint="default"/>
        <w:lang w:val="ru-RU" w:eastAsia="en-US" w:bidi="ar-SA"/>
      </w:rPr>
    </w:lvl>
    <w:lvl w:ilvl="8" w:tplc="C520CE24">
      <w:numFmt w:val="bullet"/>
      <w:lvlText w:val="•"/>
      <w:lvlJc w:val="left"/>
      <w:pPr>
        <w:ind w:left="8664" w:hanging="280"/>
      </w:pPr>
      <w:rPr>
        <w:rFonts w:hint="default"/>
        <w:lang w:val="ru-RU" w:eastAsia="en-US" w:bidi="ar-SA"/>
      </w:rPr>
    </w:lvl>
  </w:abstractNum>
  <w:abstractNum w:abstractNumId="24" w15:restartNumberingAfterBreak="0">
    <w:nsid w:val="7BE66927"/>
    <w:multiLevelType w:val="multilevel"/>
    <w:tmpl w:val="E3826F48"/>
    <w:lvl w:ilvl="0">
      <w:start w:val="2"/>
      <w:numFmt w:val="decimal"/>
      <w:lvlText w:val="%1"/>
      <w:lvlJc w:val="left"/>
      <w:pPr>
        <w:ind w:left="222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8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6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490"/>
      </w:pPr>
      <w:rPr>
        <w:rFonts w:hint="default"/>
        <w:lang w:val="ru-RU" w:eastAsia="en-US" w:bidi="ar-SA"/>
      </w:rPr>
    </w:lvl>
  </w:abstractNum>
  <w:abstractNum w:abstractNumId="25" w15:restartNumberingAfterBreak="0">
    <w:nsid w:val="7D7DB03E"/>
    <w:multiLevelType w:val="multilevel"/>
    <w:tmpl w:val="4426E600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8"/>
  </w:num>
  <w:num w:numId="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</w:num>
  <w:num w:numId="8">
    <w:abstractNumId w:val="0"/>
  </w:num>
  <w:num w:numId="9">
    <w:abstractNumId w:val="16"/>
  </w:num>
  <w:num w:numId="10">
    <w:abstractNumId w:val="8"/>
  </w:num>
  <w:num w:numId="11">
    <w:abstractNumId w:val="22"/>
  </w:num>
  <w:num w:numId="12">
    <w:abstractNumId w:val="20"/>
  </w:num>
  <w:num w:numId="13">
    <w:abstractNumId w:val="5"/>
  </w:num>
  <w:num w:numId="14">
    <w:abstractNumId w:val="21"/>
  </w:num>
  <w:num w:numId="15">
    <w:abstractNumId w:val="17"/>
  </w:num>
  <w:num w:numId="16">
    <w:abstractNumId w:val="23"/>
  </w:num>
  <w:num w:numId="17">
    <w:abstractNumId w:val="19"/>
  </w:num>
  <w:num w:numId="18">
    <w:abstractNumId w:val="9"/>
  </w:num>
  <w:num w:numId="19">
    <w:abstractNumId w:val="7"/>
  </w:num>
  <w:num w:numId="20">
    <w:abstractNumId w:val="24"/>
  </w:num>
  <w:num w:numId="21">
    <w:abstractNumId w:val="13"/>
  </w:num>
  <w:num w:numId="22">
    <w:abstractNumId w:val="10"/>
  </w:num>
  <w:num w:numId="23">
    <w:abstractNumId w:val="11"/>
  </w:num>
  <w:num w:numId="24">
    <w:abstractNumId w:val="1"/>
  </w:num>
  <w:num w:numId="25">
    <w:abstractNumId w:val="12"/>
  </w:num>
  <w:num w:numId="26">
    <w:abstractNumId w:val="4"/>
  </w:num>
  <w:num w:numId="27">
    <w:abstractNumId w:val="3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0F"/>
    <w:rsid w:val="00433C0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DA21"/>
  <w15:chartTrackingRefBased/>
  <w15:docId w15:val="{9A31A87C-2673-4676-AC19-66F563EB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1"/>
    <w:qFormat/>
    <w:rsid w:val="00433C0F"/>
    <w:pPr>
      <w:spacing w:before="280" w:after="280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1"/>
    <w:unhideWhenUsed/>
    <w:qFormat/>
    <w:rsid w:val="00433C0F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3">
    <w:name w:val="heading 3"/>
    <w:basedOn w:val="a"/>
    <w:next w:val="a"/>
    <w:link w:val="31"/>
    <w:unhideWhenUsed/>
    <w:qFormat/>
    <w:rsid w:val="00433C0F"/>
    <w:pPr>
      <w:keepNext/>
      <w:keepLines/>
      <w:spacing w:before="20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433C0F"/>
    <w:pPr>
      <w:keepNext/>
      <w:keepLines/>
      <w:spacing w:before="320" w:after="200"/>
      <w:outlineLvl w:val="3"/>
    </w:pPr>
    <w:rPr>
      <w:rFonts w:ascii="Arial" w:hAnsi="Arial"/>
      <w:b/>
      <w:sz w:val="26"/>
      <w:szCs w:val="20"/>
    </w:rPr>
  </w:style>
  <w:style w:type="paragraph" w:styleId="5">
    <w:name w:val="heading 5"/>
    <w:basedOn w:val="a"/>
    <w:next w:val="a"/>
    <w:link w:val="50"/>
    <w:unhideWhenUsed/>
    <w:qFormat/>
    <w:rsid w:val="00433C0F"/>
    <w:pPr>
      <w:keepNext/>
      <w:keepLines/>
      <w:spacing w:before="320" w:after="200"/>
      <w:outlineLvl w:val="4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433C0F"/>
    <w:pPr>
      <w:keepNext/>
      <w:keepLines/>
      <w:spacing w:before="320" w:after="200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rsid w:val="00433C0F"/>
    <w:pPr>
      <w:keepNext/>
      <w:keepLines/>
      <w:spacing w:before="320" w:after="200"/>
      <w:outlineLvl w:val="6"/>
    </w:pPr>
    <w:rPr>
      <w:rFonts w:ascii="Arial" w:hAnsi="Arial"/>
      <w:b/>
      <w:i/>
      <w:sz w:val="22"/>
      <w:szCs w:val="20"/>
    </w:rPr>
  </w:style>
  <w:style w:type="paragraph" w:styleId="8">
    <w:name w:val="heading 8"/>
    <w:basedOn w:val="a"/>
    <w:next w:val="a"/>
    <w:link w:val="81"/>
    <w:unhideWhenUsed/>
    <w:qFormat/>
    <w:rsid w:val="00433C0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1"/>
    <w:unhideWhenUsed/>
    <w:qFormat/>
    <w:rsid w:val="00433C0F"/>
    <w:pPr>
      <w:keepNext/>
      <w:keepLines/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433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sid w:val="00433C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sid w:val="00433C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sid w:val="00433C0F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433C0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33C0F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433C0F"/>
    <w:rPr>
      <w:rFonts w:ascii="Arial" w:eastAsia="Times New Roman" w:hAnsi="Arial" w:cs="Times New Roman"/>
      <w:b/>
      <w:i/>
      <w:szCs w:val="20"/>
      <w:lang w:eastAsia="ru-RU"/>
    </w:rPr>
  </w:style>
  <w:style w:type="character" w:customStyle="1" w:styleId="80">
    <w:name w:val="Заголовок 8 Знак"/>
    <w:basedOn w:val="a0"/>
    <w:qFormat/>
    <w:rsid w:val="00433C0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qFormat/>
    <w:rsid w:val="00433C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nhideWhenUsed/>
    <w:rsid w:val="00433C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3C0F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qFormat/>
    <w:rsid w:val="00433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433C0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433C0F"/>
    <w:pPr>
      <w:spacing w:before="100" w:beforeAutospacing="1" w:after="100" w:afterAutospacing="1"/>
    </w:pPr>
  </w:style>
  <w:style w:type="paragraph" w:styleId="12">
    <w:name w:val="index 1"/>
    <w:basedOn w:val="a"/>
    <w:next w:val="a"/>
    <w:autoRedefine/>
    <w:semiHidden/>
    <w:unhideWhenUsed/>
    <w:qFormat/>
    <w:rsid w:val="00433C0F"/>
    <w:rPr>
      <w:sz w:val="20"/>
      <w:szCs w:val="20"/>
    </w:rPr>
  </w:style>
  <w:style w:type="paragraph" w:styleId="13">
    <w:name w:val="toc 1"/>
    <w:basedOn w:val="a"/>
    <w:next w:val="a"/>
    <w:autoRedefine/>
    <w:unhideWhenUsed/>
    <w:qFormat/>
    <w:rsid w:val="00433C0F"/>
    <w:pPr>
      <w:spacing w:after="57"/>
    </w:pPr>
    <w:rPr>
      <w:sz w:val="20"/>
      <w:szCs w:val="20"/>
    </w:rPr>
  </w:style>
  <w:style w:type="paragraph" w:styleId="22">
    <w:name w:val="toc 2"/>
    <w:basedOn w:val="a"/>
    <w:next w:val="a"/>
    <w:autoRedefine/>
    <w:unhideWhenUsed/>
    <w:qFormat/>
    <w:rsid w:val="00433C0F"/>
    <w:pPr>
      <w:spacing w:after="57"/>
      <w:ind w:left="283"/>
    </w:pPr>
    <w:rPr>
      <w:sz w:val="20"/>
      <w:szCs w:val="20"/>
    </w:rPr>
  </w:style>
  <w:style w:type="paragraph" w:styleId="32">
    <w:name w:val="toc 3"/>
    <w:basedOn w:val="a"/>
    <w:next w:val="a"/>
    <w:autoRedefine/>
    <w:unhideWhenUsed/>
    <w:qFormat/>
    <w:rsid w:val="00433C0F"/>
    <w:pPr>
      <w:spacing w:after="57"/>
      <w:ind w:left="567"/>
    </w:pPr>
    <w:rPr>
      <w:sz w:val="20"/>
      <w:szCs w:val="20"/>
    </w:rPr>
  </w:style>
  <w:style w:type="paragraph" w:styleId="41">
    <w:name w:val="toc 4"/>
    <w:basedOn w:val="a"/>
    <w:next w:val="a"/>
    <w:autoRedefine/>
    <w:unhideWhenUsed/>
    <w:qFormat/>
    <w:rsid w:val="00433C0F"/>
    <w:pPr>
      <w:spacing w:after="57"/>
      <w:ind w:left="850"/>
    </w:pPr>
    <w:rPr>
      <w:sz w:val="20"/>
      <w:szCs w:val="20"/>
    </w:rPr>
  </w:style>
  <w:style w:type="paragraph" w:styleId="51">
    <w:name w:val="toc 5"/>
    <w:basedOn w:val="a"/>
    <w:next w:val="a"/>
    <w:autoRedefine/>
    <w:unhideWhenUsed/>
    <w:qFormat/>
    <w:rsid w:val="00433C0F"/>
    <w:pPr>
      <w:spacing w:after="57"/>
      <w:ind w:left="1134"/>
    </w:pPr>
    <w:rPr>
      <w:sz w:val="20"/>
      <w:szCs w:val="20"/>
    </w:rPr>
  </w:style>
  <w:style w:type="paragraph" w:styleId="61">
    <w:name w:val="toc 6"/>
    <w:basedOn w:val="a"/>
    <w:next w:val="a"/>
    <w:autoRedefine/>
    <w:unhideWhenUsed/>
    <w:qFormat/>
    <w:rsid w:val="00433C0F"/>
    <w:pPr>
      <w:spacing w:after="57"/>
      <w:ind w:left="1417"/>
    </w:pPr>
    <w:rPr>
      <w:sz w:val="20"/>
      <w:szCs w:val="20"/>
    </w:rPr>
  </w:style>
  <w:style w:type="paragraph" w:styleId="71">
    <w:name w:val="toc 7"/>
    <w:basedOn w:val="a"/>
    <w:next w:val="a"/>
    <w:autoRedefine/>
    <w:unhideWhenUsed/>
    <w:qFormat/>
    <w:rsid w:val="00433C0F"/>
    <w:pPr>
      <w:spacing w:after="57"/>
      <w:ind w:left="1701"/>
    </w:pPr>
    <w:rPr>
      <w:sz w:val="20"/>
      <w:szCs w:val="20"/>
    </w:rPr>
  </w:style>
  <w:style w:type="paragraph" w:styleId="82">
    <w:name w:val="toc 8"/>
    <w:basedOn w:val="a"/>
    <w:next w:val="a"/>
    <w:autoRedefine/>
    <w:unhideWhenUsed/>
    <w:qFormat/>
    <w:rsid w:val="00433C0F"/>
    <w:pPr>
      <w:spacing w:after="57"/>
      <w:ind w:left="1984"/>
    </w:pPr>
    <w:rPr>
      <w:sz w:val="20"/>
      <w:szCs w:val="20"/>
    </w:rPr>
  </w:style>
  <w:style w:type="paragraph" w:styleId="92">
    <w:name w:val="toc 9"/>
    <w:basedOn w:val="a"/>
    <w:next w:val="a"/>
    <w:autoRedefine/>
    <w:unhideWhenUsed/>
    <w:qFormat/>
    <w:rsid w:val="00433C0F"/>
    <w:pPr>
      <w:spacing w:after="57"/>
      <w:ind w:left="2268"/>
    </w:pPr>
    <w:rPr>
      <w:sz w:val="20"/>
      <w:szCs w:val="20"/>
    </w:rPr>
  </w:style>
  <w:style w:type="paragraph" w:styleId="a5">
    <w:name w:val="footnote text"/>
    <w:basedOn w:val="a"/>
    <w:link w:val="a6"/>
    <w:semiHidden/>
    <w:unhideWhenUsed/>
    <w:qFormat/>
    <w:rsid w:val="00433C0F"/>
    <w:pPr>
      <w:spacing w:after="40"/>
    </w:pPr>
    <w:rPr>
      <w:sz w:val="18"/>
      <w:szCs w:val="20"/>
    </w:rPr>
  </w:style>
  <w:style w:type="character" w:customStyle="1" w:styleId="a6">
    <w:name w:val="Текст сноски Знак"/>
    <w:basedOn w:val="a0"/>
    <w:link w:val="a5"/>
    <w:semiHidden/>
    <w:qFormat/>
    <w:rsid w:val="00433C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annotation text"/>
    <w:basedOn w:val="a"/>
    <w:link w:val="a8"/>
    <w:semiHidden/>
    <w:unhideWhenUsed/>
    <w:qFormat/>
    <w:rsid w:val="00433C0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qFormat/>
    <w:rsid w:val="0043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14"/>
    <w:unhideWhenUsed/>
    <w:qFormat/>
    <w:rsid w:val="00433C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qFormat/>
    <w:rsid w:val="0043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15"/>
    <w:unhideWhenUsed/>
    <w:rsid w:val="00433C0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qFormat/>
    <w:rsid w:val="00433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index heading"/>
    <w:basedOn w:val="a"/>
    <w:next w:val="12"/>
    <w:unhideWhenUsed/>
    <w:qFormat/>
    <w:rsid w:val="00433C0F"/>
    <w:rPr>
      <w:sz w:val="20"/>
      <w:szCs w:val="20"/>
    </w:rPr>
  </w:style>
  <w:style w:type="paragraph" w:styleId="ae">
    <w:name w:val="caption"/>
    <w:basedOn w:val="a"/>
    <w:next w:val="a"/>
    <w:unhideWhenUsed/>
    <w:qFormat/>
    <w:rsid w:val="00433C0F"/>
    <w:pPr>
      <w:spacing w:before="120" w:after="120"/>
    </w:pPr>
    <w:rPr>
      <w:i/>
      <w:sz w:val="20"/>
      <w:szCs w:val="20"/>
    </w:rPr>
  </w:style>
  <w:style w:type="paragraph" w:styleId="af">
    <w:name w:val="Body Text"/>
    <w:basedOn w:val="a"/>
    <w:link w:val="af0"/>
    <w:uiPriority w:val="1"/>
    <w:unhideWhenUsed/>
    <w:qFormat/>
    <w:rsid w:val="00433C0F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qFormat/>
    <w:rsid w:val="0043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"/>
    <w:basedOn w:val="af"/>
    <w:unhideWhenUsed/>
    <w:qFormat/>
    <w:rsid w:val="00433C0F"/>
  </w:style>
  <w:style w:type="paragraph" w:styleId="af2">
    <w:name w:val="Title"/>
    <w:basedOn w:val="a"/>
    <w:link w:val="af3"/>
    <w:uiPriority w:val="1"/>
    <w:qFormat/>
    <w:rsid w:val="00433C0F"/>
    <w:pPr>
      <w:jc w:val="center"/>
    </w:pPr>
    <w:rPr>
      <w:b/>
      <w:i/>
      <w:szCs w:val="20"/>
      <w:u w:val="single"/>
    </w:rPr>
  </w:style>
  <w:style w:type="character" w:customStyle="1" w:styleId="af3">
    <w:name w:val="Заголовок Знак"/>
    <w:basedOn w:val="a0"/>
    <w:link w:val="af2"/>
    <w:uiPriority w:val="1"/>
    <w:rsid w:val="00433C0F"/>
    <w:rPr>
      <w:rFonts w:ascii="Times New Roman" w:eastAsia="Times New Roman" w:hAnsi="Times New Roman" w:cs="Times New Roman"/>
      <w:b/>
      <w:i/>
      <w:sz w:val="24"/>
      <w:szCs w:val="20"/>
      <w:u w:val="single"/>
      <w:lang w:eastAsia="ru-RU"/>
    </w:rPr>
  </w:style>
  <w:style w:type="paragraph" w:styleId="af4">
    <w:name w:val="Body Text Indent"/>
    <w:basedOn w:val="a"/>
    <w:link w:val="af5"/>
    <w:unhideWhenUsed/>
    <w:rsid w:val="00433C0F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qFormat/>
    <w:rsid w:val="0043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qFormat/>
    <w:rsid w:val="00433C0F"/>
    <w:pPr>
      <w:spacing w:before="200" w:after="200"/>
    </w:pPr>
    <w:rPr>
      <w:sz w:val="20"/>
      <w:szCs w:val="20"/>
    </w:rPr>
  </w:style>
  <w:style w:type="character" w:customStyle="1" w:styleId="af7">
    <w:name w:val="Подзаголовок Знак"/>
    <w:basedOn w:val="a0"/>
    <w:link w:val="af6"/>
    <w:qFormat/>
    <w:rsid w:val="00433C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First Indent"/>
    <w:basedOn w:val="af"/>
    <w:link w:val="af9"/>
    <w:unhideWhenUsed/>
    <w:rsid w:val="00433C0F"/>
    <w:pPr>
      <w:spacing w:after="200"/>
      <w:ind w:firstLine="210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433C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433C0F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433C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annotation subject"/>
    <w:basedOn w:val="a7"/>
    <w:next w:val="a7"/>
    <w:link w:val="afb"/>
    <w:semiHidden/>
    <w:unhideWhenUsed/>
    <w:qFormat/>
    <w:rsid w:val="00433C0F"/>
    <w:rPr>
      <w:b/>
    </w:rPr>
  </w:style>
  <w:style w:type="character" w:customStyle="1" w:styleId="afb">
    <w:name w:val="Тема примечания Знак"/>
    <w:basedOn w:val="a8"/>
    <w:link w:val="afa"/>
    <w:semiHidden/>
    <w:qFormat/>
    <w:rsid w:val="00433C0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c">
    <w:name w:val="Balloon Text"/>
    <w:basedOn w:val="a"/>
    <w:link w:val="afd"/>
    <w:unhideWhenUsed/>
    <w:qFormat/>
    <w:rsid w:val="00433C0F"/>
    <w:rPr>
      <w:rFonts w:ascii="Tahoma" w:hAnsi="Tahoma"/>
      <w:sz w:val="16"/>
      <w:szCs w:val="20"/>
    </w:rPr>
  </w:style>
  <w:style w:type="character" w:customStyle="1" w:styleId="afd">
    <w:name w:val="Текст выноски Знак"/>
    <w:basedOn w:val="a0"/>
    <w:link w:val="afc"/>
    <w:qFormat/>
    <w:rsid w:val="00433C0F"/>
    <w:rPr>
      <w:rFonts w:ascii="Tahoma" w:eastAsia="Times New Roman" w:hAnsi="Tahoma" w:cs="Times New Roman"/>
      <w:sz w:val="16"/>
      <w:szCs w:val="20"/>
      <w:lang w:eastAsia="ru-RU"/>
    </w:rPr>
  </w:style>
  <w:style w:type="paragraph" w:styleId="afe">
    <w:name w:val="No Spacing"/>
    <w:basedOn w:val="a"/>
    <w:qFormat/>
    <w:rsid w:val="00433C0F"/>
    <w:rPr>
      <w:rFonts w:ascii="Calibri" w:hAnsi="Calibri"/>
      <w:sz w:val="22"/>
      <w:szCs w:val="20"/>
    </w:rPr>
  </w:style>
  <w:style w:type="paragraph" w:styleId="aff">
    <w:name w:val="List Paragraph"/>
    <w:basedOn w:val="a"/>
    <w:uiPriority w:val="1"/>
    <w:qFormat/>
    <w:rsid w:val="00433C0F"/>
    <w:pPr>
      <w:ind w:left="400"/>
    </w:pPr>
    <w:rPr>
      <w:rFonts w:ascii="№Е" w:hAnsi="№Е"/>
      <w:sz w:val="20"/>
      <w:szCs w:val="20"/>
    </w:rPr>
  </w:style>
  <w:style w:type="paragraph" w:styleId="25">
    <w:name w:val="Quote"/>
    <w:basedOn w:val="a"/>
    <w:next w:val="a"/>
    <w:link w:val="26"/>
    <w:qFormat/>
    <w:rsid w:val="00433C0F"/>
    <w:pPr>
      <w:ind w:left="720" w:right="720"/>
    </w:pPr>
    <w:rPr>
      <w:i/>
      <w:sz w:val="20"/>
      <w:szCs w:val="20"/>
    </w:rPr>
  </w:style>
  <w:style w:type="character" w:customStyle="1" w:styleId="26">
    <w:name w:val="Цитата 2 Знак"/>
    <w:basedOn w:val="a0"/>
    <w:link w:val="25"/>
    <w:qFormat/>
    <w:rsid w:val="00433C0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0">
    <w:name w:val="Intense Quote"/>
    <w:basedOn w:val="a"/>
    <w:next w:val="a"/>
    <w:link w:val="aff1"/>
    <w:qFormat/>
    <w:rsid w:val="00433C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ff1">
    <w:name w:val="Выделенная цитата Знак"/>
    <w:basedOn w:val="a0"/>
    <w:link w:val="aff0"/>
    <w:qFormat/>
    <w:rsid w:val="00433C0F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paragraph" w:customStyle="1" w:styleId="16">
    <w:name w:val="Заголовок оглавления1"/>
    <w:qFormat/>
    <w:rsid w:val="00433C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Название Знак"/>
    <w:link w:val="17"/>
    <w:qFormat/>
    <w:locked/>
    <w:rsid w:val="00433C0F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7">
    <w:name w:val="Название1"/>
    <w:basedOn w:val="a"/>
    <w:next w:val="a"/>
    <w:link w:val="aff2"/>
    <w:qFormat/>
    <w:rsid w:val="00433C0F"/>
    <w:pPr>
      <w:spacing w:before="300" w:after="200"/>
      <w:contextualSpacing/>
    </w:pPr>
    <w:rPr>
      <w:sz w:val="48"/>
      <w:szCs w:val="20"/>
    </w:rPr>
  </w:style>
  <w:style w:type="paragraph" w:customStyle="1" w:styleId="18">
    <w:name w:val="Обычный (веб)1"/>
    <w:basedOn w:val="a"/>
    <w:qFormat/>
    <w:rsid w:val="00433C0F"/>
    <w:pPr>
      <w:spacing w:before="280" w:after="280"/>
    </w:pPr>
    <w:rPr>
      <w:sz w:val="20"/>
      <w:szCs w:val="20"/>
    </w:rPr>
  </w:style>
  <w:style w:type="paragraph" w:customStyle="1" w:styleId="ConsPlusNormal">
    <w:name w:val="ConsPlusNormal"/>
    <w:qFormat/>
    <w:rsid w:val="00433C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433C0F"/>
    <w:pPr>
      <w:widowControl w:val="0"/>
      <w:shd w:val="clear" w:color="auto" w:fill="FFFFFF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ff3">
    <w:name w:val="Перечень"/>
    <w:basedOn w:val="a"/>
    <w:qFormat/>
    <w:rsid w:val="00433C0F"/>
    <w:pPr>
      <w:spacing w:line="360" w:lineRule="auto"/>
      <w:ind w:firstLine="284"/>
      <w:jc w:val="both"/>
    </w:pPr>
    <w:rPr>
      <w:sz w:val="28"/>
      <w:szCs w:val="20"/>
    </w:rPr>
  </w:style>
  <w:style w:type="paragraph" w:customStyle="1" w:styleId="Default">
    <w:name w:val="Default"/>
    <w:qFormat/>
    <w:rsid w:val="00433C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f4">
    <w:name w:val="Комментарий"/>
    <w:basedOn w:val="a"/>
    <w:qFormat/>
    <w:rsid w:val="00433C0F"/>
    <w:pPr>
      <w:widowControl w:val="0"/>
      <w:spacing w:before="75"/>
      <w:ind w:left="170"/>
      <w:jc w:val="both"/>
    </w:pPr>
    <w:rPr>
      <w:rFonts w:ascii="Times New Roman CYR" w:hAnsi="Times New Roman CYR"/>
      <w:color w:val="353842"/>
      <w:sz w:val="20"/>
      <w:szCs w:val="20"/>
    </w:rPr>
  </w:style>
  <w:style w:type="paragraph" w:customStyle="1" w:styleId="aff5">
    <w:name w:val="Информация о версии"/>
    <w:basedOn w:val="aff4"/>
    <w:qFormat/>
    <w:rsid w:val="00433C0F"/>
    <w:rPr>
      <w:i/>
    </w:rPr>
  </w:style>
  <w:style w:type="paragraph" w:customStyle="1" w:styleId="aff6">
    <w:name w:val="Нормальный (таблица)"/>
    <w:basedOn w:val="a"/>
    <w:qFormat/>
    <w:rsid w:val="00433C0F"/>
    <w:pPr>
      <w:widowControl w:val="0"/>
      <w:jc w:val="both"/>
    </w:pPr>
    <w:rPr>
      <w:rFonts w:ascii="Times New Roman CYR" w:hAnsi="Times New Roman CYR"/>
      <w:sz w:val="20"/>
      <w:szCs w:val="20"/>
    </w:rPr>
  </w:style>
  <w:style w:type="paragraph" w:customStyle="1" w:styleId="aff7">
    <w:name w:val="Таблицы (моноширинный)"/>
    <w:basedOn w:val="a"/>
    <w:qFormat/>
    <w:rsid w:val="00433C0F"/>
    <w:pPr>
      <w:widowControl w:val="0"/>
    </w:pPr>
    <w:rPr>
      <w:rFonts w:ascii="Courier New" w:hAnsi="Courier New"/>
      <w:sz w:val="20"/>
      <w:szCs w:val="20"/>
    </w:rPr>
  </w:style>
  <w:style w:type="paragraph" w:customStyle="1" w:styleId="aff8">
    <w:name w:val="Прижатый влево"/>
    <w:basedOn w:val="a"/>
    <w:qFormat/>
    <w:rsid w:val="00433C0F"/>
    <w:pPr>
      <w:widowControl w:val="0"/>
    </w:pPr>
    <w:rPr>
      <w:rFonts w:ascii="Times New Roman CYR" w:hAnsi="Times New Roman CYR"/>
      <w:sz w:val="20"/>
      <w:szCs w:val="20"/>
    </w:rPr>
  </w:style>
  <w:style w:type="paragraph" w:customStyle="1" w:styleId="aff9">
    <w:name w:val="Заголовок статьи"/>
    <w:basedOn w:val="a"/>
    <w:qFormat/>
    <w:rsid w:val="00433C0F"/>
    <w:pPr>
      <w:widowControl w:val="0"/>
      <w:ind w:left="1612" w:hanging="892"/>
      <w:jc w:val="both"/>
    </w:pPr>
    <w:rPr>
      <w:rFonts w:ascii="Times New Roman CYR" w:hAnsi="Times New Roman CYR"/>
      <w:sz w:val="20"/>
      <w:szCs w:val="20"/>
    </w:rPr>
  </w:style>
  <w:style w:type="paragraph" w:customStyle="1" w:styleId="affa">
    <w:name w:val="Содержимое таблицы"/>
    <w:basedOn w:val="a"/>
    <w:qFormat/>
    <w:rsid w:val="00433C0F"/>
    <w:rPr>
      <w:sz w:val="20"/>
      <w:szCs w:val="20"/>
    </w:rPr>
  </w:style>
  <w:style w:type="paragraph" w:customStyle="1" w:styleId="affb">
    <w:name w:val="Заголовок таблицы"/>
    <w:basedOn w:val="affa"/>
    <w:qFormat/>
    <w:rsid w:val="00433C0F"/>
    <w:pPr>
      <w:jc w:val="center"/>
    </w:pPr>
    <w:rPr>
      <w:b/>
    </w:rPr>
  </w:style>
  <w:style w:type="paragraph" w:customStyle="1" w:styleId="Standard">
    <w:name w:val="Standard"/>
    <w:qFormat/>
    <w:rsid w:val="00433C0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Standard"/>
    <w:qFormat/>
    <w:rsid w:val="00433C0F"/>
    <w:pPr>
      <w:spacing w:after="140" w:line="276" w:lineRule="auto"/>
    </w:pPr>
  </w:style>
  <w:style w:type="paragraph" w:customStyle="1" w:styleId="19">
    <w:name w:val="Обычный1"/>
    <w:qFormat/>
    <w:rsid w:val="00433C0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Attribute16">
    <w:name w:val="ParaAttribute16"/>
    <w:qFormat/>
    <w:rsid w:val="00433C0F"/>
    <w:pPr>
      <w:shd w:val="clear" w:color="auto" w:fill="FFFFFF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Attribute10">
    <w:name w:val="ParaAttribute10"/>
    <w:qFormat/>
    <w:rsid w:val="00433C0F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Attribute38">
    <w:name w:val="ParaAttribute38"/>
    <w:qFormat/>
    <w:rsid w:val="00433C0F"/>
    <w:pPr>
      <w:shd w:val="clear" w:color="auto" w:fill="FFFFFF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33C0F"/>
    <w:pPr>
      <w:widowControl w:val="0"/>
      <w:autoSpaceDE w:val="0"/>
      <w:autoSpaceDN w:val="0"/>
      <w:spacing w:before="54"/>
    </w:pPr>
    <w:rPr>
      <w:sz w:val="22"/>
      <w:szCs w:val="22"/>
      <w:lang w:eastAsia="en-US"/>
    </w:rPr>
  </w:style>
  <w:style w:type="character" w:styleId="affc">
    <w:name w:val="footnote reference"/>
    <w:unhideWhenUsed/>
    <w:qFormat/>
    <w:rsid w:val="00433C0F"/>
    <w:rPr>
      <w:vertAlign w:val="superscript"/>
    </w:rPr>
  </w:style>
  <w:style w:type="character" w:styleId="affd">
    <w:name w:val="annotation reference"/>
    <w:basedOn w:val="a0"/>
    <w:semiHidden/>
    <w:unhideWhenUsed/>
    <w:qFormat/>
    <w:rsid w:val="00433C0F"/>
    <w:rPr>
      <w:sz w:val="16"/>
    </w:rPr>
  </w:style>
  <w:style w:type="character" w:customStyle="1" w:styleId="1a">
    <w:name w:val="Номер строки1"/>
    <w:basedOn w:val="a0"/>
    <w:semiHidden/>
    <w:rsid w:val="00433C0F"/>
  </w:style>
  <w:style w:type="character" w:customStyle="1" w:styleId="Heading1Char">
    <w:name w:val="Heading 1 Char"/>
    <w:qFormat/>
    <w:rsid w:val="00433C0F"/>
    <w:rPr>
      <w:rFonts w:ascii="Arial" w:hAnsi="Arial" w:cs="Arial" w:hint="default"/>
      <w:sz w:val="40"/>
    </w:rPr>
  </w:style>
  <w:style w:type="character" w:customStyle="1" w:styleId="Heading2Char">
    <w:name w:val="Heading 2 Char"/>
    <w:qFormat/>
    <w:rsid w:val="00433C0F"/>
    <w:rPr>
      <w:rFonts w:ascii="Arial" w:hAnsi="Arial" w:cs="Arial" w:hint="default"/>
      <w:sz w:val="34"/>
    </w:rPr>
  </w:style>
  <w:style w:type="character" w:customStyle="1" w:styleId="Heading3Char">
    <w:name w:val="Heading 3 Char"/>
    <w:qFormat/>
    <w:rsid w:val="00433C0F"/>
    <w:rPr>
      <w:rFonts w:ascii="Arial" w:hAnsi="Arial" w:cs="Arial" w:hint="default"/>
      <w:sz w:val="30"/>
    </w:rPr>
  </w:style>
  <w:style w:type="character" w:customStyle="1" w:styleId="Heading4Char">
    <w:name w:val="Heading 4 Char"/>
    <w:qFormat/>
    <w:rsid w:val="00433C0F"/>
    <w:rPr>
      <w:rFonts w:ascii="Arial" w:hAnsi="Arial" w:cs="Arial" w:hint="default"/>
      <w:b/>
      <w:bCs w:val="0"/>
      <w:sz w:val="26"/>
    </w:rPr>
  </w:style>
  <w:style w:type="character" w:customStyle="1" w:styleId="Heading5Char">
    <w:name w:val="Heading 5 Char"/>
    <w:qFormat/>
    <w:rsid w:val="00433C0F"/>
    <w:rPr>
      <w:rFonts w:ascii="Arial" w:hAnsi="Arial" w:cs="Arial" w:hint="default"/>
      <w:b/>
      <w:bCs w:val="0"/>
      <w:sz w:val="24"/>
    </w:rPr>
  </w:style>
  <w:style w:type="character" w:customStyle="1" w:styleId="Heading6Char">
    <w:name w:val="Heading 6 Char"/>
    <w:qFormat/>
    <w:rsid w:val="00433C0F"/>
    <w:rPr>
      <w:rFonts w:ascii="Arial" w:hAnsi="Arial" w:cs="Arial" w:hint="default"/>
      <w:b/>
      <w:bCs w:val="0"/>
      <w:sz w:val="22"/>
    </w:rPr>
  </w:style>
  <w:style w:type="character" w:customStyle="1" w:styleId="Heading7Char">
    <w:name w:val="Heading 7 Char"/>
    <w:qFormat/>
    <w:rsid w:val="00433C0F"/>
    <w:rPr>
      <w:rFonts w:ascii="Arial" w:hAnsi="Arial" w:cs="Arial" w:hint="default"/>
      <w:b/>
      <w:bCs w:val="0"/>
      <w:i/>
      <w:iCs w:val="0"/>
      <w:sz w:val="22"/>
    </w:rPr>
  </w:style>
  <w:style w:type="character" w:customStyle="1" w:styleId="Heading8Char">
    <w:name w:val="Heading 8 Char"/>
    <w:qFormat/>
    <w:rsid w:val="00433C0F"/>
    <w:rPr>
      <w:rFonts w:ascii="Arial" w:hAnsi="Arial" w:cs="Arial" w:hint="default"/>
      <w:i/>
      <w:iCs w:val="0"/>
      <w:sz w:val="22"/>
    </w:rPr>
  </w:style>
  <w:style w:type="character" w:customStyle="1" w:styleId="Heading9Char">
    <w:name w:val="Heading 9 Char"/>
    <w:qFormat/>
    <w:rsid w:val="00433C0F"/>
    <w:rPr>
      <w:rFonts w:ascii="Arial" w:hAnsi="Arial" w:cs="Arial" w:hint="default"/>
      <w:i/>
      <w:iCs w:val="0"/>
      <w:sz w:val="21"/>
    </w:rPr>
  </w:style>
  <w:style w:type="character" w:customStyle="1" w:styleId="TitleChar">
    <w:name w:val="Title Char"/>
    <w:qFormat/>
    <w:rsid w:val="00433C0F"/>
    <w:rPr>
      <w:sz w:val="48"/>
    </w:rPr>
  </w:style>
  <w:style w:type="character" w:customStyle="1" w:styleId="SubtitleChar">
    <w:name w:val="Subtitle Char"/>
    <w:qFormat/>
    <w:rsid w:val="00433C0F"/>
    <w:rPr>
      <w:sz w:val="24"/>
    </w:rPr>
  </w:style>
  <w:style w:type="character" w:customStyle="1" w:styleId="QuoteChar">
    <w:name w:val="Quote Char"/>
    <w:qFormat/>
    <w:rsid w:val="00433C0F"/>
    <w:rPr>
      <w:i/>
      <w:iCs w:val="0"/>
    </w:rPr>
  </w:style>
  <w:style w:type="character" w:customStyle="1" w:styleId="IntenseQuoteChar">
    <w:name w:val="Intense Quote Char"/>
    <w:qFormat/>
    <w:rsid w:val="00433C0F"/>
    <w:rPr>
      <w:i/>
      <w:iCs w:val="0"/>
    </w:rPr>
  </w:style>
  <w:style w:type="character" w:customStyle="1" w:styleId="HeaderChar">
    <w:name w:val="Header Char"/>
    <w:basedOn w:val="a0"/>
    <w:qFormat/>
    <w:rsid w:val="00433C0F"/>
  </w:style>
  <w:style w:type="character" w:customStyle="1" w:styleId="CaptionChar">
    <w:name w:val="Caption Char"/>
    <w:qFormat/>
    <w:rsid w:val="00433C0F"/>
  </w:style>
  <w:style w:type="character" w:customStyle="1" w:styleId="FootnoteTextChar">
    <w:name w:val="Footnote Text Char"/>
    <w:qFormat/>
    <w:rsid w:val="00433C0F"/>
    <w:rPr>
      <w:sz w:val="18"/>
    </w:rPr>
  </w:style>
  <w:style w:type="character" w:customStyle="1" w:styleId="11">
    <w:name w:val="Заголовок 1 Знак1"/>
    <w:link w:val="1"/>
    <w:uiPriority w:val="1"/>
    <w:qFormat/>
    <w:locked/>
    <w:rsid w:val="00433C0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1">
    <w:name w:val="Заголовок 2 Знак1"/>
    <w:link w:val="2"/>
    <w:qFormat/>
    <w:locked/>
    <w:rsid w:val="00433C0F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1">
    <w:name w:val="Заголовок 3 Знак1"/>
    <w:link w:val="3"/>
    <w:qFormat/>
    <w:locked/>
    <w:rsid w:val="00433C0F"/>
    <w:rPr>
      <w:rFonts w:ascii="Cambria" w:eastAsia="Times New Roman" w:hAnsi="Cambria" w:cs="Times New Roman"/>
      <w:b/>
      <w:color w:val="4F81BD"/>
      <w:sz w:val="20"/>
      <w:szCs w:val="20"/>
      <w:lang w:eastAsia="ru-RU"/>
    </w:rPr>
  </w:style>
  <w:style w:type="character" w:customStyle="1" w:styleId="81">
    <w:name w:val="Заголовок 8 Знак1"/>
    <w:link w:val="8"/>
    <w:qFormat/>
    <w:locked/>
    <w:rsid w:val="00433C0F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1">
    <w:name w:val="Заголовок 9 Знак1"/>
    <w:link w:val="9"/>
    <w:qFormat/>
    <w:locked/>
    <w:rsid w:val="00433C0F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link w:val="a9"/>
    <w:qFormat/>
    <w:locked/>
    <w:rsid w:val="0043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qFormat/>
    <w:rsid w:val="00433C0F"/>
  </w:style>
  <w:style w:type="character" w:customStyle="1" w:styleId="15">
    <w:name w:val="Нижний колонтитул Знак1"/>
    <w:link w:val="ab"/>
    <w:qFormat/>
    <w:locked/>
    <w:rsid w:val="0043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Перечень Знак"/>
    <w:qFormat/>
    <w:rsid w:val="00433C0F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customStyle="1" w:styleId="afff">
    <w:name w:val="Цветовое выделение"/>
    <w:qFormat/>
    <w:rsid w:val="00433C0F"/>
    <w:rPr>
      <w:b/>
      <w:bCs w:val="0"/>
      <w:color w:val="26282F"/>
    </w:rPr>
  </w:style>
  <w:style w:type="character" w:customStyle="1" w:styleId="afff0">
    <w:name w:val="Гипертекстовая ссылка"/>
    <w:qFormat/>
    <w:rsid w:val="00433C0F"/>
    <w:rPr>
      <w:color w:val="106BBE"/>
    </w:rPr>
  </w:style>
  <w:style w:type="character" w:customStyle="1" w:styleId="ListLabel1">
    <w:name w:val="ListLabel 1"/>
    <w:qFormat/>
    <w:rsid w:val="00433C0F"/>
  </w:style>
  <w:style w:type="character" w:customStyle="1" w:styleId="ListLabel2">
    <w:name w:val="ListLabel 2"/>
    <w:qFormat/>
    <w:rsid w:val="00433C0F"/>
  </w:style>
  <w:style w:type="character" w:customStyle="1" w:styleId="ListLabel3">
    <w:name w:val="ListLabel 3"/>
    <w:qFormat/>
    <w:rsid w:val="00433C0F"/>
  </w:style>
  <w:style w:type="character" w:customStyle="1" w:styleId="ListLabel4">
    <w:name w:val="ListLabel 4"/>
    <w:qFormat/>
    <w:rsid w:val="00433C0F"/>
  </w:style>
  <w:style w:type="character" w:customStyle="1" w:styleId="ListLabel5">
    <w:name w:val="ListLabel 5"/>
    <w:qFormat/>
    <w:rsid w:val="00433C0F"/>
  </w:style>
  <w:style w:type="character" w:customStyle="1" w:styleId="ListLabel6">
    <w:name w:val="ListLabel 6"/>
    <w:qFormat/>
    <w:rsid w:val="00433C0F"/>
  </w:style>
  <w:style w:type="character" w:customStyle="1" w:styleId="ListLabel7">
    <w:name w:val="ListLabel 7"/>
    <w:qFormat/>
    <w:rsid w:val="00433C0F"/>
  </w:style>
  <w:style w:type="character" w:customStyle="1" w:styleId="ListLabel8">
    <w:name w:val="ListLabel 8"/>
    <w:qFormat/>
    <w:rsid w:val="00433C0F"/>
  </w:style>
  <w:style w:type="character" w:customStyle="1" w:styleId="ListLabel9">
    <w:name w:val="ListLabel 9"/>
    <w:qFormat/>
    <w:rsid w:val="00433C0F"/>
  </w:style>
  <w:style w:type="character" w:customStyle="1" w:styleId="ListLabel10">
    <w:name w:val="ListLabel 10"/>
    <w:qFormat/>
    <w:rsid w:val="00433C0F"/>
  </w:style>
  <w:style w:type="character" w:customStyle="1" w:styleId="ListLabel11">
    <w:name w:val="ListLabel 11"/>
    <w:qFormat/>
    <w:rsid w:val="00433C0F"/>
  </w:style>
  <w:style w:type="character" w:customStyle="1" w:styleId="ListLabel12">
    <w:name w:val="ListLabel 12"/>
    <w:qFormat/>
    <w:rsid w:val="00433C0F"/>
  </w:style>
  <w:style w:type="character" w:customStyle="1" w:styleId="ListLabel13">
    <w:name w:val="ListLabel 13"/>
    <w:qFormat/>
    <w:rsid w:val="00433C0F"/>
  </w:style>
  <w:style w:type="character" w:customStyle="1" w:styleId="ListLabel14">
    <w:name w:val="ListLabel 14"/>
    <w:qFormat/>
    <w:rsid w:val="00433C0F"/>
  </w:style>
  <w:style w:type="character" w:customStyle="1" w:styleId="ListLabel15">
    <w:name w:val="ListLabel 15"/>
    <w:qFormat/>
    <w:rsid w:val="00433C0F"/>
  </w:style>
  <w:style w:type="character" w:customStyle="1" w:styleId="ListLabel16">
    <w:name w:val="ListLabel 16"/>
    <w:qFormat/>
    <w:rsid w:val="00433C0F"/>
  </w:style>
  <w:style w:type="character" w:customStyle="1" w:styleId="ListLabel17">
    <w:name w:val="ListLabel 17"/>
    <w:qFormat/>
    <w:rsid w:val="00433C0F"/>
  </w:style>
  <w:style w:type="character" w:customStyle="1" w:styleId="ListLabel18">
    <w:name w:val="ListLabel 18"/>
    <w:qFormat/>
    <w:rsid w:val="00433C0F"/>
  </w:style>
  <w:style w:type="character" w:customStyle="1" w:styleId="ListLabel19">
    <w:name w:val="ListLabel 19"/>
    <w:qFormat/>
    <w:rsid w:val="00433C0F"/>
  </w:style>
  <w:style w:type="character" w:customStyle="1" w:styleId="ListLabel20">
    <w:name w:val="ListLabel 20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ListLabel21">
    <w:name w:val="ListLabel 21"/>
    <w:qFormat/>
    <w:rsid w:val="00433C0F"/>
  </w:style>
  <w:style w:type="character" w:customStyle="1" w:styleId="ListLabel22">
    <w:name w:val="ListLabel 22"/>
    <w:qFormat/>
    <w:rsid w:val="00433C0F"/>
  </w:style>
  <w:style w:type="character" w:customStyle="1" w:styleId="ListLabel23">
    <w:name w:val="ListLabel 23"/>
    <w:qFormat/>
    <w:rsid w:val="00433C0F"/>
  </w:style>
  <w:style w:type="character" w:customStyle="1" w:styleId="ListLabel24">
    <w:name w:val="ListLabel 24"/>
    <w:qFormat/>
    <w:rsid w:val="00433C0F"/>
  </w:style>
  <w:style w:type="character" w:customStyle="1" w:styleId="ListLabel25">
    <w:name w:val="ListLabel 25"/>
    <w:qFormat/>
    <w:rsid w:val="00433C0F"/>
  </w:style>
  <w:style w:type="character" w:customStyle="1" w:styleId="ListLabel26">
    <w:name w:val="ListLabel 26"/>
    <w:qFormat/>
    <w:rsid w:val="00433C0F"/>
  </w:style>
  <w:style w:type="character" w:customStyle="1" w:styleId="ListLabel27">
    <w:name w:val="ListLabel 27"/>
    <w:qFormat/>
    <w:rsid w:val="00433C0F"/>
  </w:style>
  <w:style w:type="character" w:customStyle="1" w:styleId="ListLabel28">
    <w:name w:val="ListLabel 28"/>
    <w:qFormat/>
    <w:rsid w:val="00433C0F"/>
  </w:style>
  <w:style w:type="character" w:customStyle="1" w:styleId="ListLabel29">
    <w:name w:val="ListLabel 29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ListLabel30">
    <w:name w:val="ListLabel 30"/>
    <w:qFormat/>
    <w:rsid w:val="00433C0F"/>
  </w:style>
  <w:style w:type="character" w:customStyle="1" w:styleId="ListLabel31">
    <w:name w:val="ListLabel 31"/>
    <w:qFormat/>
    <w:rsid w:val="00433C0F"/>
  </w:style>
  <w:style w:type="character" w:customStyle="1" w:styleId="ListLabel32">
    <w:name w:val="ListLabel 32"/>
    <w:qFormat/>
    <w:rsid w:val="00433C0F"/>
  </w:style>
  <w:style w:type="character" w:customStyle="1" w:styleId="ListLabel33">
    <w:name w:val="ListLabel 33"/>
    <w:qFormat/>
    <w:rsid w:val="00433C0F"/>
  </w:style>
  <w:style w:type="character" w:customStyle="1" w:styleId="ListLabel34">
    <w:name w:val="ListLabel 34"/>
    <w:qFormat/>
    <w:rsid w:val="00433C0F"/>
  </w:style>
  <w:style w:type="character" w:customStyle="1" w:styleId="ListLabel35">
    <w:name w:val="ListLabel 35"/>
    <w:qFormat/>
    <w:rsid w:val="00433C0F"/>
  </w:style>
  <w:style w:type="character" w:customStyle="1" w:styleId="ListLabel36">
    <w:name w:val="ListLabel 36"/>
    <w:qFormat/>
    <w:rsid w:val="00433C0F"/>
  </w:style>
  <w:style w:type="character" w:customStyle="1" w:styleId="ListLabel37">
    <w:name w:val="ListLabel 37"/>
    <w:qFormat/>
    <w:rsid w:val="00433C0F"/>
  </w:style>
  <w:style w:type="character" w:customStyle="1" w:styleId="ListLabel38">
    <w:name w:val="ListLabel 38"/>
    <w:qFormat/>
    <w:rsid w:val="00433C0F"/>
    <w:rPr>
      <w:sz w:val="28"/>
    </w:rPr>
  </w:style>
  <w:style w:type="character" w:customStyle="1" w:styleId="ListLabel39">
    <w:name w:val="ListLabel 39"/>
    <w:qFormat/>
    <w:rsid w:val="00433C0F"/>
  </w:style>
  <w:style w:type="character" w:customStyle="1" w:styleId="ListLabel40">
    <w:name w:val="ListLabel 40"/>
    <w:qFormat/>
    <w:rsid w:val="00433C0F"/>
  </w:style>
  <w:style w:type="character" w:customStyle="1" w:styleId="ListLabel41">
    <w:name w:val="ListLabel 41"/>
    <w:qFormat/>
    <w:rsid w:val="00433C0F"/>
  </w:style>
  <w:style w:type="character" w:customStyle="1" w:styleId="ListLabel42">
    <w:name w:val="ListLabel 42"/>
    <w:qFormat/>
    <w:rsid w:val="00433C0F"/>
  </w:style>
  <w:style w:type="character" w:customStyle="1" w:styleId="ListLabel43">
    <w:name w:val="ListLabel 43"/>
    <w:qFormat/>
    <w:rsid w:val="00433C0F"/>
  </w:style>
  <w:style w:type="character" w:customStyle="1" w:styleId="ListLabel44">
    <w:name w:val="ListLabel 44"/>
    <w:qFormat/>
    <w:rsid w:val="00433C0F"/>
  </w:style>
  <w:style w:type="character" w:customStyle="1" w:styleId="ListLabel45">
    <w:name w:val="ListLabel 45"/>
    <w:qFormat/>
    <w:rsid w:val="00433C0F"/>
  </w:style>
  <w:style w:type="character" w:customStyle="1" w:styleId="ListLabel46">
    <w:name w:val="ListLabel 46"/>
    <w:qFormat/>
    <w:rsid w:val="00433C0F"/>
  </w:style>
  <w:style w:type="character" w:customStyle="1" w:styleId="ListLabel47">
    <w:name w:val="ListLabel 47"/>
    <w:qFormat/>
    <w:rsid w:val="00433C0F"/>
    <w:rPr>
      <w:sz w:val="20"/>
    </w:rPr>
  </w:style>
  <w:style w:type="character" w:customStyle="1" w:styleId="ListLabel48">
    <w:name w:val="ListLabel 48"/>
    <w:qFormat/>
    <w:rsid w:val="00433C0F"/>
  </w:style>
  <w:style w:type="character" w:customStyle="1" w:styleId="ListLabel49">
    <w:name w:val="ListLabel 49"/>
    <w:qFormat/>
    <w:rsid w:val="00433C0F"/>
  </w:style>
  <w:style w:type="character" w:customStyle="1" w:styleId="ListLabel50">
    <w:name w:val="ListLabel 50"/>
    <w:qFormat/>
    <w:rsid w:val="00433C0F"/>
  </w:style>
  <w:style w:type="character" w:customStyle="1" w:styleId="ListLabel51">
    <w:name w:val="ListLabel 51"/>
    <w:qFormat/>
    <w:rsid w:val="00433C0F"/>
  </w:style>
  <w:style w:type="character" w:customStyle="1" w:styleId="ListLabel52">
    <w:name w:val="ListLabel 52"/>
    <w:qFormat/>
    <w:rsid w:val="00433C0F"/>
  </w:style>
  <w:style w:type="character" w:customStyle="1" w:styleId="ListLabel53">
    <w:name w:val="ListLabel 53"/>
    <w:qFormat/>
    <w:rsid w:val="00433C0F"/>
  </w:style>
  <w:style w:type="character" w:customStyle="1" w:styleId="ListLabel54">
    <w:name w:val="ListLabel 54"/>
    <w:qFormat/>
    <w:rsid w:val="00433C0F"/>
  </w:style>
  <w:style w:type="character" w:customStyle="1" w:styleId="ListLabel55">
    <w:name w:val="ListLabel 55"/>
    <w:qFormat/>
    <w:rsid w:val="00433C0F"/>
  </w:style>
  <w:style w:type="character" w:customStyle="1" w:styleId="ListLabel56">
    <w:name w:val="ListLabel 56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ListLabel57">
    <w:name w:val="ListLabel 57"/>
    <w:qFormat/>
    <w:rsid w:val="00433C0F"/>
  </w:style>
  <w:style w:type="character" w:customStyle="1" w:styleId="ListLabel58">
    <w:name w:val="ListLabel 58"/>
    <w:qFormat/>
    <w:rsid w:val="00433C0F"/>
  </w:style>
  <w:style w:type="character" w:customStyle="1" w:styleId="ListLabel59">
    <w:name w:val="ListLabel 59"/>
    <w:qFormat/>
    <w:rsid w:val="00433C0F"/>
  </w:style>
  <w:style w:type="character" w:customStyle="1" w:styleId="ListLabel60">
    <w:name w:val="ListLabel 60"/>
    <w:qFormat/>
    <w:rsid w:val="00433C0F"/>
  </w:style>
  <w:style w:type="character" w:customStyle="1" w:styleId="ListLabel61">
    <w:name w:val="ListLabel 61"/>
    <w:qFormat/>
    <w:rsid w:val="00433C0F"/>
  </w:style>
  <w:style w:type="character" w:customStyle="1" w:styleId="ListLabel62">
    <w:name w:val="ListLabel 62"/>
    <w:qFormat/>
    <w:rsid w:val="00433C0F"/>
  </w:style>
  <w:style w:type="character" w:customStyle="1" w:styleId="ListLabel63">
    <w:name w:val="ListLabel 63"/>
    <w:qFormat/>
    <w:rsid w:val="00433C0F"/>
  </w:style>
  <w:style w:type="character" w:customStyle="1" w:styleId="ListLabel64">
    <w:name w:val="ListLabel 64"/>
    <w:qFormat/>
    <w:rsid w:val="00433C0F"/>
  </w:style>
  <w:style w:type="character" w:customStyle="1" w:styleId="CharAttribute484">
    <w:name w:val="CharAttribute484"/>
    <w:qFormat/>
    <w:rsid w:val="00433C0F"/>
    <w:rPr>
      <w:rFonts w:ascii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qFormat/>
    <w:rsid w:val="00433C0F"/>
    <w:rPr>
      <w:rFonts w:ascii="Times New Roman" w:hAnsi="Times New Roman" w:cs="Times New Roman" w:hint="default"/>
      <w:i/>
      <w:iCs w:val="0"/>
      <w:sz w:val="28"/>
      <w:u w:val="single"/>
    </w:rPr>
  </w:style>
  <w:style w:type="character" w:customStyle="1" w:styleId="CharAttribute0">
    <w:name w:val="CharAttribute0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CharAttribute502">
    <w:name w:val="CharAttribute502"/>
    <w:qFormat/>
    <w:rsid w:val="00433C0F"/>
    <w:rPr>
      <w:rFonts w:ascii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CharAttribute526">
    <w:name w:val="CharAttribute526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ListLabel65">
    <w:name w:val="ListLabel 65"/>
    <w:qFormat/>
    <w:rsid w:val="00433C0F"/>
    <w:rPr>
      <w:sz w:val="28"/>
    </w:rPr>
  </w:style>
  <w:style w:type="character" w:customStyle="1" w:styleId="ListLabel66">
    <w:name w:val="ListLabel 66"/>
    <w:qFormat/>
    <w:rsid w:val="00433C0F"/>
    <w:rPr>
      <w:sz w:val="28"/>
    </w:rPr>
  </w:style>
  <w:style w:type="character" w:customStyle="1" w:styleId="afff1">
    <w:name w:val="Символ нумерации"/>
    <w:qFormat/>
    <w:rsid w:val="00433C0F"/>
  </w:style>
  <w:style w:type="character" w:customStyle="1" w:styleId="ListLabel67">
    <w:name w:val="ListLabel 67"/>
    <w:qFormat/>
    <w:rsid w:val="00433C0F"/>
    <w:rPr>
      <w:sz w:val="28"/>
    </w:rPr>
  </w:style>
  <w:style w:type="character" w:customStyle="1" w:styleId="ListLabel68">
    <w:name w:val="ListLabel 68"/>
    <w:qFormat/>
    <w:rsid w:val="00433C0F"/>
    <w:rPr>
      <w:sz w:val="28"/>
    </w:rPr>
  </w:style>
  <w:style w:type="character" w:customStyle="1" w:styleId="ListLabel69">
    <w:name w:val="ListLabel 69"/>
    <w:qFormat/>
    <w:rsid w:val="00433C0F"/>
    <w:rPr>
      <w:sz w:val="28"/>
    </w:rPr>
  </w:style>
  <w:style w:type="character" w:customStyle="1" w:styleId="ListLabel70">
    <w:name w:val="ListLabel 70"/>
    <w:qFormat/>
    <w:rsid w:val="00433C0F"/>
    <w:rPr>
      <w:sz w:val="28"/>
    </w:rPr>
  </w:style>
  <w:style w:type="character" w:customStyle="1" w:styleId="ListLabel71">
    <w:name w:val="ListLabel 71"/>
    <w:qFormat/>
    <w:rsid w:val="00433C0F"/>
    <w:rPr>
      <w:sz w:val="28"/>
    </w:rPr>
  </w:style>
  <w:style w:type="character" w:customStyle="1" w:styleId="ListLabel72">
    <w:name w:val="ListLabel 72"/>
    <w:qFormat/>
    <w:rsid w:val="00433C0F"/>
    <w:rPr>
      <w:sz w:val="28"/>
    </w:rPr>
  </w:style>
  <w:style w:type="character" w:customStyle="1" w:styleId="ListLabel73">
    <w:name w:val="ListLabel 73"/>
    <w:qFormat/>
    <w:rsid w:val="00433C0F"/>
    <w:rPr>
      <w:sz w:val="28"/>
    </w:rPr>
  </w:style>
  <w:style w:type="character" w:customStyle="1" w:styleId="ListLabel74">
    <w:name w:val="ListLabel 74"/>
    <w:qFormat/>
    <w:rsid w:val="00433C0F"/>
    <w:rPr>
      <w:sz w:val="28"/>
    </w:rPr>
  </w:style>
  <w:style w:type="character" w:customStyle="1" w:styleId="ListLabel75">
    <w:name w:val="ListLabel 75"/>
    <w:qFormat/>
    <w:rsid w:val="00433C0F"/>
    <w:rPr>
      <w:sz w:val="28"/>
    </w:rPr>
  </w:style>
  <w:style w:type="character" w:customStyle="1" w:styleId="CharAttribute511">
    <w:name w:val="CharAttribute511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433C0F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semiHidden/>
    <w:qFormat/>
    <w:rsid w:val="00433C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33C0F"/>
  </w:style>
  <w:style w:type="character" w:customStyle="1" w:styleId="markedcontent">
    <w:name w:val="markedcontent"/>
    <w:basedOn w:val="a0"/>
    <w:rsid w:val="00433C0F"/>
  </w:style>
  <w:style w:type="table" w:styleId="1b">
    <w:name w:val="Table Simple 1"/>
    <w:basedOn w:val="a1"/>
    <w:unhideWhenUsed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2">
    <w:name w:val="Table Grid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bottom w:val="single" w:sz="4" w:space="0" w:color="00000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CBCBCB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A9796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A9796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B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BBB59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7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7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678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678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266678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266678"/>
        <w:sz w:val="22"/>
        <w:szCs w:val="22"/>
      </w:rPr>
    </w:tblStylePr>
  </w:style>
  <w:style w:type="table" w:customStyle="1" w:styleId="-71">
    <w:name w:val="Таблица-сетка 7 цветн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7F7F7F"/>
        <w:sz w:val="22"/>
        <w:szCs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F2F2F2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A6BFDD"/>
        <w:sz w:val="22"/>
        <w:szCs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A6BFDD"/>
        <w:sz w:val="22"/>
        <w:szCs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 w:cs="Arial" w:hint="default"/>
        <w:color w:val="A6BFDD"/>
        <w:sz w:val="22"/>
        <w:szCs w:val="22"/>
      </w:rPr>
      <w:tblPr/>
      <w:tcPr>
        <w:shd w:val="clear" w:color="auto" w:fill="DAE5F1"/>
      </w:tcPr>
    </w:tblStylePr>
    <w:tblStylePr w:type="band2Horz">
      <w:rPr>
        <w:rFonts w:ascii="Arial" w:hAnsi="Arial" w:cs="Arial" w:hint="default"/>
        <w:color w:val="A6BFDD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Arial" w:hint="default"/>
        <w:b/>
        <w:color w:val="DA9796"/>
        <w:sz w:val="22"/>
        <w:szCs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DA9796"/>
        <w:sz w:val="22"/>
        <w:szCs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A9796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A9796"/>
        <w:sz w:val="22"/>
        <w:szCs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DA9796"/>
        <w:sz w:val="22"/>
        <w:szCs w:val="22"/>
      </w:rPr>
      <w:tblPr/>
      <w:tcPr>
        <w:shd w:val="clear" w:color="auto" w:fill="F2DCDC"/>
      </w:tcPr>
    </w:tblStylePr>
    <w:tblStylePr w:type="band2Horz">
      <w:rPr>
        <w:rFonts w:ascii="Arial" w:hAnsi="Arial" w:cs="Arial" w:hint="default"/>
        <w:color w:val="DA9796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Arial" w:hint="default"/>
        <w:b/>
        <w:color w:val="9BBB59"/>
        <w:sz w:val="22"/>
        <w:szCs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9BBB59"/>
        <w:sz w:val="22"/>
        <w:szCs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BBB59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BBB59"/>
        <w:sz w:val="22"/>
        <w:szCs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9BBB59"/>
        <w:sz w:val="22"/>
        <w:szCs w:val="22"/>
      </w:rPr>
      <w:tblPr/>
      <w:tcPr>
        <w:shd w:val="clear" w:color="auto" w:fill="EAF1DC"/>
      </w:tcPr>
    </w:tblStylePr>
    <w:tblStylePr w:type="band2Horz">
      <w:rPr>
        <w:rFonts w:ascii="Arial" w:hAnsi="Arial" w:cs="Arial" w:hint="default"/>
        <w:color w:val="9BBB59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Arial" w:hint="default"/>
        <w:b/>
        <w:color w:val="B2A1C7"/>
        <w:sz w:val="22"/>
        <w:szCs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2A1C7"/>
        <w:sz w:val="22"/>
        <w:szCs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7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7"/>
        <w:sz w:val="22"/>
        <w:szCs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B2A1C7"/>
        <w:sz w:val="22"/>
        <w:szCs w:val="22"/>
      </w:rPr>
      <w:tblPr/>
      <w:tcPr>
        <w:shd w:val="clear" w:color="auto" w:fill="E5DFEC"/>
      </w:tcPr>
    </w:tblStylePr>
    <w:tblStylePr w:type="band2Horz">
      <w:rPr>
        <w:rFonts w:ascii="Arial" w:hAnsi="Arial" w:cs="Arial" w:hint="default"/>
        <w:color w:val="B2A1C7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Arial" w:hint="default"/>
        <w:b/>
        <w:color w:val="266678"/>
        <w:sz w:val="22"/>
        <w:szCs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266678"/>
        <w:sz w:val="22"/>
        <w:szCs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66678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66678"/>
        <w:sz w:val="22"/>
        <w:szCs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266678"/>
        <w:sz w:val="22"/>
        <w:szCs w:val="22"/>
      </w:rPr>
      <w:tblPr/>
      <w:tcPr>
        <w:shd w:val="clear" w:color="auto" w:fill="DAEEF3"/>
      </w:tcPr>
    </w:tblStylePr>
    <w:tblStylePr w:type="band2Horz">
      <w:rPr>
        <w:rFonts w:ascii="Arial" w:hAnsi="Arial" w:cs="Arial" w:hint="default"/>
        <w:color w:val="266678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Arial" w:hint="default"/>
        <w:b/>
        <w:color w:val="B05307"/>
        <w:sz w:val="22"/>
        <w:szCs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b/>
        <w:color w:val="B05307"/>
        <w:sz w:val="22"/>
        <w:szCs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05307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05307"/>
        <w:sz w:val="22"/>
        <w:szCs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B05307"/>
        <w:sz w:val="22"/>
        <w:szCs w:val="22"/>
      </w:rPr>
      <w:tblPr/>
      <w:tcPr>
        <w:shd w:val="clear" w:color="auto" w:fill="FDE9D8"/>
      </w:tcPr>
    </w:tblStylePr>
    <w:tblStylePr w:type="band2Horz">
      <w:rPr>
        <w:rFonts w:ascii="Arial" w:hAnsi="Arial" w:cs="Arial" w:hint="default"/>
        <w:color w:val="B05307"/>
        <w:sz w:val="22"/>
        <w:szCs w:val="22"/>
      </w:rPr>
    </w:tblStylePr>
  </w:style>
  <w:style w:type="table" w:customStyle="1" w:styleId="-110">
    <w:name w:val="Список-таблица 1 светл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36" w:space="0" w:color="7F7F7F"/>
        <w:left w:val="single" w:sz="36" w:space="0" w:color="7F7F7F"/>
        <w:bottom w:val="single" w:sz="36" w:space="0" w:color="7F7F7F"/>
        <w:right w:val="single" w:sz="36" w:space="0" w:color="7F7F7F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36" w:space="0" w:color="4F81BD"/>
        <w:left w:val="single" w:sz="36" w:space="0" w:color="4F81BD"/>
        <w:bottom w:val="single" w:sz="36" w:space="0" w:color="4F81BD"/>
        <w:right w:val="single" w:sz="36" w:space="0" w:color="4F81BD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36" w:space="0" w:color="D99695"/>
        <w:left w:val="single" w:sz="36" w:space="0" w:color="D99695"/>
        <w:bottom w:val="single" w:sz="36" w:space="0" w:color="D99695"/>
        <w:right w:val="single" w:sz="36" w:space="0" w:color="D99695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36" w:space="0" w:color="C3D69B"/>
        <w:left w:val="single" w:sz="36" w:space="0" w:color="C3D69B"/>
        <w:bottom w:val="single" w:sz="36" w:space="0" w:color="C3D69B"/>
        <w:right w:val="single" w:sz="36" w:space="0" w:color="C3D69B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36" w:space="0" w:color="B2A1C6"/>
        <w:left w:val="single" w:sz="36" w:space="0" w:color="B2A1C6"/>
        <w:bottom w:val="single" w:sz="36" w:space="0" w:color="B2A1C6"/>
        <w:right w:val="single" w:sz="36" w:space="0" w:color="B2A1C6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36" w:space="0" w:color="92CCDC"/>
        <w:left w:val="single" w:sz="36" w:space="0" w:color="92CCDC"/>
        <w:bottom w:val="single" w:sz="36" w:space="0" w:color="92CCDC"/>
        <w:right w:val="single" w:sz="36" w:space="0" w:color="92CCDC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36" w:space="0" w:color="FAC090"/>
        <w:left w:val="single" w:sz="36" w:space="0" w:color="FAC090"/>
        <w:bottom w:val="single" w:sz="36" w:space="0" w:color="FAC090"/>
        <w:right w:val="single" w:sz="36" w:space="0" w:color="FAC0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36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left w:val="single" w:sz="36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6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000000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000000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0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0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A9796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A9796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2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2D69B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7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7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D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DDC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BF8F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BF8F"/>
        <w:sz w:val="22"/>
        <w:szCs w:val="22"/>
      </w:rPr>
    </w:tblStylePr>
  </w:style>
  <w:style w:type="table" w:customStyle="1" w:styleId="-710">
    <w:name w:val="Список-таблица 7 цветная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right w:val="single" w:sz="4" w:space="0" w:color="7F7F7F"/>
      </w:tblBorders>
    </w:tblPr>
    <w:tblStylePr w:type="fir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7F7F7F"/>
        <w:sz w:val="22"/>
        <w:szCs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 w:cs="Arial" w:hint="default"/>
        <w:color w:val="7F7F7F"/>
        <w:sz w:val="22"/>
        <w:szCs w:val="22"/>
      </w:rPr>
      <w:tblPr/>
      <w:tcPr>
        <w:shd w:val="clear" w:color="auto" w:fill="BFBFBF"/>
      </w:tcPr>
    </w:tblStylePr>
    <w:tblStylePr w:type="band2Horz">
      <w:rPr>
        <w:rFonts w:ascii="Arial" w:hAnsi="Arial" w:cs="Arial" w:hint="default"/>
        <w:color w:val="7F7F7F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right w:val="single" w:sz="4" w:space="0" w:color="4F81BD"/>
      </w:tblBorders>
    </w:tblPr>
    <w:tblStylePr w:type="firstRow">
      <w:rPr>
        <w:rFonts w:ascii="Arial" w:hAnsi="Arial" w:cs="Arial" w:hint="default"/>
        <w:i/>
        <w:color w:val="2A4A70"/>
        <w:sz w:val="22"/>
        <w:szCs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2A4A70"/>
        <w:sz w:val="22"/>
        <w:szCs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2A4A70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2A4A70"/>
        <w:sz w:val="22"/>
        <w:szCs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 w:cs="Arial" w:hint="default"/>
        <w:color w:val="2A4A70"/>
        <w:sz w:val="22"/>
        <w:szCs w:val="22"/>
      </w:rPr>
      <w:tblPr/>
      <w:tcPr>
        <w:shd w:val="clear" w:color="auto" w:fill="D2DFEE"/>
      </w:tcPr>
    </w:tblStylePr>
    <w:tblStylePr w:type="band2Horz">
      <w:rPr>
        <w:rFonts w:ascii="Arial" w:hAnsi="Arial" w:cs="Arial" w:hint="default"/>
        <w:color w:val="2A4A70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right w:val="single" w:sz="4" w:space="0" w:color="D99695"/>
      </w:tblBorders>
    </w:tblPr>
    <w:tblStylePr w:type="firstRow">
      <w:rPr>
        <w:rFonts w:ascii="Arial" w:hAnsi="Arial" w:cs="Arial" w:hint="default"/>
        <w:i/>
        <w:color w:val="DA9796"/>
        <w:sz w:val="22"/>
        <w:szCs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DA9796"/>
        <w:sz w:val="22"/>
        <w:szCs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DA9796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DA9796"/>
        <w:sz w:val="22"/>
        <w:szCs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 w:cs="Arial" w:hint="default"/>
        <w:color w:val="DA9796"/>
        <w:sz w:val="22"/>
        <w:szCs w:val="22"/>
      </w:rPr>
      <w:tblPr/>
      <w:tcPr>
        <w:shd w:val="clear" w:color="auto" w:fill="EFD2D2"/>
      </w:tcPr>
    </w:tblStylePr>
    <w:tblStylePr w:type="band2Horz">
      <w:rPr>
        <w:rFonts w:ascii="Arial" w:hAnsi="Arial" w:cs="Arial" w:hint="default"/>
        <w:color w:val="DA9796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right w:val="single" w:sz="4" w:space="0" w:color="C3D69B"/>
      </w:tblBorders>
    </w:tblPr>
    <w:tblStylePr w:type="firstRow">
      <w:rPr>
        <w:rFonts w:ascii="Arial" w:hAnsi="Arial" w:cs="Arial" w:hint="default"/>
        <w:i/>
        <w:color w:val="C2D69B"/>
        <w:sz w:val="22"/>
        <w:szCs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C2D69B"/>
        <w:sz w:val="22"/>
        <w:szCs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C2D69B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C2D69B"/>
        <w:sz w:val="22"/>
        <w:szCs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 w:cs="Arial" w:hint="default"/>
        <w:color w:val="C2D69B"/>
        <w:sz w:val="22"/>
        <w:szCs w:val="22"/>
      </w:rPr>
      <w:tblPr/>
      <w:tcPr>
        <w:shd w:val="clear" w:color="auto" w:fill="E5EED5"/>
      </w:tcPr>
    </w:tblStylePr>
    <w:tblStylePr w:type="band2Horz">
      <w:rPr>
        <w:rFonts w:ascii="Arial" w:hAnsi="Arial" w:cs="Arial" w:hint="default"/>
        <w:color w:val="C2D69B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right w:val="single" w:sz="4" w:space="0" w:color="B2A1C6"/>
      </w:tblBorders>
    </w:tblPr>
    <w:tblStylePr w:type="firstRow">
      <w:rPr>
        <w:rFonts w:ascii="Arial" w:hAnsi="Arial" w:cs="Arial" w:hint="default"/>
        <w:i/>
        <w:color w:val="B2A1C7"/>
        <w:sz w:val="22"/>
        <w:szCs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B2A1C7"/>
        <w:sz w:val="22"/>
        <w:szCs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B2A1C7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B2A1C7"/>
        <w:sz w:val="22"/>
        <w:szCs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 w:cs="Arial" w:hint="default"/>
        <w:color w:val="B2A1C7"/>
        <w:sz w:val="22"/>
        <w:szCs w:val="22"/>
      </w:rPr>
      <w:tblPr/>
      <w:tcPr>
        <w:shd w:val="clear" w:color="auto" w:fill="DFD8E7"/>
      </w:tcPr>
    </w:tblStylePr>
    <w:tblStylePr w:type="band2Horz">
      <w:rPr>
        <w:rFonts w:ascii="Arial" w:hAnsi="Arial" w:cs="Arial" w:hint="default"/>
        <w:color w:val="B2A1C7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right w:val="single" w:sz="4" w:space="0" w:color="92CCDC"/>
      </w:tblBorders>
    </w:tblPr>
    <w:tblStylePr w:type="firstRow">
      <w:rPr>
        <w:rFonts w:ascii="Arial" w:hAnsi="Arial" w:cs="Arial" w:hint="default"/>
        <w:i/>
        <w:color w:val="92CDDC"/>
        <w:sz w:val="22"/>
        <w:szCs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92CDDC"/>
        <w:sz w:val="22"/>
        <w:szCs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92CDDC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92CDDC"/>
        <w:sz w:val="22"/>
        <w:szCs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 w:cs="Arial" w:hint="default"/>
        <w:color w:val="92CDDC"/>
        <w:sz w:val="22"/>
        <w:szCs w:val="22"/>
      </w:rPr>
      <w:tblPr/>
      <w:tcPr>
        <w:shd w:val="clear" w:color="auto" w:fill="D1EAF0"/>
      </w:tcPr>
    </w:tblStylePr>
    <w:tblStylePr w:type="band2Horz">
      <w:rPr>
        <w:rFonts w:ascii="Arial" w:hAnsi="Arial" w:cs="Arial" w:hint="default"/>
        <w:color w:val="92CDDC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right w:val="single" w:sz="4" w:space="0" w:color="FAC090"/>
      </w:tblBorders>
    </w:tblPr>
    <w:tblStylePr w:type="firstRow">
      <w:rPr>
        <w:rFonts w:ascii="Arial" w:hAnsi="Arial" w:cs="Arial" w:hint="default"/>
        <w:i/>
        <w:color w:val="FABF8F"/>
        <w:sz w:val="22"/>
        <w:szCs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 w:cs="Arial" w:hint="default"/>
        <w:i/>
        <w:color w:val="FABF8F"/>
        <w:sz w:val="22"/>
        <w:szCs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cs="Arial" w:hint="default"/>
        <w:i/>
        <w:color w:val="FABF8F"/>
        <w:sz w:val="22"/>
        <w:szCs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 w:cs="Arial" w:hint="default"/>
        <w:i/>
        <w:color w:val="FABF8F"/>
        <w:sz w:val="22"/>
        <w:szCs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 w:cs="Arial" w:hint="default"/>
        <w:color w:val="FABF8F"/>
        <w:sz w:val="22"/>
        <w:szCs w:val="22"/>
      </w:rPr>
      <w:tblPr/>
      <w:tcPr>
        <w:shd w:val="clear" w:color="auto" w:fill="FDE4D0"/>
      </w:tcPr>
    </w:tblStylePr>
    <w:tblStylePr w:type="band2Horz">
      <w:rPr>
        <w:rFonts w:ascii="Arial" w:hAnsi="Arial" w:cs="Arial" w:hint="default"/>
        <w:color w:val="FABF8F"/>
        <w:sz w:val="22"/>
        <w:szCs w:val="22"/>
      </w:rPr>
    </w:tblStylePr>
  </w:style>
  <w:style w:type="table" w:customStyle="1" w:styleId="Lined-Accent">
    <w:name w:val="Lined - Accent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Ind w:w="0" w:type="nil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leNormal">
    <w:name w:val="Table Normal"/>
    <w:uiPriority w:val="2"/>
    <w:semiHidden/>
    <w:qFormat/>
    <w:rsid w:val="00433C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3">
    <w:name w:val="page number"/>
    <w:basedOn w:val="a0"/>
    <w:rsid w:val="00433C0F"/>
  </w:style>
  <w:style w:type="table" w:customStyle="1" w:styleId="111">
    <w:name w:val="Таблица простая 1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1">
    <w:name w:val="Таблица простая 2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1">
    <w:name w:val="Таблица простая 4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1">
    <w:name w:val="Таблица простая 5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а-сетка 1 светл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1">
    <w:name w:val="Таблица-сетка 3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1">
    <w:name w:val="Таблица-сетка 4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1">
    <w:name w:val="Таблица-сетка 5 темн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1">
    <w:name w:val="Таблица-сетка 6 цветн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1">
    <w:name w:val="Grid Table 6 Colorful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1">
    <w:name w:val="Grid Table 6 Colorful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1">
    <w:name w:val="Grid Table 6 Colorful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1">
    <w:name w:val="Grid Table 6 Colorful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1">
    <w:name w:val="Таблица-сетка 7 цветн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1">
    <w:name w:val="Grid Table 7 Colorful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1">
    <w:name w:val="Grid Table 7 Colorful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1">
    <w:name w:val="Grid Table 7 Colorful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1">
    <w:name w:val="Grid Table 7 Colorful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10">
    <w:name w:val="Список-таблица 1 светл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10">
    <w:name w:val="Список-таблица 2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10">
    <w:name w:val="Список-таблица 3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10">
    <w:name w:val="Список-таблица 5 темн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10">
    <w:name w:val="Список-таблица 6 цветн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1">
    <w:name w:val="List Table 6 Colorful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1">
    <w:name w:val="List Table 6 Colorful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1">
    <w:name w:val="List Table 6 Colorful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1">
    <w:name w:val="List Table 6 Colorful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1">
    <w:name w:val="List Table 6 Colorful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10">
    <w:name w:val="Список-таблица 7 цветная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1">
    <w:name w:val="List Table 7 Colorful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1">
    <w:name w:val="List Table 7 Colorful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1">
    <w:name w:val="List Table 7 Colorful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1">
    <w:name w:val="List Table 7 Colorful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1">
    <w:name w:val="List Table 7 Colorful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10">
    <w:name w:val="Lined - Accent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qFormat/>
    <w:rsid w:val="00433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7040</Words>
  <Characters>40129</Characters>
  <Application>Microsoft Office Word</Application>
  <DocSecurity>0</DocSecurity>
  <Lines>334</Lines>
  <Paragraphs>94</Paragraphs>
  <ScaleCrop>false</ScaleCrop>
  <Company/>
  <LinksUpToDate>false</LinksUpToDate>
  <CharactersWithSpaces>47075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2024-06-11T11:53:00Z</dcterms:created>
  <dcterms:modified xsi:type="dcterms:W3CDTF">2024-06-11T11:56:00Z</dcterms:modified>
</cp:coreProperties>
</file>